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3D10" w14:textId="77777777" w:rsidR="00436460" w:rsidRPr="00854CF3" w:rsidRDefault="00436460" w:rsidP="00436460">
      <w:pPr>
        <w:spacing w:after="0" w:line="240" w:lineRule="auto"/>
        <w:jc w:val="both"/>
        <w:rPr>
          <w:rFonts w:ascii="Times New Roman" w:hAnsi="Times New Roman"/>
          <w:b/>
          <w:sz w:val="24"/>
          <w:szCs w:val="24"/>
          <w:lang w:val="ro-RO"/>
        </w:rPr>
      </w:pPr>
      <w:r w:rsidRPr="00854CF3">
        <w:rPr>
          <w:rFonts w:ascii="Times New Roman" w:hAnsi="Times New Roman"/>
          <w:b/>
          <w:sz w:val="24"/>
          <w:szCs w:val="24"/>
          <w:lang w:val="ro-RO"/>
        </w:rPr>
        <w:t>A V I Z A T</w:t>
      </w:r>
    </w:p>
    <w:p w14:paraId="57135385" w14:textId="77777777" w:rsidR="00436460" w:rsidRPr="00854CF3" w:rsidRDefault="00436460" w:rsidP="00436460">
      <w:pPr>
        <w:spacing w:after="0" w:line="240" w:lineRule="auto"/>
        <w:jc w:val="both"/>
        <w:rPr>
          <w:rFonts w:ascii="Times New Roman" w:hAnsi="Times New Roman"/>
          <w:sz w:val="24"/>
          <w:szCs w:val="24"/>
          <w:lang w:val="ro-RO"/>
        </w:rPr>
      </w:pPr>
    </w:p>
    <w:p w14:paraId="0CC8B545" w14:textId="77777777" w:rsidR="00B13475" w:rsidRPr="00B13475" w:rsidRDefault="00436460" w:rsidP="00436460">
      <w:pPr>
        <w:spacing w:after="0" w:line="240" w:lineRule="auto"/>
        <w:jc w:val="both"/>
        <w:rPr>
          <w:rFonts w:ascii="Times New Roman" w:hAnsi="Times New Roman"/>
          <w:sz w:val="24"/>
          <w:szCs w:val="24"/>
          <w:lang w:val="ro-RO"/>
        </w:rPr>
      </w:pPr>
      <w:r w:rsidRPr="00B13475">
        <w:rPr>
          <w:rFonts w:ascii="Times New Roman" w:hAnsi="Times New Roman"/>
          <w:sz w:val="24"/>
          <w:szCs w:val="24"/>
          <w:lang w:val="ro-RO"/>
        </w:rPr>
        <w:t>de Ministerul Educației</w:t>
      </w:r>
    </w:p>
    <w:p w14:paraId="665D5DD3" w14:textId="5FB062BC" w:rsidR="00001215" w:rsidRPr="00B13475" w:rsidRDefault="00001215" w:rsidP="00436460">
      <w:pPr>
        <w:spacing w:after="0" w:line="240" w:lineRule="auto"/>
        <w:jc w:val="both"/>
        <w:rPr>
          <w:rFonts w:ascii="Times New Roman" w:hAnsi="Times New Roman"/>
          <w:sz w:val="24"/>
          <w:szCs w:val="24"/>
          <w:lang w:val="ro-RO"/>
        </w:rPr>
      </w:pPr>
      <w:r w:rsidRPr="00B13475">
        <w:rPr>
          <w:rFonts w:ascii="Times New Roman" w:hAnsi="Times New Roman"/>
          <w:sz w:val="24"/>
          <w:szCs w:val="24"/>
          <w:lang w:val="ro-RO"/>
        </w:rPr>
        <w:t>şi Cercetării</w:t>
      </w:r>
    </w:p>
    <w:p w14:paraId="26E565AF" w14:textId="77777777" w:rsidR="00436460" w:rsidRPr="00854CF3" w:rsidRDefault="00436460" w:rsidP="00436460">
      <w:pPr>
        <w:spacing w:after="0" w:line="240" w:lineRule="auto"/>
        <w:jc w:val="both"/>
        <w:rPr>
          <w:rFonts w:ascii="Times New Roman" w:hAnsi="Times New Roman"/>
          <w:sz w:val="24"/>
          <w:szCs w:val="24"/>
          <w:lang w:val="ro-RO"/>
        </w:rPr>
      </w:pPr>
      <w:r w:rsidRPr="00854CF3">
        <w:rPr>
          <w:rFonts w:ascii="Times New Roman" w:hAnsi="Times New Roman"/>
          <w:sz w:val="24"/>
          <w:szCs w:val="24"/>
          <w:lang w:val="ro-RO"/>
        </w:rPr>
        <w:t>al Republicii Moldova</w:t>
      </w:r>
    </w:p>
    <w:p w14:paraId="497AB1FB" w14:textId="77777777" w:rsidR="00436460" w:rsidRPr="00854CF3" w:rsidRDefault="00436460" w:rsidP="00436460">
      <w:pPr>
        <w:spacing w:after="0" w:line="240" w:lineRule="auto"/>
        <w:jc w:val="both"/>
        <w:rPr>
          <w:rFonts w:ascii="Times New Roman" w:hAnsi="Times New Roman"/>
          <w:sz w:val="24"/>
          <w:szCs w:val="24"/>
          <w:lang w:val="ro-RO"/>
        </w:rPr>
      </w:pPr>
      <w:r w:rsidRPr="00854CF3">
        <w:rPr>
          <w:rFonts w:ascii="Times New Roman" w:hAnsi="Times New Roman"/>
          <w:sz w:val="24"/>
          <w:szCs w:val="24"/>
          <w:lang w:val="ro-RO"/>
        </w:rPr>
        <w:t>la data de______________</w:t>
      </w:r>
    </w:p>
    <w:p w14:paraId="030AC7FF" w14:textId="77777777" w:rsidR="00FC320A" w:rsidRPr="00854CF3" w:rsidRDefault="00FC320A" w:rsidP="00436460">
      <w:pPr>
        <w:spacing w:after="0" w:line="240" w:lineRule="auto"/>
        <w:jc w:val="both"/>
        <w:rPr>
          <w:rFonts w:ascii="Times New Roman" w:hAnsi="Times New Roman"/>
          <w:b/>
          <w:sz w:val="24"/>
          <w:szCs w:val="24"/>
          <w:lang w:val="ro-RO"/>
        </w:rPr>
      </w:pPr>
    </w:p>
    <w:p w14:paraId="4FA744FF" w14:textId="77777777" w:rsidR="00436460" w:rsidRPr="00854CF3" w:rsidRDefault="00436460" w:rsidP="00436460">
      <w:pPr>
        <w:spacing w:after="0" w:line="240" w:lineRule="auto"/>
        <w:jc w:val="both"/>
        <w:rPr>
          <w:rFonts w:ascii="Times New Roman" w:hAnsi="Times New Roman"/>
          <w:b/>
          <w:sz w:val="24"/>
          <w:szCs w:val="24"/>
          <w:lang w:val="ro-RO"/>
        </w:rPr>
      </w:pPr>
      <w:r w:rsidRPr="00854CF3">
        <w:rPr>
          <w:rFonts w:ascii="Times New Roman" w:hAnsi="Times New Roman"/>
          <w:b/>
          <w:sz w:val="24"/>
          <w:szCs w:val="24"/>
          <w:lang w:val="ro-RO"/>
        </w:rPr>
        <w:t>Ministru ______________</w:t>
      </w:r>
    </w:p>
    <w:p w14:paraId="5F0ECFCA" w14:textId="77777777" w:rsidR="00436460" w:rsidRPr="00854CF3" w:rsidRDefault="00436460" w:rsidP="00436460">
      <w:pPr>
        <w:spacing w:after="0" w:line="240" w:lineRule="auto"/>
        <w:jc w:val="both"/>
        <w:rPr>
          <w:rFonts w:ascii="Times New Roman" w:hAnsi="Times New Roman"/>
          <w:sz w:val="24"/>
          <w:szCs w:val="24"/>
          <w:lang w:val="ro-RO"/>
        </w:rPr>
      </w:pPr>
    </w:p>
    <w:p w14:paraId="56467177" w14:textId="77777777" w:rsidR="00436460" w:rsidRPr="00854CF3" w:rsidRDefault="00436460" w:rsidP="00436460">
      <w:pPr>
        <w:spacing w:after="0" w:line="240" w:lineRule="auto"/>
        <w:jc w:val="both"/>
        <w:rPr>
          <w:rFonts w:ascii="Times New Roman" w:hAnsi="Times New Roman"/>
          <w:sz w:val="24"/>
          <w:szCs w:val="24"/>
          <w:lang w:val="ro-RO"/>
        </w:rPr>
      </w:pPr>
    </w:p>
    <w:p w14:paraId="677BD073" w14:textId="77777777" w:rsidR="00436460" w:rsidRPr="00854CF3" w:rsidRDefault="00436460" w:rsidP="00436460">
      <w:pPr>
        <w:spacing w:after="0" w:line="240" w:lineRule="auto"/>
        <w:jc w:val="both"/>
        <w:rPr>
          <w:rFonts w:ascii="Times New Roman" w:hAnsi="Times New Roman"/>
          <w:b/>
          <w:sz w:val="24"/>
          <w:szCs w:val="24"/>
          <w:lang w:val="ro-RO"/>
        </w:rPr>
      </w:pPr>
      <w:r w:rsidRPr="00854CF3">
        <w:rPr>
          <w:rFonts w:ascii="Times New Roman" w:hAnsi="Times New Roman"/>
          <w:b/>
          <w:sz w:val="24"/>
          <w:szCs w:val="24"/>
          <w:lang w:val="ro-RO"/>
        </w:rPr>
        <w:t>Î N R E G I S T R A T</w:t>
      </w:r>
    </w:p>
    <w:p w14:paraId="13F8AD0A" w14:textId="77777777" w:rsidR="00436460" w:rsidRPr="00854CF3" w:rsidRDefault="00436460" w:rsidP="00436460">
      <w:pPr>
        <w:spacing w:after="0" w:line="240" w:lineRule="auto"/>
        <w:jc w:val="both"/>
        <w:rPr>
          <w:rFonts w:ascii="Times New Roman" w:hAnsi="Times New Roman"/>
          <w:sz w:val="24"/>
          <w:szCs w:val="24"/>
          <w:lang w:val="ro-RO"/>
        </w:rPr>
      </w:pPr>
    </w:p>
    <w:p w14:paraId="46130344" w14:textId="77777777" w:rsidR="00436460" w:rsidRPr="00854CF3" w:rsidRDefault="00486D6A" w:rsidP="0040665B">
      <w:pPr>
        <w:spacing w:after="0" w:line="240" w:lineRule="auto"/>
        <w:rPr>
          <w:rFonts w:ascii="Times New Roman" w:hAnsi="Times New Roman"/>
          <w:sz w:val="24"/>
          <w:szCs w:val="24"/>
        </w:rPr>
      </w:pPr>
      <w:r w:rsidRPr="00854CF3">
        <w:rPr>
          <w:rFonts w:ascii="Times New Roman" w:hAnsi="Times New Roman"/>
          <w:sz w:val="24"/>
          <w:szCs w:val="24"/>
          <w:lang w:val="ro-MD"/>
        </w:rPr>
        <w:t>la IP „</w:t>
      </w:r>
      <w:r w:rsidR="00D6521D" w:rsidRPr="00854CF3">
        <w:rPr>
          <w:rFonts w:ascii="Times New Roman" w:hAnsi="Times New Roman"/>
          <w:sz w:val="24"/>
          <w:szCs w:val="24"/>
          <w:lang w:val="ro-RO"/>
        </w:rPr>
        <w:t>Agen</w:t>
      </w:r>
      <w:r w:rsidR="00D6521D" w:rsidRPr="00854CF3">
        <w:rPr>
          <w:rFonts w:ascii="Times New Roman" w:hAnsi="Times New Roman"/>
          <w:sz w:val="24"/>
          <w:szCs w:val="24"/>
          <w:lang w:val="ro-MD"/>
        </w:rPr>
        <w:t>ț</w:t>
      </w:r>
      <w:r w:rsidRPr="00854CF3">
        <w:rPr>
          <w:rFonts w:ascii="Times New Roman" w:hAnsi="Times New Roman"/>
          <w:sz w:val="24"/>
          <w:szCs w:val="24"/>
          <w:lang w:val="ro-RO"/>
        </w:rPr>
        <w:t>ia  S</w:t>
      </w:r>
      <w:r w:rsidR="00D6521D" w:rsidRPr="00854CF3">
        <w:rPr>
          <w:rFonts w:ascii="Times New Roman" w:hAnsi="Times New Roman"/>
          <w:sz w:val="24"/>
          <w:szCs w:val="24"/>
          <w:lang w:val="ro-RO"/>
        </w:rPr>
        <w:t xml:space="preserve">ervicii </w:t>
      </w:r>
      <w:r w:rsidRPr="00854CF3">
        <w:rPr>
          <w:rFonts w:ascii="Times New Roman" w:hAnsi="Times New Roman"/>
          <w:sz w:val="24"/>
          <w:szCs w:val="24"/>
          <w:lang w:val="ro-RO"/>
        </w:rPr>
        <w:t>P</w:t>
      </w:r>
      <w:r w:rsidR="00D6521D" w:rsidRPr="00854CF3">
        <w:rPr>
          <w:rFonts w:ascii="Times New Roman" w:hAnsi="Times New Roman"/>
          <w:sz w:val="24"/>
          <w:szCs w:val="24"/>
          <w:lang w:val="ro-RO"/>
        </w:rPr>
        <w:t>ublice</w:t>
      </w:r>
      <w:r w:rsidRPr="00854CF3">
        <w:rPr>
          <w:rFonts w:ascii="Times New Roman" w:hAnsi="Times New Roman"/>
          <w:sz w:val="24"/>
          <w:szCs w:val="24"/>
          <w:lang w:val="ro-RO"/>
        </w:rPr>
        <w:t>”</w:t>
      </w:r>
      <w:r w:rsidRPr="00854CF3">
        <w:rPr>
          <w:rFonts w:ascii="Times New Roman" w:hAnsi="Times New Roman"/>
          <w:sz w:val="24"/>
          <w:szCs w:val="24"/>
        </w:rPr>
        <w:t xml:space="preserve"> </w:t>
      </w:r>
    </w:p>
    <w:p w14:paraId="62712F1A" w14:textId="77777777" w:rsidR="00486D6A" w:rsidRPr="00854CF3" w:rsidRDefault="00C921E9" w:rsidP="00FC320A">
      <w:pPr>
        <w:spacing w:after="0" w:line="240" w:lineRule="auto"/>
        <w:jc w:val="both"/>
        <w:rPr>
          <w:rFonts w:ascii="Times New Roman" w:hAnsi="Times New Roman"/>
          <w:sz w:val="24"/>
          <w:szCs w:val="24"/>
          <w:lang w:val="ro-MD"/>
        </w:rPr>
      </w:pPr>
      <w:proofErr w:type="spellStart"/>
      <w:r w:rsidRPr="00854CF3">
        <w:rPr>
          <w:rFonts w:ascii="Times New Roman" w:hAnsi="Times New Roman"/>
          <w:sz w:val="24"/>
          <w:szCs w:val="24"/>
        </w:rPr>
        <w:t>Departamentul</w:t>
      </w:r>
      <w:proofErr w:type="spellEnd"/>
      <w:r w:rsidRPr="00854CF3">
        <w:rPr>
          <w:rFonts w:ascii="Times New Roman" w:hAnsi="Times New Roman"/>
          <w:sz w:val="24"/>
          <w:szCs w:val="24"/>
        </w:rPr>
        <w:t xml:space="preserve"> </w:t>
      </w:r>
      <w:r w:rsidRPr="00854CF3">
        <w:rPr>
          <w:rFonts w:ascii="Times New Roman" w:hAnsi="Times New Roman"/>
          <w:sz w:val="24"/>
          <w:szCs w:val="24"/>
          <w:lang w:val="ro-MD"/>
        </w:rPr>
        <w:t>înregistrarea</w:t>
      </w:r>
      <w:r w:rsidR="00FC320A" w:rsidRPr="00854CF3">
        <w:rPr>
          <w:rFonts w:ascii="Times New Roman" w:hAnsi="Times New Roman"/>
          <w:sz w:val="24"/>
          <w:szCs w:val="24"/>
          <w:lang w:val="ro-MD"/>
        </w:rPr>
        <w:t xml:space="preserve"> unităților de </w:t>
      </w:r>
      <w:r w:rsidR="0040665B" w:rsidRPr="00854CF3">
        <w:rPr>
          <w:rFonts w:ascii="Times New Roman" w:hAnsi="Times New Roman"/>
          <w:sz w:val="24"/>
          <w:szCs w:val="24"/>
          <w:lang w:val="ro-MD"/>
        </w:rPr>
        <w:t xml:space="preserve">drept, Servicii de înregistrare </w:t>
      </w:r>
      <w:r w:rsidRPr="00854CF3">
        <w:rPr>
          <w:rFonts w:ascii="Times New Roman" w:hAnsi="Times New Roman"/>
          <w:sz w:val="24"/>
          <w:szCs w:val="24"/>
          <w:lang w:val="ro-MD"/>
        </w:rPr>
        <w:t>de stat</w:t>
      </w:r>
      <w:r w:rsidR="0040665B" w:rsidRPr="00854CF3">
        <w:rPr>
          <w:rFonts w:ascii="Times New Roman" w:hAnsi="Times New Roman"/>
          <w:sz w:val="24"/>
          <w:szCs w:val="24"/>
          <w:lang w:val="ro-MD"/>
        </w:rPr>
        <w:t xml:space="preserve"> </w:t>
      </w:r>
      <w:r w:rsidRPr="00854CF3">
        <w:rPr>
          <w:rFonts w:ascii="Times New Roman" w:hAnsi="Times New Roman"/>
          <w:sz w:val="24"/>
          <w:szCs w:val="24"/>
          <w:lang w:val="ro-MD"/>
        </w:rPr>
        <w:t>a organiza</w:t>
      </w:r>
      <w:r w:rsidR="0040665B" w:rsidRPr="00854CF3">
        <w:rPr>
          <w:rFonts w:ascii="Times New Roman" w:hAnsi="Times New Roman"/>
          <w:sz w:val="24"/>
          <w:szCs w:val="24"/>
          <w:lang w:val="ro-MD"/>
        </w:rPr>
        <w:t>țiilor necomerciale</w:t>
      </w:r>
    </w:p>
    <w:p w14:paraId="2B28EBC3" w14:textId="77777777" w:rsidR="00436460" w:rsidRPr="00854CF3" w:rsidRDefault="00436460" w:rsidP="0040665B">
      <w:pPr>
        <w:spacing w:after="0" w:line="240" w:lineRule="auto"/>
        <w:rPr>
          <w:rFonts w:ascii="Times New Roman" w:hAnsi="Times New Roman"/>
          <w:sz w:val="24"/>
          <w:szCs w:val="24"/>
          <w:lang w:val="ro-RO"/>
        </w:rPr>
      </w:pPr>
      <w:r w:rsidRPr="00854CF3">
        <w:rPr>
          <w:rFonts w:ascii="Times New Roman" w:hAnsi="Times New Roman"/>
          <w:sz w:val="24"/>
          <w:szCs w:val="24"/>
          <w:lang w:val="ro-RO"/>
        </w:rPr>
        <w:t>nr. ______________________</w:t>
      </w:r>
    </w:p>
    <w:p w14:paraId="5BE96038" w14:textId="77777777" w:rsidR="00436460" w:rsidRPr="00854CF3" w:rsidRDefault="00436460" w:rsidP="0040665B">
      <w:pPr>
        <w:spacing w:after="0" w:line="240" w:lineRule="auto"/>
        <w:rPr>
          <w:rFonts w:ascii="Times New Roman" w:hAnsi="Times New Roman"/>
          <w:sz w:val="24"/>
          <w:szCs w:val="24"/>
          <w:lang w:val="ro-RO"/>
        </w:rPr>
      </w:pPr>
      <w:r w:rsidRPr="00854CF3">
        <w:rPr>
          <w:rFonts w:ascii="Times New Roman" w:hAnsi="Times New Roman"/>
          <w:sz w:val="24"/>
          <w:szCs w:val="24"/>
          <w:lang w:val="ro-RO"/>
        </w:rPr>
        <w:t>din ______________________</w:t>
      </w:r>
    </w:p>
    <w:p w14:paraId="231D3005" w14:textId="77777777" w:rsidR="00436460" w:rsidRPr="00854CF3" w:rsidRDefault="00D6521D" w:rsidP="00436460">
      <w:pPr>
        <w:spacing w:after="0" w:line="240" w:lineRule="auto"/>
        <w:jc w:val="both"/>
        <w:rPr>
          <w:rFonts w:ascii="Times New Roman" w:hAnsi="Times New Roman"/>
          <w:sz w:val="24"/>
          <w:szCs w:val="24"/>
          <w:lang w:val="ro-RO"/>
        </w:rPr>
      </w:pPr>
      <w:r w:rsidRPr="00854CF3">
        <w:rPr>
          <w:rFonts w:ascii="Times New Roman" w:hAnsi="Times New Roman"/>
          <w:sz w:val="24"/>
          <w:szCs w:val="24"/>
          <w:lang w:val="ro-RO"/>
        </w:rPr>
        <w:t>_____________________</w:t>
      </w:r>
      <w:r w:rsidR="00486D6A" w:rsidRPr="00854CF3">
        <w:rPr>
          <w:rFonts w:ascii="Times New Roman" w:hAnsi="Times New Roman"/>
          <w:sz w:val="24"/>
          <w:szCs w:val="24"/>
          <w:lang w:val="ro-RO"/>
        </w:rPr>
        <w:t xml:space="preserve">  </w:t>
      </w:r>
    </w:p>
    <w:p w14:paraId="31C7E3F8" w14:textId="77777777" w:rsidR="00FC320A" w:rsidRPr="00854CF3" w:rsidRDefault="00FC320A" w:rsidP="00436460">
      <w:pPr>
        <w:spacing w:after="0" w:line="240" w:lineRule="auto"/>
        <w:jc w:val="both"/>
        <w:rPr>
          <w:rFonts w:ascii="Times New Roman" w:hAnsi="Times New Roman"/>
          <w:b/>
          <w:sz w:val="24"/>
          <w:szCs w:val="24"/>
          <w:lang w:val="ro-RO"/>
        </w:rPr>
        <w:sectPr w:rsidR="00FC320A" w:rsidRPr="00854CF3" w:rsidSect="00FC320A">
          <w:footerReference w:type="default" r:id="rId8"/>
          <w:type w:val="continuous"/>
          <w:pgSz w:w="12240" w:h="15840"/>
          <w:pgMar w:top="1135" w:right="1041"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5C8164C1" w14:textId="77777777" w:rsidR="00486D6A" w:rsidRPr="00854CF3" w:rsidRDefault="00486D6A" w:rsidP="00436460">
      <w:pPr>
        <w:spacing w:after="0" w:line="240" w:lineRule="auto"/>
        <w:jc w:val="both"/>
        <w:rPr>
          <w:rFonts w:ascii="Times New Roman" w:hAnsi="Times New Roman"/>
          <w:b/>
          <w:sz w:val="24"/>
          <w:szCs w:val="24"/>
          <w:lang w:val="ro-RO"/>
        </w:rPr>
      </w:pPr>
    </w:p>
    <w:p w14:paraId="6B031AC6" w14:textId="77777777" w:rsidR="00FC320A" w:rsidRPr="00854CF3" w:rsidRDefault="00FC320A" w:rsidP="00FC320A">
      <w:pPr>
        <w:spacing w:after="0" w:line="240" w:lineRule="auto"/>
        <w:jc w:val="both"/>
        <w:rPr>
          <w:rFonts w:ascii="Times New Roman" w:hAnsi="Times New Roman"/>
          <w:b/>
          <w:sz w:val="24"/>
          <w:szCs w:val="24"/>
          <w:lang w:val="ro-RO"/>
        </w:rPr>
        <w:sectPr w:rsidR="00FC320A" w:rsidRPr="00854CF3" w:rsidSect="00E13D66">
          <w:type w:val="continuous"/>
          <w:pgSz w:w="12240" w:h="15840"/>
          <w:pgMar w:top="851" w:right="1041"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12715E3" w14:textId="77777777" w:rsidR="00FC320A" w:rsidRPr="00854CF3" w:rsidRDefault="00FC320A" w:rsidP="00FC320A">
      <w:pPr>
        <w:spacing w:after="0" w:line="240" w:lineRule="auto"/>
        <w:jc w:val="both"/>
        <w:rPr>
          <w:rFonts w:ascii="Times New Roman" w:hAnsi="Times New Roman"/>
          <w:b/>
          <w:sz w:val="24"/>
          <w:szCs w:val="24"/>
          <w:lang w:val="ro-RO"/>
        </w:rPr>
      </w:pPr>
    </w:p>
    <w:p w14:paraId="037F9E54" w14:textId="77777777" w:rsidR="00FC320A" w:rsidRPr="00854CF3" w:rsidRDefault="00FC320A" w:rsidP="00FC320A">
      <w:pPr>
        <w:spacing w:after="0" w:line="240" w:lineRule="auto"/>
        <w:jc w:val="both"/>
        <w:rPr>
          <w:rFonts w:ascii="Times New Roman" w:hAnsi="Times New Roman"/>
          <w:b/>
          <w:sz w:val="24"/>
          <w:szCs w:val="24"/>
          <w:lang w:val="ro-RO"/>
        </w:rPr>
      </w:pPr>
    </w:p>
    <w:p w14:paraId="51E9AF8B" w14:textId="77777777" w:rsidR="00FC320A" w:rsidRPr="00854CF3" w:rsidRDefault="00FC320A" w:rsidP="00FC320A">
      <w:pPr>
        <w:spacing w:after="0" w:line="240" w:lineRule="auto"/>
        <w:jc w:val="both"/>
        <w:rPr>
          <w:rFonts w:ascii="Times New Roman" w:hAnsi="Times New Roman"/>
          <w:b/>
          <w:sz w:val="24"/>
          <w:szCs w:val="24"/>
          <w:lang w:val="ro-RO"/>
        </w:rPr>
      </w:pPr>
      <w:r w:rsidRPr="00854CF3">
        <w:rPr>
          <w:rFonts w:ascii="Times New Roman" w:hAnsi="Times New Roman"/>
          <w:b/>
          <w:sz w:val="24"/>
          <w:szCs w:val="24"/>
          <w:lang w:val="ro-RO"/>
        </w:rPr>
        <w:t>A P R O B A T</w:t>
      </w:r>
    </w:p>
    <w:p w14:paraId="0D0035BA" w14:textId="77777777" w:rsidR="00FC320A" w:rsidRPr="00854CF3" w:rsidRDefault="00FC320A" w:rsidP="00FC320A">
      <w:pPr>
        <w:spacing w:after="0" w:line="240" w:lineRule="auto"/>
        <w:jc w:val="both"/>
        <w:rPr>
          <w:rFonts w:ascii="Times New Roman" w:hAnsi="Times New Roman"/>
          <w:sz w:val="24"/>
          <w:szCs w:val="24"/>
          <w:lang w:val="ro-RO"/>
        </w:rPr>
      </w:pPr>
    </w:p>
    <w:p w14:paraId="5C19C5F5" w14:textId="77777777" w:rsidR="00FC320A" w:rsidRPr="00854CF3" w:rsidRDefault="00FC320A" w:rsidP="00FC320A">
      <w:pPr>
        <w:spacing w:after="0" w:line="240" w:lineRule="auto"/>
        <w:jc w:val="both"/>
        <w:rPr>
          <w:rFonts w:ascii="Times New Roman" w:hAnsi="Times New Roman"/>
          <w:sz w:val="24"/>
          <w:szCs w:val="24"/>
          <w:lang w:val="ro-RO"/>
        </w:rPr>
      </w:pPr>
      <w:r w:rsidRPr="00854CF3">
        <w:rPr>
          <w:rFonts w:ascii="Times New Roman" w:hAnsi="Times New Roman"/>
          <w:sz w:val="24"/>
          <w:szCs w:val="24"/>
          <w:lang w:val="ro-RO"/>
        </w:rPr>
        <w:t>la ședința Consiliului Profesoral</w:t>
      </w:r>
    </w:p>
    <w:p w14:paraId="63CC3A58" w14:textId="605DA92B" w:rsidR="00FC320A" w:rsidRPr="00854CF3" w:rsidRDefault="00FC320A" w:rsidP="00FC320A">
      <w:pPr>
        <w:spacing w:after="0" w:line="240" w:lineRule="auto"/>
        <w:jc w:val="both"/>
        <w:rPr>
          <w:rFonts w:ascii="Times New Roman" w:hAnsi="Times New Roman"/>
          <w:sz w:val="24"/>
          <w:szCs w:val="24"/>
          <w:lang w:val="ro-RO"/>
        </w:rPr>
      </w:pPr>
      <w:r w:rsidRPr="00854CF3">
        <w:rPr>
          <w:rFonts w:ascii="Times New Roman" w:hAnsi="Times New Roman"/>
          <w:sz w:val="24"/>
          <w:szCs w:val="24"/>
          <w:lang w:val="ro-RO"/>
        </w:rPr>
        <w:t xml:space="preserve">al </w:t>
      </w:r>
      <w:bookmarkStart w:id="0" w:name="_Hlk71027334"/>
      <w:r w:rsidRPr="00854CF3">
        <w:rPr>
          <w:rFonts w:ascii="Times New Roman" w:hAnsi="Times New Roman"/>
          <w:sz w:val="24"/>
          <w:szCs w:val="24"/>
          <w:lang w:val="ro-RO"/>
        </w:rPr>
        <w:t xml:space="preserve">Liceului </w:t>
      </w:r>
      <w:r w:rsidR="00025198">
        <w:rPr>
          <w:rFonts w:ascii="Times New Roman" w:hAnsi="Times New Roman"/>
          <w:sz w:val="24"/>
          <w:szCs w:val="24"/>
          <w:lang w:val="ro-RO"/>
        </w:rPr>
        <w:t>Teatral Orășenesc”Iurie Harmelin”</w:t>
      </w:r>
      <w:bookmarkEnd w:id="0"/>
    </w:p>
    <w:p w14:paraId="2CE722DA" w14:textId="31111E82" w:rsidR="00FC320A" w:rsidRPr="00854CF3" w:rsidRDefault="0059182A" w:rsidP="00FC320A">
      <w:pPr>
        <w:spacing w:after="0" w:line="240" w:lineRule="auto"/>
        <w:jc w:val="both"/>
        <w:rPr>
          <w:rFonts w:ascii="Times New Roman" w:hAnsi="Times New Roman"/>
          <w:sz w:val="24"/>
          <w:szCs w:val="24"/>
        </w:rPr>
      </w:pPr>
      <w:r>
        <w:rPr>
          <w:rFonts w:ascii="Times New Roman" w:hAnsi="Times New Roman"/>
          <w:sz w:val="24"/>
          <w:szCs w:val="24"/>
          <w:lang w:val="ro-RO"/>
        </w:rPr>
        <w:t xml:space="preserve">Proces verbal </w:t>
      </w:r>
      <w:r w:rsidR="00FC320A" w:rsidRPr="00854CF3">
        <w:rPr>
          <w:rFonts w:ascii="Times New Roman" w:hAnsi="Times New Roman"/>
          <w:sz w:val="24"/>
          <w:szCs w:val="24"/>
          <w:lang w:val="ro-RO"/>
        </w:rPr>
        <w:t>nr.</w:t>
      </w:r>
      <w:r w:rsidR="006877B0">
        <w:rPr>
          <w:rFonts w:ascii="Times New Roman" w:hAnsi="Times New Roman"/>
          <w:sz w:val="24"/>
          <w:szCs w:val="24"/>
          <w:u w:val="single"/>
          <w:lang w:val="ro-RO"/>
        </w:rPr>
        <w:t>2</w:t>
      </w:r>
      <w:r w:rsidR="00FC320A" w:rsidRPr="00854CF3">
        <w:rPr>
          <w:rFonts w:ascii="Times New Roman" w:hAnsi="Times New Roman"/>
          <w:sz w:val="24"/>
          <w:szCs w:val="24"/>
          <w:lang w:val="ro-RO"/>
        </w:rPr>
        <w:t xml:space="preserve"> din </w:t>
      </w:r>
      <w:r w:rsidR="0058359C">
        <w:rPr>
          <w:rFonts w:ascii="Times New Roman" w:hAnsi="Times New Roman"/>
          <w:sz w:val="24"/>
          <w:szCs w:val="24"/>
          <w:u w:val="single"/>
          <w:lang w:val="ru-RU"/>
        </w:rPr>
        <w:t>15</w:t>
      </w:r>
      <w:r w:rsidR="00025198" w:rsidRPr="00025198">
        <w:rPr>
          <w:rFonts w:ascii="Times New Roman" w:hAnsi="Times New Roman"/>
          <w:sz w:val="24"/>
          <w:szCs w:val="24"/>
          <w:u w:val="single"/>
          <w:lang w:val="ro-RO"/>
        </w:rPr>
        <w:t>.</w:t>
      </w:r>
      <w:r w:rsidR="0058359C">
        <w:rPr>
          <w:rFonts w:ascii="Times New Roman" w:hAnsi="Times New Roman"/>
          <w:sz w:val="24"/>
          <w:szCs w:val="24"/>
          <w:u w:val="single"/>
          <w:lang w:val="ru-RU"/>
        </w:rPr>
        <w:t>10</w:t>
      </w:r>
      <w:r w:rsidR="00FC320A" w:rsidRPr="00025198">
        <w:rPr>
          <w:rFonts w:ascii="Times New Roman" w:hAnsi="Times New Roman"/>
          <w:sz w:val="24"/>
          <w:szCs w:val="24"/>
          <w:u w:val="single"/>
          <w:lang w:val="ro-RO"/>
        </w:rPr>
        <w:t>.20</w:t>
      </w:r>
      <w:r w:rsidR="00FC320A" w:rsidRPr="00025198">
        <w:rPr>
          <w:rFonts w:ascii="Times New Roman" w:hAnsi="Times New Roman"/>
          <w:sz w:val="24"/>
          <w:szCs w:val="24"/>
          <w:u w:val="single"/>
        </w:rPr>
        <w:t>2</w:t>
      </w:r>
      <w:r w:rsidR="00854CF3" w:rsidRPr="00025198">
        <w:rPr>
          <w:rFonts w:ascii="Times New Roman" w:hAnsi="Times New Roman"/>
          <w:sz w:val="24"/>
          <w:szCs w:val="24"/>
          <w:u w:val="single"/>
        </w:rPr>
        <w:t>1</w:t>
      </w:r>
    </w:p>
    <w:p w14:paraId="3A30D9B7" w14:textId="77777777" w:rsidR="00FC320A" w:rsidRPr="00854CF3" w:rsidRDefault="00FC320A" w:rsidP="00FC320A">
      <w:pPr>
        <w:spacing w:after="0" w:line="240" w:lineRule="auto"/>
        <w:jc w:val="both"/>
        <w:rPr>
          <w:rFonts w:ascii="Times New Roman" w:hAnsi="Times New Roman"/>
          <w:sz w:val="24"/>
          <w:szCs w:val="24"/>
          <w:lang w:val="ro-RO"/>
        </w:rPr>
      </w:pPr>
    </w:p>
    <w:p w14:paraId="7F1D171F" w14:textId="4DBB272E" w:rsidR="00FC320A" w:rsidRPr="00854CF3" w:rsidRDefault="00FC320A" w:rsidP="00FC320A">
      <w:pPr>
        <w:spacing w:after="0" w:line="240" w:lineRule="auto"/>
        <w:jc w:val="both"/>
        <w:rPr>
          <w:rFonts w:ascii="Times New Roman" w:hAnsi="Times New Roman"/>
          <w:b/>
          <w:sz w:val="24"/>
          <w:szCs w:val="24"/>
          <w:lang w:val="ro-RO"/>
        </w:rPr>
      </w:pPr>
      <w:r w:rsidRPr="00854CF3">
        <w:rPr>
          <w:rFonts w:ascii="Times New Roman" w:hAnsi="Times New Roman"/>
          <w:b/>
          <w:sz w:val="24"/>
          <w:szCs w:val="24"/>
          <w:lang w:val="ro-RO"/>
        </w:rPr>
        <w:t xml:space="preserve">Director: </w:t>
      </w:r>
      <w:r w:rsidR="00025198">
        <w:rPr>
          <w:rFonts w:ascii="Times New Roman" w:hAnsi="Times New Roman"/>
          <w:b/>
          <w:sz w:val="24"/>
          <w:szCs w:val="24"/>
          <w:lang w:val="ro-RO"/>
        </w:rPr>
        <w:t>Natalia</w:t>
      </w:r>
      <w:r w:rsidR="00025198" w:rsidRPr="00025198">
        <w:rPr>
          <w:rFonts w:ascii="Times New Roman" w:hAnsi="Times New Roman"/>
          <w:b/>
          <w:sz w:val="24"/>
          <w:szCs w:val="24"/>
          <w:lang w:val="ro-RO"/>
        </w:rPr>
        <w:t xml:space="preserve"> </w:t>
      </w:r>
      <w:r w:rsidR="00025198">
        <w:rPr>
          <w:rFonts w:ascii="Times New Roman" w:hAnsi="Times New Roman"/>
          <w:b/>
          <w:sz w:val="24"/>
          <w:szCs w:val="24"/>
          <w:lang w:val="ro-RO"/>
        </w:rPr>
        <w:t>Vîsotina</w:t>
      </w:r>
      <w:r w:rsidRPr="00854CF3">
        <w:rPr>
          <w:rFonts w:ascii="Times New Roman" w:hAnsi="Times New Roman"/>
          <w:b/>
          <w:sz w:val="24"/>
          <w:szCs w:val="24"/>
          <w:lang w:val="ro-RO"/>
        </w:rPr>
        <w:t xml:space="preserve"> </w:t>
      </w:r>
      <w:r w:rsidR="00F32AC5">
        <w:rPr>
          <w:rFonts w:ascii="Times New Roman" w:hAnsi="Times New Roman"/>
          <w:b/>
          <w:sz w:val="24"/>
          <w:szCs w:val="24"/>
          <w:lang w:val="ro-RO"/>
        </w:rPr>
        <w:t>_</w:t>
      </w:r>
      <w:r w:rsidR="00025198">
        <w:rPr>
          <w:rFonts w:ascii="Times New Roman" w:hAnsi="Times New Roman"/>
          <w:b/>
          <w:sz w:val="24"/>
          <w:szCs w:val="24"/>
          <w:lang w:val="ro-RO"/>
        </w:rPr>
        <w:t>___________</w:t>
      </w:r>
      <w:r w:rsidR="00F32AC5">
        <w:rPr>
          <w:rFonts w:ascii="Times New Roman" w:hAnsi="Times New Roman"/>
          <w:b/>
          <w:sz w:val="24"/>
          <w:szCs w:val="24"/>
          <w:lang w:val="ro-RO"/>
        </w:rPr>
        <w:t>_</w:t>
      </w:r>
    </w:p>
    <w:p w14:paraId="1A0CF1B5" w14:textId="77777777" w:rsidR="00FC320A" w:rsidRPr="00854CF3" w:rsidRDefault="00FC320A" w:rsidP="00436460">
      <w:pPr>
        <w:spacing w:after="0" w:line="240" w:lineRule="auto"/>
        <w:jc w:val="both"/>
        <w:rPr>
          <w:rFonts w:ascii="Times New Roman" w:hAnsi="Times New Roman"/>
          <w:b/>
          <w:sz w:val="24"/>
          <w:szCs w:val="24"/>
          <w:lang w:val="ro-RO"/>
        </w:rPr>
      </w:pPr>
    </w:p>
    <w:p w14:paraId="7DA16087" w14:textId="77777777" w:rsidR="00FC320A" w:rsidRPr="00854CF3" w:rsidRDefault="00FC320A" w:rsidP="00436460">
      <w:pPr>
        <w:spacing w:after="0" w:line="240" w:lineRule="auto"/>
        <w:jc w:val="both"/>
        <w:rPr>
          <w:rFonts w:ascii="Times New Roman" w:hAnsi="Times New Roman"/>
          <w:b/>
          <w:sz w:val="24"/>
          <w:szCs w:val="24"/>
          <w:lang w:val="ro-RO"/>
        </w:rPr>
      </w:pPr>
    </w:p>
    <w:p w14:paraId="33010897" w14:textId="77777777" w:rsidR="00436460" w:rsidRPr="00854CF3" w:rsidRDefault="00436460" w:rsidP="00436460">
      <w:pPr>
        <w:spacing w:after="0" w:line="240" w:lineRule="auto"/>
        <w:jc w:val="both"/>
        <w:rPr>
          <w:rFonts w:ascii="Times New Roman" w:hAnsi="Times New Roman"/>
          <w:b/>
          <w:sz w:val="24"/>
          <w:szCs w:val="24"/>
          <w:lang w:val="ro-RO"/>
        </w:rPr>
      </w:pPr>
      <w:r w:rsidRPr="00854CF3">
        <w:rPr>
          <w:rFonts w:ascii="Times New Roman" w:hAnsi="Times New Roman"/>
          <w:b/>
          <w:sz w:val="24"/>
          <w:szCs w:val="24"/>
          <w:lang w:val="ro-RO"/>
        </w:rPr>
        <w:t>C O</w:t>
      </w:r>
      <w:r w:rsidR="00FC320A" w:rsidRPr="00854CF3">
        <w:rPr>
          <w:rFonts w:ascii="Times New Roman" w:hAnsi="Times New Roman"/>
          <w:b/>
          <w:sz w:val="24"/>
          <w:szCs w:val="24"/>
          <w:lang w:val="ro-RO"/>
        </w:rPr>
        <w:t xml:space="preserve"> </w:t>
      </w:r>
      <w:r w:rsidRPr="00854CF3">
        <w:rPr>
          <w:rFonts w:ascii="Times New Roman" w:hAnsi="Times New Roman"/>
          <w:b/>
          <w:sz w:val="24"/>
          <w:szCs w:val="24"/>
          <w:lang w:val="ro-RO"/>
        </w:rPr>
        <w:t>O R D O N A T</w:t>
      </w:r>
    </w:p>
    <w:p w14:paraId="49B351E9" w14:textId="77777777" w:rsidR="00436460" w:rsidRPr="00854CF3" w:rsidRDefault="00436460" w:rsidP="00436460">
      <w:pPr>
        <w:spacing w:after="0" w:line="240" w:lineRule="auto"/>
        <w:jc w:val="both"/>
        <w:rPr>
          <w:rFonts w:ascii="Times New Roman" w:hAnsi="Times New Roman"/>
          <w:b/>
          <w:sz w:val="24"/>
          <w:szCs w:val="24"/>
          <w:lang w:val="ro-RO"/>
        </w:rPr>
      </w:pPr>
    </w:p>
    <w:p w14:paraId="7F5A354D" w14:textId="77777777" w:rsidR="00FC320A" w:rsidRPr="00854CF3" w:rsidRDefault="0040665B" w:rsidP="00436460">
      <w:pPr>
        <w:spacing w:after="0" w:line="240" w:lineRule="auto"/>
        <w:jc w:val="both"/>
        <w:rPr>
          <w:rFonts w:ascii="Times New Roman" w:hAnsi="Times New Roman"/>
          <w:sz w:val="24"/>
          <w:szCs w:val="24"/>
          <w:lang w:val="ro-RO"/>
        </w:rPr>
      </w:pPr>
      <w:r w:rsidRPr="00854CF3">
        <w:rPr>
          <w:rFonts w:ascii="Times New Roman" w:hAnsi="Times New Roman"/>
          <w:sz w:val="24"/>
          <w:szCs w:val="24"/>
          <w:lang w:val="ro-RO"/>
        </w:rPr>
        <w:t>Direcția</w:t>
      </w:r>
      <w:r w:rsidR="00FC320A" w:rsidRPr="00854CF3">
        <w:rPr>
          <w:rFonts w:ascii="Times New Roman" w:hAnsi="Times New Roman"/>
          <w:sz w:val="24"/>
          <w:szCs w:val="24"/>
          <w:lang w:val="ro-RO"/>
        </w:rPr>
        <w:t xml:space="preserve"> generală educație, tineret și </w:t>
      </w:r>
    </w:p>
    <w:p w14:paraId="42BBCD20" w14:textId="77777777" w:rsidR="00436460" w:rsidRPr="00854CF3" w:rsidRDefault="0040665B" w:rsidP="00436460">
      <w:pPr>
        <w:spacing w:after="0" w:line="240" w:lineRule="auto"/>
        <w:jc w:val="both"/>
        <w:rPr>
          <w:rFonts w:ascii="Times New Roman" w:hAnsi="Times New Roman"/>
          <w:sz w:val="24"/>
          <w:szCs w:val="24"/>
          <w:lang w:val="ro-RO"/>
        </w:rPr>
      </w:pPr>
      <w:r w:rsidRPr="00854CF3">
        <w:rPr>
          <w:rFonts w:ascii="Times New Roman" w:hAnsi="Times New Roman"/>
          <w:sz w:val="24"/>
          <w:szCs w:val="24"/>
          <w:lang w:val="ro-RO"/>
        </w:rPr>
        <w:t>sport a Consiliului municipal Chișinău</w:t>
      </w:r>
    </w:p>
    <w:p w14:paraId="39B90BBC" w14:textId="77777777" w:rsidR="00436460" w:rsidRPr="00854CF3" w:rsidRDefault="00436460" w:rsidP="00436460">
      <w:pPr>
        <w:spacing w:after="0" w:line="240" w:lineRule="auto"/>
        <w:jc w:val="both"/>
        <w:rPr>
          <w:rFonts w:ascii="Times New Roman" w:hAnsi="Times New Roman"/>
          <w:b/>
          <w:sz w:val="24"/>
          <w:szCs w:val="24"/>
          <w:lang w:val="ro-RO"/>
        </w:rPr>
      </w:pPr>
    </w:p>
    <w:p w14:paraId="0B03ED3D" w14:textId="77777777" w:rsidR="00436460" w:rsidRPr="00854CF3" w:rsidRDefault="00001215" w:rsidP="00436460">
      <w:pPr>
        <w:spacing w:after="0" w:line="240" w:lineRule="auto"/>
        <w:jc w:val="both"/>
        <w:rPr>
          <w:rFonts w:ascii="Times New Roman" w:hAnsi="Times New Roman"/>
          <w:b/>
          <w:sz w:val="24"/>
          <w:szCs w:val="24"/>
          <w:lang w:val="ro-RO"/>
        </w:rPr>
      </w:pPr>
      <w:r w:rsidRPr="00854CF3">
        <w:rPr>
          <w:rFonts w:ascii="Times New Roman" w:hAnsi="Times New Roman"/>
          <w:b/>
          <w:sz w:val="24"/>
          <w:szCs w:val="24"/>
          <w:lang w:val="ro-RO"/>
        </w:rPr>
        <w:t xml:space="preserve">Şef </w:t>
      </w:r>
      <w:r w:rsidR="00D6521D" w:rsidRPr="00854CF3">
        <w:rPr>
          <w:rFonts w:ascii="Times New Roman" w:hAnsi="Times New Roman"/>
          <w:b/>
          <w:sz w:val="24"/>
          <w:szCs w:val="24"/>
          <w:lang w:val="ro-RO"/>
        </w:rPr>
        <w:t>adjunct</w:t>
      </w:r>
      <w:r w:rsidR="00436460" w:rsidRPr="00854CF3">
        <w:rPr>
          <w:rFonts w:ascii="Times New Roman" w:hAnsi="Times New Roman"/>
          <w:b/>
          <w:sz w:val="24"/>
          <w:szCs w:val="24"/>
          <w:lang w:val="ro-RO"/>
        </w:rPr>
        <w:t>:</w:t>
      </w:r>
    </w:p>
    <w:p w14:paraId="30B0EAA5" w14:textId="77777777" w:rsidR="00436460" w:rsidRPr="00854CF3" w:rsidRDefault="00001215" w:rsidP="00436460">
      <w:pPr>
        <w:spacing w:after="0" w:line="240" w:lineRule="auto"/>
        <w:jc w:val="both"/>
        <w:rPr>
          <w:rFonts w:ascii="Times New Roman" w:hAnsi="Times New Roman"/>
          <w:b/>
          <w:sz w:val="24"/>
          <w:szCs w:val="24"/>
          <w:lang w:val="ro-RO"/>
        </w:rPr>
      </w:pPr>
      <w:r w:rsidRPr="00854CF3">
        <w:rPr>
          <w:rFonts w:ascii="Times New Roman" w:hAnsi="Times New Roman"/>
          <w:b/>
          <w:sz w:val="24"/>
          <w:szCs w:val="24"/>
          <w:lang w:val="ro-RO"/>
        </w:rPr>
        <w:t>Andrei P</w:t>
      </w:r>
      <w:r w:rsidR="00116352" w:rsidRPr="00854CF3">
        <w:rPr>
          <w:rFonts w:ascii="Times New Roman" w:hAnsi="Times New Roman"/>
          <w:b/>
          <w:sz w:val="24"/>
          <w:szCs w:val="24"/>
        </w:rPr>
        <w:t>a</w:t>
      </w:r>
      <w:r w:rsidR="00116352" w:rsidRPr="00854CF3">
        <w:rPr>
          <w:rFonts w:ascii="Times New Roman" w:hAnsi="Times New Roman"/>
          <w:b/>
          <w:sz w:val="24"/>
          <w:szCs w:val="24"/>
          <w:lang w:val="ro-RO"/>
        </w:rPr>
        <w:t>va</w:t>
      </w:r>
      <w:r w:rsidRPr="00854CF3">
        <w:rPr>
          <w:rFonts w:ascii="Times New Roman" w:hAnsi="Times New Roman"/>
          <w:b/>
          <w:sz w:val="24"/>
          <w:szCs w:val="24"/>
          <w:lang w:val="ro-RO"/>
        </w:rPr>
        <w:t>loi</w:t>
      </w:r>
      <w:r w:rsidR="00436460" w:rsidRPr="00854CF3">
        <w:rPr>
          <w:rFonts w:ascii="Times New Roman" w:hAnsi="Times New Roman"/>
          <w:b/>
          <w:sz w:val="24"/>
          <w:szCs w:val="24"/>
          <w:lang w:val="ro-RO"/>
        </w:rPr>
        <w:t xml:space="preserve">  ______________</w:t>
      </w:r>
    </w:p>
    <w:p w14:paraId="0E26793C" w14:textId="77777777" w:rsidR="00FC320A" w:rsidRPr="00854CF3" w:rsidRDefault="00FC320A" w:rsidP="00436460">
      <w:pPr>
        <w:spacing w:after="0" w:line="240" w:lineRule="auto"/>
        <w:jc w:val="both"/>
        <w:rPr>
          <w:rFonts w:ascii="Times New Roman" w:hAnsi="Times New Roman"/>
          <w:sz w:val="24"/>
          <w:szCs w:val="24"/>
          <w:lang w:val="ro-RO"/>
        </w:rPr>
        <w:sectPr w:rsidR="00FC320A" w:rsidRPr="00854CF3" w:rsidSect="00FC320A">
          <w:type w:val="continuous"/>
          <w:pgSz w:w="12240" w:h="15840"/>
          <w:pgMar w:top="851" w:right="1041"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7505BC99" w14:textId="77777777" w:rsidR="00436460" w:rsidRPr="00854CF3" w:rsidRDefault="00436460" w:rsidP="00436460">
      <w:pPr>
        <w:spacing w:after="0" w:line="240" w:lineRule="auto"/>
        <w:jc w:val="both"/>
        <w:rPr>
          <w:rFonts w:ascii="Times New Roman" w:hAnsi="Times New Roman"/>
          <w:sz w:val="24"/>
          <w:szCs w:val="24"/>
          <w:lang w:val="ro-RO"/>
        </w:rPr>
      </w:pPr>
    </w:p>
    <w:p w14:paraId="7821368F" w14:textId="77777777" w:rsidR="00436460" w:rsidRPr="00854CF3" w:rsidRDefault="00436460" w:rsidP="00436460">
      <w:pPr>
        <w:spacing w:after="0" w:line="240" w:lineRule="auto"/>
        <w:jc w:val="both"/>
        <w:rPr>
          <w:rFonts w:ascii="Times New Roman" w:hAnsi="Times New Roman"/>
          <w:sz w:val="24"/>
          <w:szCs w:val="24"/>
          <w:lang w:val="ro-RO"/>
        </w:rPr>
      </w:pPr>
    </w:p>
    <w:p w14:paraId="2D370B41" w14:textId="77777777" w:rsidR="00436460" w:rsidRPr="00854CF3" w:rsidRDefault="00436460" w:rsidP="00436460">
      <w:pPr>
        <w:spacing w:after="0" w:line="240" w:lineRule="auto"/>
        <w:jc w:val="both"/>
        <w:rPr>
          <w:rFonts w:ascii="Times New Roman" w:hAnsi="Times New Roman"/>
          <w:sz w:val="24"/>
          <w:szCs w:val="24"/>
          <w:lang w:val="ro-RO"/>
        </w:rPr>
      </w:pPr>
    </w:p>
    <w:p w14:paraId="33B78778" w14:textId="77777777" w:rsidR="00436460" w:rsidRPr="00854CF3" w:rsidRDefault="00436460" w:rsidP="00436460">
      <w:pPr>
        <w:spacing w:after="0" w:line="240" w:lineRule="auto"/>
        <w:jc w:val="both"/>
        <w:rPr>
          <w:rFonts w:ascii="Times New Roman" w:hAnsi="Times New Roman"/>
          <w:sz w:val="24"/>
          <w:szCs w:val="24"/>
          <w:lang w:val="ro-RO"/>
        </w:rPr>
      </w:pPr>
    </w:p>
    <w:p w14:paraId="22D4CBAE" w14:textId="77777777" w:rsidR="00FC320A" w:rsidRPr="00854CF3" w:rsidRDefault="00FC320A" w:rsidP="00FC320A">
      <w:pPr>
        <w:spacing w:after="0" w:line="240" w:lineRule="auto"/>
        <w:jc w:val="center"/>
        <w:rPr>
          <w:rFonts w:ascii="Times New Roman" w:hAnsi="Times New Roman"/>
          <w:b/>
          <w:sz w:val="40"/>
          <w:szCs w:val="40"/>
          <w:lang w:val="ro-RO"/>
        </w:rPr>
      </w:pPr>
    </w:p>
    <w:p w14:paraId="589697D1" w14:textId="77777777" w:rsidR="00436460" w:rsidRPr="00854CF3" w:rsidRDefault="00436460" w:rsidP="00FC320A">
      <w:pPr>
        <w:spacing w:after="0" w:line="240" w:lineRule="auto"/>
        <w:jc w:val="center"/>
        <w:rPr>
          <w:rFonts w:ascii="Times New Roman" w:hAnsi="Times New Roman"/>
          <w:b/>
          <w:sz w:val="40"/>
          <w:szCs w:val="40"/>
          <w:lang w:val="ro-RO"/>
        </w:rPr>
      </w:pPr>
      <w:r w:rsidRPr="00854CF3">
        <w:rPr>
          <w:rFonts w:ascii="Times New Roman" w:hAnsi="Times New Roman"/>
          <w:b/>
          <w:sz w:val="40"/>
          <w:szCs w:val="40"/>
          <w:lang w:val="ro-RO"/>
        </w:rPr>
        <w:t>S T A T U T U L</w:t>
      </w:r>
      <w:r w:rsidR="00486D6A" w:rsidRPr="00854CF3">
        <w:rPr>
          <w:rFonts w:ascii="Times New Roman" w:hAnsi="Times New Roman"/>
          <w:b/>
          <w:sz w:val="40"/>
          <w:szCs w:val="40"/>
          <w:lang w:val="ro-RO"/>
        </w:rPr>
        <w:t xml:space="preserve"> </w:t>
      </w:r>
    </w:p>
    <w:p w14:paraId="37C3291C" w14:textId="154B31D3" w:rsidR="00FC320A" w:rsidRPr="00730E77" w:rsidRDefault="00730E77" w:rsidP="00730E77">
      <w:pPr>
        <w:spacing w:after="0" w:line="240" w:lineRule="auto"/>
        <w:jc w:val="center"/>
        <w:rPr>
          <w:rFonts w:ascii="Times New Roman" w:hAnsi="Times New Roman"/>
          <w:b/>
          <w:sz w:val="44"/>
          <w:szCs w:val="44"/>
          <w:lang w:val="ro-RO"/>
        </w:rPr>
      </w:pPr>
      <w:bookmarkStart w:id="1" w:name="_Hlk71027654"/>
      <w:r w:rsidRPr="00730E77">
        <w:rPr>
          <w:rFonts w:ascii="Times New Roman" w:hAnsi="Times New Roman"/>
          <w:b/>
          <w:sz w:val="44"/>
          <w:szCs w:val="44"/>
          <w:lang w:val="ro-RO"/>
        </w:rPr>
        <w:t>Instituției Publice</w:t>
      </w:r>
    </w:p>
    <w:bookmarkEnd w:id="1"/>
    <w:p w14:paraId="577C0821" w14:textId="7A6C6E7E" w:rsidR="00025198" w:rsidRDefault="00025198" w:rsidP="00FC320A">
      <w:pPr>
        <w:spacing w:after="0" w:line="240" w:lineRule="auto"/>
        <w:jc w:val="center"/>
        <w:rPr>
          <w:rFonts w:ascii="Times New Roman" w:hAnsi="Times New Roman"/>
          <w:b/>
          <w:bCs/>
          <w:sz w:val="48"/>
          <w:szCs w:val="48"/>
          <w:lang w:val="ro-RO"/>
        </w:rPr>
      </w:pPr>
      <w:r w:rsidRPr="00025198">
        <w:rPr>
          <w:rFonts w:ascii="Times New Roman" w:hAnsi="Times New Roman"/>
          <w:b/>
          <w:bCs/>
          <w:sz w:val="48"/>
          <w:szCs w:val="48"/>
          <w:lang w:val="ro-RO"/>
        </w:rPr>
        <w:t>Liceul Teatral Orășenesc</w:t>
      </w:r>
      <w:r>
        <w:rPr>
          <w:rFonts w:ascii="Times New Roman" w:hAnsi="Times New Roman"/>
          <w:b/>
          <w:bCs/>
          <w:sz w:val="48"/>
          <w:szCs w:val="48"/>
          <w:lang w:val="ro-RO"/>
        </w:rPr>
        <w:t xml:space="preserve"> </w:t>
      </w:r>
    </w:p>
    <w:p w14:paraId="550CDAD5" w14:textId="40069482" w:rsidR="00FC320A" w:rsidRPr="00025198" w:rsidRDefault="00025198" w:rsidP="00FC320A">
      <w:pPr>
        <w:spacing w:after="0" w:line="240" w:lineRule="auto"/>
        <w:jc w:val="center"/>
        <w:rPr>
          <w:rFonts w:ascii="Times New Roman" w:hAnsi="Times New Roman"/>
          <w:b/>
          <w:bCs/>
          <w:sz w:val="48"/>
          <w:szCs w:val="48"/>
          <w:lang w:val="ro-RO"/>
        </w:rPr>
      </w:pPr>
      <w:r w:rsidRPr="00025198">
        <w:rPr>
          <w:rFonts w:ascii="Times New Roman" w:hAnsi="Times New Roman"/>
          <w:b/>
          <w:bCs/>
          <w:sz w:val="48"/>
          <w:szCs w:val="48"/>
          <w:lang w:val="ro-RO"/>
        </w:rPr>
        <w:t>”Iurie Harmelin”</w:t>
      </w:r>
    </w:p>
    <w:p w14:paraId="6933F80A" w14:textId="77777777" w:rsidR="00FC320A" w:rsidRPr="00854CF3" w:rsidRDefault="00FC320A" w:rsidP="00FC320A">
      <w:pPr>
        <w:spacing w:after="0" w:line="240" w:lineRule="auto"/>
        <w:jc w:val="center"/>
        <w:rPr>
          <w:rFonts w:ascii="Times New Roman" w:hAnsi="Times New Roman"/>
          <w:b/>
          <w:sz w:val="28"/>
          <w:szCs w:val="28"/>
          <w:lang w:val="ro-RO"/>
        </w:rPr>
      </w:pPr>
    </w:p>
    <w:p w14:paraId="09BF8F99" w14:textId="77777777" w:rsidR="00FC320A" w:rsidRPr="00854CF3" w:rsidRDefault="00FC320A" w:rsidP="00FC320A">
      <w:pPr>
        <w:spacing w:after="0" w:line="240" w:lineRule="auto"/>
        <w:jc w:val="center"/>
        <w:rPr>
          <w:rFonts w:ascii="Times New Roman" w:hAnsi="Times New Roman"/>
          <w:b/>
          <w:sz w:val="28"/>
          <w:szCs w:val="28"/>
          <w:lang w:val="ro-RO"/>
        </w:rPr>
      </w:pPr>
    </w:p>
    <w:p w14:paraId="14F48CA5" w14:textId="77777777" w:rsidR="00FC320A" w:rsidRPr="00854CF3" w:rsidRDefault="00FC320A" w:rsidP="00FC320A">
      <w:pPr>
        <w:spacing w:after="0" w:line="240" w:lineRule="auto"/>
        <w:jc w:val="center"/>
        <w:rPr>
          <w:rFonts w:ascii="Times New Roman" w:hAnsi="Times New Roman"/>
          <w:b/>
          <w:sz w:val="28"/>
          <w:szCs w:val="28"/>
          <w:lang w:val="ro-RO"/>
        </w:rPr>
      </w:pPr>
    </w:p>
    <w:p w14:paraId="04C441EE" w14:textId="77777777" w:rsidR="00FC320A" w:rsidRPr="00854CF3" w:rsidRDefault="00FC320A" w:rsidP="00FC320A">
      <w:pPr>
        <w:spacing w:after="0" w:line="240" w:lineRule="auto"/>
        <w:jc w:val="center"/>
        <w:rPr>
          <w:rFonts w:ascii="Times New Roman" w:hAnsi="Times New Roman"/>
          <w:b/>
          <w:sz w:val="28"/>
          <w:szCs w:val="28"/>
          <w:lang w:val="ro-RO"/>
        </w:rPr>
      </w:pPr>
    </w:p>
    <w:p w14:paraId="7821EC79" w14:textId="77777777" w:rsidR="00FC320A" w:rsidRPr="00854CF3" w:rsidRDefault="00FC320A" w:rsidP="00FC320A">
      <w:pPr>
        <w:spacing w:after="0" w:line="240" w:lineRule="auto"/>
        <w:jc w:val="center"/>
        <w:rPr>
          <w:rFonts w:ascii="Times New Roman" w:hAnsi="Times New Roman"/>
          <w:b/>
          <w:sz w:val="28"/>
          <w:szCs w:val="28"/>
          <w:lang w:val="ro-RO"/>
        </w:rPr>
      </w:pPr>
    </w:p>
    <w:p w14:paraId="4879D3D2" w14:textId="77777777" w:rsidR="00FC320A" w:rsidRPr="00854CF3" w:rsidRDefault="00FC320A" w:rsidP="00FC320A">
      <w:pPr>
        <w:spacing w:after="0" w:line="240" w:lineRule="auto"/>
        <w:jc w:val="center"/>
        <w:rPr>
          <w:rFonts w:ascii="Times New Roman" w:hAnsi="Times New Roman"/>
          <w:b/>
          <w:sz w:val="28"/>
          <w:szCs w:val="28"/>
          <w:lang w:val="ro-RO"/>
        </w:rPr>
      </w:pPr>
    </w:p>
    <w:p w14:paraId="04BFEE7E" w14:textId="77777777" w:rsidR="00FC320A" w:rsidRPr="00854CF3" w:rsidRDefault="00FC320A" w:rsidP="00FC320A">
      <w:pPr>
        <w:spacing w:after="0" w:line="240" w:lineRule="auto"/>
        <w:jc w:val="center"/>
        <w:rPr>
          <w:rFonts w:ascii="Times New Roman" w:hAnsi="Times New Roman"/>
          <w:b/>
          <w:sz w:val="28"/>
          <w:szCs w:val="28"/>
          <w:lang w:val="ro-RO"/>
        </w:rPr>
      </w:pPr>
    </w:p>
    <w:p w14:paraId="522D0B06" w14:textId="77777777" w:rsidR="00FC320A" w:rsidRPr="00854CF3" w:rsidRDefault="00FC320A" w:rsidP="00FC320A">
      <w:pPr>
        <w:spacing w:after="0" w:line="240" w:lineRule="auto"/>
        <w:jc w:val="center"/>
        <w:rPr>
          <w:rFonts w:ascii="Times New Roman" w:hAnsi="Times New Roman"/>
          <w:b/>
          <w:sz w:val="28"/>
          <w:szCs w:val="28"/>
          <w:lang w:val="ro-RO"/>
        </w:rPr>
      </w:pPr>
    </w:p>
    <w:p w14:paraId="250CC850" w14:textId="77777777" w:rsidR="00FC320A" w:rsidRPr="00854CF3" w:rsidRDefault="00FC320A" w:rsidP="00FC320A">
      <w:pPr>
        <w:spacing w:after="0" w:line="240" w:lineRule="auto"/>
        <w:jc w:val="center"/>
        <w:rPr>
          <w:rFonts w:ascii="Times New Roman" w:hAnsi="Times New Roman"/>
          <w:b/>
          <w:sz w:val="28"/>
          <w:szCs w:val="28"/>
          <w:lang w:val="ro-RO"/>
        </w:rPr>
      </w:pPr>
    </w:p>
    <w:p w14:paraId="766D6473" w14:textId="77777777" w:rsidR="00FC320A" w:rsidRPr="00854CF3" w:rsidRDefault="00FC320A" w:rsidP="00FC320A">
      <w:pPr>
        <w:spacing w:after="0" w:line="240" w:lineRule="auto"/>
        <w:jc w:val="center"/>
        <w:rPr>
          <w:rFonts w:ascii="Times New Roman" w:hAnsi="Times New Roman"/>
          <w:b/>
          <w:sz w:val="28"/>
          <w:szCs w:val="28"/>
          <w:lang w:val="ro-RO"/>
        </w:rPr>
      </w:pPr>
    </w:p>
    <w:p w14:paraId="5DB3833E" w14:textId="77777777" w:rsidR="00FC320A" w:rsidRPr="00854CF3" w:rsidRDefault="00FC320A" w:rsidP="00FC320A">
      <w:pPr>
        <w:spacing w:after="0" w:line="240" w:lineRule="auto"/>
        <w:jc w:val="center"/>
        <w:rPr>
          <w:rFonts w:ascii="Times New Roman" w:hAnsi="Times New Roman"/>
          <w:b/>
          <w:sz w:val="28"/>
          <w:szCs w:val="28"/>
          <w:lang w:val="ro-RO"/>
        </w:rPr>
      </w:pPr>
    </w:p>
    <w:p w14:paraId="4ABEB7EA" w14:textId="77777777" w:rsidR="00FC320A" w:rsidRPr="00854CF3" w:rsidRDefault="00FC320A" w:rsidP="00FC320A">
      <w:pPr>
        <w:spacing w:after="0" w:line="240" w:lineRule="auto"/>
        <w:jc w:val="center"/>
        <w:rPr>
          <w:rFonts w:ascii="Times New Roman" w:hAnsi="Times New Roman"/>
          <w:b/>
          <w:sz w:val="28"/>
          <w:szCs w:val="28"/>
          <w:lang w:val="ro-RO"/>
        </w:rPr>
      </w:pPr>
    </w:p>
    <w:p w14:paraId="11A27669" w14:textId="77777777" w:rsidR="00DE3DD3" w:rsidRPr="00854CF3" w:rsidRDefault="00001215" w:rsidP="00FC320A">
      <w:pPr>
        <w:spacing w:after="0" w:line="240" w:lineRule="auto"/>
        <w:jc w:val="center"/>
        <w:rPr>
          <w:rFonts w:ascii="Times New Roman" w:hAnsi="Times New Roman"/>
          <w:b/>
          <w:sz w:val="28"/>
          <w:szCs w:val="28"/>
          <w:lang w:val="ro-RO"/>
        </w:rPr>
      </w:pPr>
      <w:r w:rsidRPr="00854CF3">
        <w:rPr>
          <w:rFonts w:ascii="Times New Roman" w:hAnsi="Times New Roman"/>
          <w:b/>
          <w:sz w:val="28"/>
          <w:szCs w:val="28"/>
          <w:lang w:val="ro-RO"/>
        </w:rPr>
        <w:t>Chişinău</w:t>
      </w:r>
      <w:r w:rsidR="00FC320A" w:rsidRPr="00854CF3">
        <w:rPr>
          <w:rFonts w:ascii="Times New Roman" w:hAnsi="Times New Roman"/>
          <w:b/>
          <w:sz w:val="28"/>
          <w:szCs w:val="28"/>
          <w:lang w:val="ro-RO"/>
        </w:rPr>
        <w:t xml:space="preserve">, </w:t>
      </w:r>
      <w:r w:rsidRPr="00854CF3">
        <w:rPr>
          <w:rFonts w:ascii="Times New Roman" w:hAnsi="Times New Roman"/>
          <w:b/>
          <w:sz w:val="28"/>
          <w:szCs w:val="28"/>
          <w:lang w:val="ro-RO"/>
        </w:rPr>
        <w:t>202</w:t>
      </w:r>
      <w:r w:rsidR="00FC320A" w:rsidRPr="00854CF3">
        <w:rPr>
          <w:rFonts w:ascii="Times New Roman" w:hAnsi="Times New Roman"/>
          <w:b/>
          <w:sz w:val="28"/>
          <w:szCs w:val="28"/>
          <w:lang w:val="ro-RO"/>
        </w:rPr>
        <w:t>1</w:t>
      </w:r>
    </w:p>
    <w:p w14:paraId="534B4CEE" w14:textId="77777777" w:rsidR="00025198" w:rsidRDefault="00025198" w:rsidP="00E13D66">
      <w:pPr>
        <w:tabs>
          <w:tab w:val="left" w:pos="709"/>
          <w:tab w:val="left" w:pos="993"/>
        </w:tabs>
        <w:spacing w:after="0" w:line="240" w:lineRule="auto"/>
        <w:ind w:firstLine="567"/>
        <w:jc w:val="center"/>
        <w:rPr>
          <w:rFonts w:ascii="Times New Roman" w:hAnsi="Times New Roman"/>
          <w:b/>
          <w:sz w:val="28"/>
          <w:szCs w:val="28"/>
          <w:lang w:val="ro-RO"/>
        </w:rPr>
      </w:pPr>
    </w:p>
    <w:p w14:paraId="20A54AED" w14:textId="4C50D013" w:rsidR="00034DE5" w:rsidRPr="00854CF3" w:rsidRDefault="00034DE5" w:rsidP="00E13D66">
      <w:pPr>
        <w:tabs>
          <w:tab w:val="left" w:pos="709"/>
          <w:tab w:val="left" w:pos="993"/>
        </w:tabs>
        <w:spacing w:after="0" w:line="240" w:lineRule="auto"/>
        <w:ind w:firstLine="567"/>
        <w:jc w:val="center"/>
        <w:rPr>
          <w:rFonts w:ascii="Times New Roman" w:hAnsi="Times New Roman"/>
          <w:b/>
          <w:sz w:val="28"/>
          <w:szCs w:val="28"/>
          <w:lang w:val="ro-RO"/>
        </w:rPr>
      </w:pPr>
      <w:r w:rsidRPr="00854CF3">
        <w:rPr>
          <w:rFonts w:ascii="Times New Roman" w:hAnsi="Times New Roman"/>
          <w:b/>
          <w:sz w:val="28"/>
          <w:szCs w:val="28"/>
          <w:lang w:val="ro-RO"/>
        </w:rPr>
        <w:lastRenderedPageBreak/>
        <w:t>I. DISPOZIȚII GENERALE</w:t>
      </w:r>
    </w:p>
    <w:p w14:paraId="00382318" w14:textId="77777777" w:rsidR="00034DE5" w:rsidRPr="00854CF3" w:rsidRDefault="00034DE5" w:rsidP="00E13D66">
      <w:pPr>
        <w:tabs>
          <w:tab w:val="left" w:pos="709"/>
          <w:tab w:val="left" w:pos="993"/>
        </w:tabs>
        <w:spacing w:after="0" w:line="240" w:lineRule="auto"/>
        <w:ind w:firstLine="567"/>
        <w:jc w:val="both"/>
        <w:rPr>
          <w:rFonts w:ascii="Times New Roman" w:hAnsi="Times New Roman"/>
          <w:sz w:val="20"/>
          <w:szCs w:val="20"/>
          <w:lang w:val="ro-RO"/>
        </w:rPr>
      </w:pPr>
    </w:p>
    <w:p w14:paraId="04A6FDA7" w14:textId="221562C9" w:rsidR="00B97F3D" w:rsidRPr="00854CF3" w:rsidRDefault="00730E77" w:rsidP="00E13D66">
      <w:pPr>
        <w:numPr>
          <w:ilvl w:val="1"/>
          <w:numId w:val="33"/>
        </w:numPr>
        <w:tabs>
          <w:tab w:val="left" w:pos="709"/>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ro-RO"/>
        </w:rPr>
        <w:t xml:space="preserve">Instituția Publică </w:t>
      </w:r>
      <w:r w:rsidR="00025198" w:rsidRPr="00025198">
        <w:rPr>
          <w:rFonts w:ascii="Times New Roman" w:hAnsi="Times New Roman"/>
          <w:sz w:val="28"/>
          <w:szCs w:val="28"/>
          <w:lang w:val="ro-RO"/>
        </w:rPr>
        <w:t xml:space="preserve">Liceul Teatral Orășenesc </w:t>
      </w:r>
      <w:bookmarkStart w:id="2" w:name="_Hlk71027750"/>
      <w:r w:rsidR="00025198" w:rsidRPr="00025198">
        <w:rPr>
          <w:rFonts w:ascii="Times New Roman" w:hAnsi="Times New Roman"/>
          <w:sz w:val="28"/>
          <w:szCs w:val="28"/>
          <w:lang w:val="ro-RO"/>
        </w:rPr>
        <w:t>”Iurie Harmelin”</w:t>
      </w:r>
      <w:r>
        <w:rPr>
          <w:rFonts w:ascii="Times New Roman" w:hAnsi="Times New Roman"/>
          <w:sz w:val="28"/>
          <w:szCs w:val="28"/>
          <w:lang w:val="ro-RO"/>
        </w:rPr>
        <w:t xml:space="preserve"> </w:t>
      </w:r>
      <w:bookmarkEnd w:id="2"/>
      <w:r w:rsidR="00920C84" w:rsidRPr="00025198">
        <w:rPr>
          <w:rFonts w:ascii="Times New Roman" w:hAnsi="Times New Roman"/>
          <w:sz w:val="28"/>
          <w:szCs w:val="28"/>
          <w:lang w:val="ro-RO"/>
        </w:rPr>
        <w:t>din mun</w:t>
      </w:r>
      <w:r w:rsidR="00156B01" w:rsidRPr="00025198">
        <w:rPr>
          <w:rFonts w:ascii="Times New Roman" w:hAnsi="Times New Roman"/>
          <w:sz w:val="28"/>
          <w:szCs w:val="28"/>
          <w:lang w:val="ro-RO"/>
        </w:rPr>
        <w:t>icipiul</w:t>
      </w:r>
      <w:r w:rsidR="00156B01">
        <w:rPr>
          <w:rFonts w:ascii="Times New Roman" w:hAnsi="Times New Roman"/>
          <w:sz w:val="28"/>
          <w:szCs w:val="28"/>
          <w:lang w:val="ro-RO"/>
        </w:rPr>
        <w:t xml:space="preserve"> </w:t>
      </w:r>
      <w:r w:rsidR="00920C84" w:rsidRPr="00854CF3">
        <w:rPr>
          <w:rFonts w:ascii="Times New Roman" w:hAnsi="Times New Roman"/>
          <w:sz w:val="28"/>
          <w:szCs w:val="28"/>
          <w:lang w:val="ro-RO"/>
        </w:rPr>
        <w:t>Chișinău</w:t>
      </w:r>
      <w:r w:rsidR="00AB578F" w:rsidRPr="00AB578F">
        <w:rPr>
          <w:rFonts w:ascii="Times New Roman" w:hAnsi="Times New Roman"/>
          <w:sz w:val="28"/>
          <w:szCs w:val="28"/>
        </w:rPr>
        <w:t xml:space="preserve"> </w:t>
      </w:r>
      <w:r w:rsidR="00AB578F" w:rsidRPr="00B13475">
        <w:rPr>
          <w:rFonts w:ascii="Times New Roman" w:hAnsi="Times New Roman"/>
          <w:sz w:val="28"/>
          <w:szCs w:val="28"/>
        </w:rPr>
        <w:t>(</w:t>
      </w:r>
      <w:r w:rsidR="00A8040B" w:rsidRPr="00B13475">
        <w:rPr>
          <w:rFonts w:ascii="Times New Roman" w:hAnsi="Times New Roman"/>
          <w:sz w:val="28"/>
          <w:szCs w:val="28"/>
          <w:lang w:val="ro-RO"/>
        </w:rPr>
        <w:t>în continuare - Instituția</w:t>
      </w:r>
      <w:r w:rsidR="00AB578F" w:rsidRPr="00B13475">
        <w:rPr>
          <w:rFonts w:ascii="Times New Roman" w:hAnsi="Times New Roman"/>
          <w:sz w:val="28"/>
          <w:szCs w:val="28"/>
        </w:rPr>
        <w:t>)</w:t>
      </w:r>
      <w:r w:rsidR="00CE4E56" w:rsidRPr="00B13475">
        <w:rPr>
          <w:rFonts w:ascii="Times New Roman" w:hAnsi="Times New Roman"/>
          <w:sz w:val="28"/>
          <w:szCs w:val="28"/>
          <w:lang w:val="ro-RO"/>
        </w:rPr>
        <w:t xml:space="preserve"> </w:t>
      </w:r>
      <w:r w:rsidR="00034DE5" w:rsidRPr="00854CF3">
        <w:rPr>
          <w:rFonts w:ascii="Times New Roman" w:hAnsi="Times New Roman"/>
          <w:sz w:val="28"/>
          <w:szCs w:val="28"/>
          <w:lang w:val="ro-RO"/>
        </w:rPr>
        <w:t>este o instituţie apolitică, nonprofit</w:t>
      </w:r>
      <w:r w:rsidR="007E70D9" w:rsidRPr="00854CF3">
        <w:rPr>
          <w:rFonts w:ascii="Times New Roman" w:hAnsi="Times New Roman"/>
          <w:sz w:val="28"/>
          <w:szCs w:val="28"/>
          <w:lang w:val="ro-RO"/>
        </w:rPr>
        <w:t>.</w:t>
      </w:r>
    </w:p>
    <w:p w14:paraId="155DB069" w14:textId="63C536F4" w:rsidR="00B10BB9" w:rsidRPr="00854CF3" w:rsidRDefault="00034DE5" w:rsidP="007F20DC">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1.2</w:t>
      </w:r>
      <w:r w:rsidRPr="00854CF3">
        <w:rPr>
          <w:rFonts w:ascii="Times New Roman" w:hAnsi="Times New Roman"/>
          <w:sz w:val="28"/>
          <w:szCs w:val="28"/>
          <w:lang w:val="ro-RO"/>
        </w:rPr>
        <w:tab/>
        <w:t>D</w:t>
      </w:r>
      <w:r w:rsidR="00920C84" w:rsidRPr="00854CF3">
        <w:rPr>
          <w:rFonts w:ascii="Times New Roman" w:hAnsi="Times New Roman"/>
          <w:sz w:val="28"/>
          <w:szCs w:val="28"/>
          <w:lang w:val="ro-RO"/>
        </w:rPr>
        <w:t>enumirea completă</w:t>
      </w:r>
      <w:r w:rsidR="00920C84" w:rsidRPr="00025198">
        <w:rPr>
          <w:rFonts w:ascii="Times New Roman" w:hAnsi="Times New Roman"/>
          <w:sz w:val="28"/>
          <w:szCs w:val="28"/>
          <w:lang w:val="ro-RO"/>
        </w:rPr>
        <w:t>:</w:t>
      </w:r>
      <w:r w:rsidR="00730E77">
        <w:rPr>
          <w:rFonts w:ascii="Times New Roman" w:hAnsi="Times New Roman"/>
          <w:sz w:val="28"/>
          <w:szCs w:val="28"/>
          <w:lang w:val="ro-RO"/>
        </w:rPr>
        <w:t xml:space="preserve">Instituția Publică </w:t>
      </w:r>
      <w:r w:rsidR="00025198" w:rsidRPr="00025198">
        <w:rPr>
          <w:rFonts w:ascii="Times New Roman" w:hAnsi="Times New Roman"/>
          <w:sz w:val="28"/>
          <w:szCs w:val="28"/>
          <w:lang w:val="ro-RO"/>
        </w:rPr>
        <w:t>Liceul Teatral</w:t>
      </w:r>
      <w:r w:rsidR="00730E77">
        <w:rPr>
          <w:rFonts w:ascii="Times New Roman" w:hAnsi="Times New Roman"/>
          <w:sz w:val="28"/>
          <w:szCs w:val="28"/>
          <w:lang w:val="ro-RO"/>
        </w:rPr>
        <w:t xml:space="preserve"> </w:t>
      </w:r>
      <w:r w:rsidR="00025198" w:rsidRPr="00025198">
        <w:rPr>
          <w:rFonts w:ascii="Times New Roman" w:hAnsi="Times New Roman"/>
          <w:sz w:val="28"/>
          <w:szCs w:val="28"/>
          <w:lang w:val="ro-RO"/>
        </w:rPr>
        <w:t>Orășenesc</w:t>
      </w:r>
      <w:r w:rsidR="00730E77">
        <w:rPr>
          <w:rFonts w:ascii="Times New Roman" w:hAnsi="Times New Roman"/>
          <w:sz w:val="28"/>
          <w:szCs w:val="28"/>
          <w:lang w:val="ro-RO"/>
        </w:rPr>
        <w:t xml:space="preserve">  </w:t>
      </w:r>
      <w:r w:rsidR="00025198" w:rsidRPr="00025198">
        <w:rPr>
          <w:rFonts w:ascii="Times New Roman" w:hAnsi="Times New Roman"/>
          <w:sz w:val="28"/>
          <w:szCs w:val="28"/>
          <w:lang w:val="ro-RO"/>
        </w:rPr>
        <w:t>”Iurie Harmelin”</w:t>
      </w:r>
      <w:r w:rsidR="00730E77">
        <w:rPr>
          <w:rFonts w:ascii="Times New Roman" w:hAnsi="Times New Roman"/>
          <w:sz w:val="28"/>
          <w:szCs w:val="28"/>
          <w:lang w:val="ro-RO"/>
        </w:rPr>
        <w:t xml:space="preserve"> </w:t>
      </w:r>
      <w:r w:rsidR="00920C84" w:rsidRPr="00854CF3">
        <w:rPr>
          <w:rFonts w:ascii="Times New Roman" w:hAnsi="Times New Roman"/>
          <w:sz w:val="28"/>
          <w:szCs w:val="28"/>
          <w:lang w:val="ro-RO"/>
        </w:rPr>
        <w:t>din</w:t>
      </w:r>
      <w:r w:rsidR="006A27FD" w:rsidRPr="00854CF3">
        <w:rPr>
          <w:rFonts w:ascii="Times New Roman" w:hAnsi="Times New Roman"/>
          <w:sz w:val="28"/>
          <w:szCs w:val="28"/>
          <w:lang w:val="ro-RO"/>
        </w:rPr>
        <w:t xml:space="preserve"> municipiul Chișinău</w:t>
      </w:r>
      <w:r w:rsidR="003F4217" w:rsidRPr="00854CF3">
        <w:rPr>
          <w:rFonts w:ascii="Times New Roman" w:hAnsi="Times New Roman"/>
          <w:sz w:val="28"/>
          <w:szCs w:val="28"/>
          <w:lang w:val="ro-RO"/>
        </w:rPr>
        <w:t>, denumirea prescurtată a Instituţiei va fi:</w:t>
      </w:r>
      <w:r w:rsidR="00730E77">
        <w:rPr>
          <w:rFonts w:ascii="Times New Roman" w:hAnsi="Times New Roman"/>
          <w:sz w:val="28"/>
          <w:szCs w:val="28"/>
          <w:lang w:val="ro-RO"/>
        </w:rPr>
        <w:t xml:space="preserve">  </w:t>
      </w:r>
      <w:bookmarkStart w:id="3" w:name="_Hlk71027819"/>
      <w:r w:rsidR="00730E77">
        <w:rPr>
          <w:rFonts w:ascii="Times New Roman" w:hAnsi="Times New Roman"/>
          <w:sz w:val="28"/>
          <w:szCs w:val="28"/>
          <w:lang w:val="ro-RO"/>
        </w:rPr>
        <w:t>IP</w:t>
      </w:r>
      <w:r w:rsidR="00025198">
        <w:rPr>
          <w:rFonts w:ascii="Times New Roman" w:hAnsi="Times New Roman"/>
          <w:sz w:val="28"/>
          <w:szCs w:val="28"/>
          <w:lang w:val="ro-RO"/>
        </w:rPr>
        <w:t>LTO</w:t>
      </w:r>
      <w:r w:rsidR="00730E77">
        <w:rPr>
          <w:rFonts w:ascii="Times New Roman" w:hAnsi="Times New Roman"/>
          <w:sz w:val="28"/>
          <w:szCs w:val="28"/>
          <w:lang w:val="ro-RO"/>
        </w:rPr>
        <w:t xml:space="preserve"> </w:t>
      </w:r>
      <w:r w:rsidR="00730E77" w:rsidRPr="00025198">
        <w:rPr>
          <w:rFonts w:ascii="Times New Roman" w:hAnsi="Times New Roman"/>
          <w:sz w:val="28"/>
          <w:szCs w:val="28"/>
          <w:lang w:val="ro-RO"/>
        </w:rPr>
        <w:t>”Iurie Harmelin”</w:t>
      </w:r>
      <w:bookmarkEnd w:id="3"/>
      <w:r w:rsidR="00B10BB9" w:rsidRPr="00854CF3">
        <w:rPr>
          <w:rFonts w:ascii="Times New Roman" w:hAnsi="Times New Roman"/>
          <w:sz w:val="28"/>
          <w:szCs w:val="28"/>
          <w:lang w:val="ro-RO"/>
        </w:rPr>
        <w:t>.</w:t>
      </w:r>
    </w:p>
    <w:p w14:paraId="46456B98" w14:textId="78011E67" w:rsidR="00B10BB9" w:rsidRPr="00854CF3" w:rsidRDefault="00920C84"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1.</w:t>
      </w:r>
      <w:r w:rsidR="00B10BB9" w:rsidRPr="00854CF3">
        <w:rPr>
          <w:rFonts w:ascii="Times New Roman" w:hAnsi="Times New Roman"/>
          <w:sz w:val="28"/>
          <w:szCs w:val="28"/>
          <w:lang w:val="ro-RO"/>
        </w:rPr>
        <w:t>3</w:t>
      </w:r>
      <w:r w:rsidR="00730E77" w:rsidRPr="00730E77">
        <w:rPr>
          <w:rFonts w:ascii="Times New Roman" w:hAnsi="Times New Roman"/>
          <w:sz w:val="28"/>
          <w:szCs w:val="28"/>
          <w:lang w:val="ro-RO"/>
        </w:rPr>
        <w:t xml:space="preserve"> </w:t>
      </w:r>
      <w:r w:rsidR="00730E77">
        <w:rPr>
          <w:rFonts w:ascii="Times New Roman" w:hAnsi="Times New Roman"/>
          <w:sz w:val="28"/>
          <w:szCs w:val="28"/>
          <w:lang w:val="ro-RO"/>
        </w:rPr>
        <w:t xml:space="preserve">IPLTO </w:t>
      </w:r>
      <w:r w:rsidR="00730E77" w:rsidRPr="00025198">
        <w:rPr>
          <w:rFonts w:ascii="Times New Roman" w:hAnsi="Times New Roman"/>
          <w:sz w:val="28"/>
          <w:szCs w:val="28"/>
          <w:lang w:val="ro-RO"/>
        </w:rPr>
        <w:t>”Iurie Harmelin”</w:t>
      </w:r>
      <w:r w:rsidR="00034DE5" w:rsidRPr="00854CF3">
        <w:rPr>
          <w:rFonts w:ascii="Times New Roman" w:hAnsi="Times New Roman"/>
          <w:sz w:val="28"/>
          <w:szCs w:val="28"/>
          <w:lang w:val="ro-RO"/>
        </w:rPr>
        <w:t xml:space="preserve"> este creat şi îşi desfăşoară activitatea în conformitate cu Constituţia Republic</w:t>
      </w:r>
      <w:r w:rsidR="00436460" w:rsidRPr="00854CF3">
        <w:rPr>
          <w:rFonts w:ascii="Times New Roman" w:hAnsi="Times New Roman"/>
          <w:sz w:val="28"/>
          <w:szCs w:val="28"/>
          <w:lang w:val="ro-RO"/>
        </w:rPr>
        <w:t xml:space="preserve">ii Moldova, Codul </w:t>
      </w:r>
      <w:r w:rsidR="0098162E" w:rsidRPr="00854CF3">
        <w:rPr>
          <w:rFonts w:ascii="Times New Roman" w:hAnsi="Times New Roman"/>
          <w:sz w:val="28"/>
          <w:szCs w:val="28"/>
          <w:lang w:val="ro-RO"/>
        </w:rPr>
        <w:t>e</w:t>
      </w:r>
      <w:r w:rsidR="00436460" w:rsidRPr="00854CF3">
        <w:rPr>
          <w:rFonts w:ascii="Times New Roman" w:hAnsi="Times New Roman"/>
          <w:sz w:val="28"/>
          <w:szCs w:val="28"/>
          <w:lang w:val="ro-RO"/>
        </w:rPr>
        <w:t>ducației</w:t>
      </w:r>
      <w:r w:rsidR="00B10BB9" w:rsidRPr="00854CF3">
        <w:rPr>
          <w:rFonts w:ascii="Times New Roman" w:hAnsi="Times New Roman"/>
          <w:sz w:val="28"/>
          <w:szCs w:val="28"/>
          <w:lang w:val="ro-RO"/>
        </w:rPr>
        <w:t xml:space="preserve">, </w:t>
      </w:r>
      <w:r w:rsidR="00437541" w:rsidRPr="00854CF3">
        <w:rPr>
          <w:rFonts w:ascii="Times New Roman" w:hAnsi="Times New Roman"/>
          <w:sz w:val="28"/>
          <w:szCs w:val="28"/>
          <w:lang w:val="ro-RO"/>
        </w:rPr>
        <w:t>tratatele internaţionale</w:t>
      </w:r>
      <w:r w:rsidR="002E5241" w:rsidRPr="00854CF3">
        <w:rPr>
          <w:rFonts w:ascii="Times New Roman" w:hAnsi="Times New Roman"/>
          <w:sz w:val="28"/>
          <w:szCs w:val="28"/>
          <w:lang w:val="ro-RO"/>
        </w:rPr>
        <w:t xml:space="preserve"> şi alte acte normative şi legislative</w:t>
      </w:r>
      <w:r w:rsidR="00B97F3D" w:rsidRPr="00854CF3">
        <w:rPr>
          <w:rFonts w:ascii="Times New Roman" w:hAnsi="Times New Roman"/>
          <w:sz w:val="28"/>
          <w:szCs w:val="28"/>
          <w:lang w:val="ro-RO"/>
        </w:rPr>
        <w:t xml:space="preserve"> </w:t>
      </w:r>
      <w:r w:rsidR="002E5241" w:rsidRPr="00854CF3">
        <w:rPr>
          <w:rFonts w:ascii="Times New Roman" w:hAnsi="Times New Roman"/>
          <w:sz w:val="28"/>
          <w:szCs w:val="28"/>
          <w:lang w:val="ro-RO"/>
        </w:rPr>
        <w:t xml:space="preserve">generale şi speciale de referinţă în vigoare, elaborate de </w:t>
      </w:r>
      <w:r w:rsidR="002E5241" w:rsidRPr="00B13475">
        <w:rPr>
          <w:rFonts w:ascii="Times New Roman" w:hAnsi="Times New Roman"/>
          <w:sz w:val="28"/>
          <w:szCs w:val="28"/>
          <w:lang w:val="ro-RO"/>
        </w:rPr>
        <w:t>Ministerul Educaţiei</w:t>
      </w:r>
      <w:r w:rsidR="00156B01" w:rsidRPr="00B13475">
        <w:rPr>
          <w:rFonts w:ascii="Times New Roman" w:hAnsi="Times New Roman"/>
          <w:sz w:val="28"/>
          <w:szCs w:val="28"/>
          <w:lang w:val="ro-RO"/>
        </w:rPr>
        <w:t xml:space="preserve"> și Cercetării,</w:t>
      </w:r>
      <w:r w:rsidR="00B97F3D" w:rsidRPr="00B13475">
        <w:rPr>
          <w:rFonts w:ascii="Times New Roman" w:hAnsi="Times New Roman"/>
          <w:sz w:val="28"/>
          <w:szCs w:val="28"/>
          <w:lang w:val="ro-RO"/>
        </w:rPr>
        <w:t xml:space="preserve"> </w:t>
      </w:r>
      <w:r w:rsidR="00B97F3D" w:rsidRPr="00854CF3">
        <w:rPr>
          <w:rFonts w:ascii="Times New Roman" w:hAnsi="Times New Roman"/>
          <w:sz w:val="28"/>
          <w:szCs w:val="28"/>
          <w:lang w:val="ro-RO"/>
        </w:rPr>
        <w:t>precum şi pe baza decizii</w:t>
      </w:r>
      <w:r w:rsidR="00FE2DFB" w:rsidRPr="00854CF3">
        <w:rPr>
          <w:rFonts w:ascii="Times New Roman" w:hAnsi="Times New Roman"/>
          <w:sz w:val="28"/>
          <w:szCs w:val="28"/>
          <w:lang w:val="ro-RO"/>
        </w:rPr>
        <w:t>lor elaborate de o</w:t>
      </w:r>
      <w:r w:rsidR="002E5241" w:rsidRPr="00854CF3">
        <w:rPr>
          <w:rFonts w:ascii="Times New Roman" w:hAnsi="Times New Roman"/>
          <w:sz w:val="28"/>
          <w:szCs w:val="28"/>
          <w:lang w:val="ro-RO"/>
        </w:rPr>
        <w:t xml:space="preserve">rganul local de specialitate în domeniul învăţământului, </w:t>
      </w:r>
      <w:r w:rsidR="00B97F3D" w:rsidRPr="00854CF3">
        <w:rPr>
          <w:rFonts w:ascii="Times New Roman" w:hAnsi="Times New Roman"/>
          <w:sz w:val="28"/>
          <w:szCs w:val="28"/>
          <w:lang w:val="ro-RO"/>
        </w:rPr>
        <w:t>autorităţilor administraţiei publice locale</w:t>
      </w:r>
      <w:r w:rsidR="00F7562B" w:rsidRPr="00854CF3">
        <w:rPr>
          <w:rFonts w:ascii="Times New Roman" w:hAnsi="Times New Roman"/>
          <w:sz w:val="28"/>
          <w:szCs w:val="28"/>
          <w:lang w:val="ro-RO"/>
        </w:rPr>
        <w:t xml:space="preserve"> </w:t>
      </w:r>
      <w:r w:rsidR="00B97F3D" w:rsidRPr="00854CF3">
        <w:rPr>
          <w:rFonts w:ascii="Times New Roman" w:hAnsi="Times New Roman"/>
          <w:sz w:val="28"/>
          <w:szCs w:val="28"/>
          <w:lang w:val="ro-RO"/>
        </w:rPr>
        <w:t>în concordanţă cu prerogativele cu care acestea au fo</w:t>
      </w:r>
      <w:r w:rsidR="00FE2DFB" w:rsidRPr="00854CF3">
        <w:rPr>
          <w:rFonts w:ascii="Times New Roman" w:hAnsi="Times New Roman"/>
          <w:sz w:val="28"/>
          <w:szCs w:val="28"/>
          <w:lang w:val="ro-RO"/>
        </w:rPr>
        <w:t>st investite şi statutul Instituţiei</w:t>
      </w:r>
      <w:r w:rsidR="002E5241" w:rsidRPr="00854CF3">
        <w:rPr>
          <w:rFonts w:ascii="Times New Roman" w:hAnsi="Times New Roman"/>
          <w:sz w:val="28"/>
          <w:szCs w:val="28"/>
          <w:lang w:val="ro-RO"/>
        </w:rPr>
        <w:t>.</w:t>
      </w:r>
      <w:r w:rsidR="005C68A2" w:rsidRPr="00854CF3">
        <w:rPr>
          <w:rFonts w:ascii="Times New Roman" w:hAnsi="Times New Roman"/>
          <w:sz w:val="28"/>
          <w:szCs w:val="28"/>
          <w:lang w:val="ro-RO"/>
        </w:rPr>
        <w:t xml:space="preserve"> </w:t>
      </w:r>
    </w:p>
    <w:p w14:paraId="703D89C2" w14:textId="77777777" w:rsidR="00034DE5" w:rsidRPr="00854CF3" w:rsidRDefault="00920C84"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1.4</w:t>
      </w:r>
      <w:r w:rsidRPr="00854CF3">
        <w:rPr>
          <w:rFonts w:ascii="Times New Roman" w:hAnsi="Times New Roman"/>
          <w:sz w:val="28"/>
          <w:szCs w:val="28"/>
          <w:lang w:val="ro-RO"/>
        </w:rPr>
        <w:tab/>
      </w:r>
      <w:r w:rsidR="003F4217" w:rsidRPr="00854CF3">
        <w:rPr>
          <w:rFonts w:ascii="Times New Roman" w:hAnsi="Times New Roman"/>
          <w:sz w:val="28"/>
          <w:szCs w:val="28"/>
          <w:lang w:val="ro-RO"/>
        </w:rPr>
        <w:t>Instituţia dobândeşte calitatea de persoană</w:t>
      </w:r>
      <w:r w:rsidR="00FE2DFB" w:rsidRPr="00854CF3">
        <w:rPr>
          <w:rFonts w:ascii="Times New Roman" w:hAnsi="Times New Roman"/>
          <w:sz w:val="28"/>
          <w:szCs w:val="28"/>
          <w:lang w:val="ro-RO"/>
        </w:rPr>
        <w:t xml:space="preserve"> juridică </w:t>
      </w:r>
      <w:r w:rsidR="00B10BB9" w:rsidRPr="00854CF3">
        <w:rPr>
          <w:rFonts w:ascii="Times New Roman" w:hAnsi="Times New Roman"/>
          <w:sz w:val="28"/>
          <w:szCs w:val="28"/>
          <w:lang w:val="ro-RO"/>
        </w:rPr>
        <w:t xml:space="preserve">din momentul </w:t>
      </w:r>
      <w:r w:rsidR="00FE2DFB" w:rsidRPr="00854CF3">
        <w:rPr>
          <w:rFonts w:ascii="Times New Roman" w:hAnsi="Times New Roman"/>
          <w:sz w:val="28"/>
          <w:szCs w:val="28"/>
          <w:lang w:val="ro-RO"/>
        </w:rPr>
        <w:t>înregistrării</w:t>
      </w:r>
      <w:r w:rsidR="002E5241" w:rsidRPr="00854CF3">
        <w:rPr>
          <w:rFonts w:ascii="Times New Roman" w:hAnsi="Times New Roman"/>
          <w:sz w:val="28"/>
          <w:szCs w:val="28"/>
          <w:lang w:val="ro-RO"/>
        </w:rPr>
        <w:t xml:space="preserve"> </w:t>
      </w:r>
      <w:r w:rsidR="00B10BB9" w:rsidRPr="00854CF3">
        <w:rPr>
          <w:rFonts w:ascii="Times New Roman" w:hAnsi="Times New Roman"/>
          <w:sz w:val="28"/>
          <w:szCs w:val="28"/>
          <w:lang w:val="ro-RO"/>
        </w:rPr>
        <w:t>S</w:t>
      </w:r>
      <w:r w:rsidR="002E5241" w:rsidRPr="00854CF3">
        <w:rPr>
          <w:rFonts w:ascii="Times New Roman" w:hAnsi="Times New Roman"/>
          <w:sz w:val="28"/>
          <w:szCs w:val="28"/>
          <w:lang w:val="ro-RO"/>
        </w:rPr>
        <w:t>tatut</w:t>
      </w:r>
      <w:r w:rsidR="00FE2DFB" w:rsidRPr="00854CF3">
        <w:rPr>
          <w:rFonts w:ascii="Times New Roman" w:hAnsi="Times New Roman"/>
          <w:sz w:val="28"/>
          <w:szCs w:val="28"/>
          <w:lang w:val="ro-RO"/>
        </w:rPr>
        <w:t>ului</w:t>
      </w:r>
      <w:r w:rsidR="003F4217" w:rsidRPr="00854CF3">
        <w:rPr>
          <w:rFonts w:ascii="Times New Roman" w:hAnsi="Times New Roman"/>
          <w:sz w:val="28"/>
          <w:szCs w:val="28"/>
          <w:lang w:val="ro-RO"/>
        </w:rPr>
        <w:t xml:space="preserve"> </w:t>
      </w:r>
      <w:r w:rsidR="00FE2DFB" w:rsidRPr="00854CF3">
        <w:rPr>
          <w:rFonts w:ascii="Times New Roman" w:hAnsi="Times New Roman"/>
          <w:sz w:val="28"/>
          <w:szCs w:val="28"/>
          <w:lang w:val="ro-RO"/>
        </w:rPr>
        <w:t xml:space="preserve">său </w:t>
      </w:r>
      <w:r w:rsidR="003F4217" w:rsidRPr="00854CF3">
        <w:rPr>
          <w:rFonts w:ascii="Times New Roman" w:hAnsi="Times New Roman"/>
          <w:sz w:val="28"/>
          <w:szCs w:val="28"/>
          <w:lang w:val="ro-RO"/>
        </w:rPr>
        <w:t xml:space="preserve">la </w:t>
      </w:r>
      <w:r w:rsidR="007F20DC" w:rsidRPr="00854CF3">
        <w:rPr>
          <w:rFonts w:ascii="Times New Roman" w:hAnsi="Times New Roman"/>
          <w:sz w:val="28"/>
          <w:szCs w:val="28"/>
          <w:lang w:val="ro-RO"/>
        </w:rPr>
        <w:t>Agenția</w:t>
      </w:r>
      <w:r w:rsidR="00E13D66" w:rsidRPr="00854CF3">
        <w:rPr>
          <w:rFonts w:ascii="Times New Roman" w:hAnsi="Times New Roman"/>
          <w:sz w:val="28"/>
          <w:szCs w:val="28"/>
          <w:lang w:val="ro-RO"/>
        </w:rPr>
        <w:t xml:space="preserve"> Servicii Publice</w:t>
      </w:r>
      <w:r w:rsidR="00FE2DFB" w:rsidRPr="00854CF3">
        <w:rPr>
          <w:rFonts w:ascii="Times New Roman" w:hAnsi="Times New Roman"/>
          <w:sz w:val="28"/>
          <w:szCs w:val="28"/>
          <w:lang w:val="ro-RO"/>
        </w:rPr>
        <w:t>,</w:t>
      </w:r>
      <w:r w:rsidR="003F4217" w:rsidRPr="00854CF3">
        <w:rPr>
          <w:rFonts w:ascii="Times New Roman" w:hAnsi="Times New Roman"/>
          <w:sz w:val="28"/>
          <w:szCs w:val="28"/>
          <w:lang w:val="ro-RO"/>
        </w:rPr>
        <w:t xml:space="preserve"> dispune de </w:t>
      </w:r>
      <w:r w:rsidR="00FE2DFB" w:rsidRPr="00854CF3">
        <w:rPr>
          <w:rFonts w:ascii="Times New Roman" w:hAnsi="Times New Roman"/>
          <w:sz w:val="28"/>
          <w:szCs w:val="28"/>
          <w:lang w:val="ro-RO"/>
        </w:rPr>
        <w:t>toate drepturile şi obligaţiile care sunt atribuite de lege unor astfel de categorii de persoane juridice. Insti</w:t>
      </w:r>
      <w:r w:rsidR="00E13D66" w:rsidRPr="00854CF3">
        <w:rPr>
          <w:rFonts w:ascii="Times New Roman" w:hAnsi="Times New Roman"/>
          <w:sz w:val="28"/>
          <w:szCs w:val="28"/>
          <w:lang w:val="ro-RO"/>
        </w:rPr>
        <w:t>t</w:t>
      </w:r>
      <w:r w:rsidR="00FE2DFB" w:rsidRPr="00854CF3">
        <w:rPr>
          <w:rFonts w:ascii="Times New Roman" w:hAnsi="Times New Roman"/>
          <w:sz w:val="28"/>
          <w:szCs w:val="28"/>
          <w:lang w:val="ro-RO"/>
        </w:rPr>
        <w:t xml:space="preserve">uţia dispune de </w:t>
      </w:r>
      <w:r w:rsidR="003F4217" w:rsidRPr="00854CF3">
        <w:rPr>
          <w:rFonts w:ascii="Times New Roman" w:hAnsi="Times New Roman"/>
          <w:sz w:val="28"/>
          <w:szCs w:val="28"/>
          <w:lang w:val="ro-RO"/>
        </w:rPr>
        <w:t>ştampilă</w:t>
      </w:r>
      <w:r w:rsidR="00E13D66" w:rsidRPr="00854CF3">
        <w:rPr>
          <w:rFonts w:ascii="Times New Roman" w:hAnsi="Times New Roman"/>
          <w:sz w:val="28"/>
          <w:szCs w:val="28"/>
          <w:lang w:val="ro-RO"/>
        </w:rPr>
        <w:t xml:space="preserve"> cu stema de stat</w:t>
      </w:r>
      <w:r w:rsidR="003F4217" w:rsidRPr="00854CF3">
        <w:rPr>
          <w:rFonts w:ascii="Times New Roman" w:hAnsi="Times New Roman"/>
          <w:sz w:val="28"/>
          <w:szCs w:val="28"/>
          <w:lang w:val="ro-RO"/>
        </w:rPr>
        <w:t xml:space="preserve">, emblemă, </w:t>
      </w:r>
      <w:r w:rsidR="00B10BB9" w:rsidRPr="00854CF3">
        <w:rPr>
          <w:rFonts w:ascii="Times New Roman" w:hAnsi="Times New Roman"/>
          <w:sz w:val="28"/>
          <w:szCs w:val="28"/>
          <w:lang w:val="ro-RO"/>
        </w:rPr>
        <w:t xml:space="preserve">bilanţ financiar propriu, cont </w:t>
      </w:r>
      <w:r w:rsidR="003F4217" w:rsidRPr="00854CF3">
        <w:rPr>
          <w:rFonts w:ascii="Times New Roman" w:hAnsi="Times New Roman"/>
          <w:sz w:val="28"/>
          <w:szCs w:val="28"/>
          <w:lang w:val="ro-RO"/>
        </w:rPr>
        <w:t>trezorerial, în lei şi în valuta străină, cod fiscal, precum şi alte a</w:t>
      </w:r>
      <w:r w:rsidR="00E13D66" w:rsidRPr="00854CF3">
        <w:rPr>
          <w:rFonts w:ascii="Times New Roman" w:hAnsi="Times New Roman"/>
          <w:sz w:val="28"/>
          <w:szCs w:val="28"/>
          <w:lang w:val="ro-RO"/>
        </w:rPr>
        <w:t>tribute ale persoanei juridice.</w:t>
      </w:r>
    </w:p>
    <w:p w14:paraId="03DAD06A" w14:textId="1FE58713" w:rsidR="00B558DA" w:rsidRPr="00854CF3" w:rsidRDefault="00034DE5"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1.5</w:t>
      </w:r>
      <w:r w:rsidRPr="00854CF3">
        <w:rPr>
          <w:rFonts w:ascii="Times New Roman" w:hAnsi="Times New Roman"/>
          <w:sz w:val="28"/>
          <w:szCs w:val="28"/>
          <w:lang w:val="ro-RO"/>
        </w:rPr>
        <w:tab/>
        <w:t>Du</w:t>
      </w:r>
      <w:r w:rsidR="00920C84" w:rsidRPr="00854CF3">
        <w:rPr>
          <w:rFonts w:ascii="Times New Roman" w:hAnsi="Times New Roman"/>
          <w:sz w:val="28"/>
          <w:szCs w:val="28"/>
          <w:lang w:val="ro-RO"/>
        </w:rPr>
        <w:t>rata de activitate</w:t>
      </w:r>
      <w:r w:rsidR="00B10BB9" w:rsidRPr="00854CF3">
        <w:rPr>
          <w:rFonts w:ascii="Times New Roman" w:hAnsi="Times New Roman"/>
          <w:sz w:val="28"/>
          <w:szCs w:val="28"/>
          <w:lang w:val="ro-RO"/>
        </w:rPr>
        <w:t xml:space="preserve"> a </w:t>
      </w:r>
      <w:r w:rsidR="00730E77">
        <w:rPr>
          <w:rFonts w:ascii="Times New Roman" w:hAnsi="Times New Roman"/>
          <w:sz w:val="28"/>
          <w:szCs w:val="28"/>
          <w:lang w:val="ro-RO"/>
        </w:rPr>
        <w:t xml:space="preserve">IPLTO </w:t>
      </w:r>
      <w:r w:rsidR="00730E77" w:rsidRPr="00025198">
        <w:rPr>
          <w:rFonts w:ascii="Times New Roman" w:hAnsi="Times New Roman"/>
          <w:sz w:val="28"/>
          <w:szCs w:val="28"/>
          <w:lang w:val="ro-RO"/>
        </w:rPr>
        <w:t>”Iurie Harmelin”</w:t>
      </w:r>
      <w:r w:rsidR="00730E77">
        <w:rPr>
          <w:rFonts w:ascii="Times New Roman" w:hAnsi="Times New Roman"/>
          <w:sz w:val="28"/>
          <w:szCs w:val="28"/>
          <w:lang w:val="ro-RO"/>
        </w:rPr>
        <w:t xml:space="preserve"> </w:t>
      </w:r>
      <w:r w:rsidRPr="00854CF3">
        <w:rPr>
          <w:rFonts w:ascii="Times New Roman" w:hAnsi="Times New Roman"/>
          <w:sz w:val="28"/>
          <w:szCs w:val="28"/>
          <w:lang w:val="ro-RO"/>
        </w:rPr>
        <w:t>nu este limitată în timp.</w:t>
      </w:r>
    </w:p>
    <w:p w14:paraId="7C7A2C93" w14:textId="77777777" w:rsidR="009023E9" w:rsidRPr="00854CF3" w:rsidRDefault="002516C6"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1</w:t>
      </w:r>
      <w:r w:rsidR="00B10BB9" w:rsidRPr="00854CF3">
        <w:rPr>
          <w:rFonts w:ascii="Times New Roman" w:hAnsi="Times New Roman"/>
          <w:sz w:val="28"/>
          <w:szCs w:val="28"/>
          <w:lang w:val="ro-RO"/>
        </w:rPr>
        <w:t>.6</w:t>
      </w:r>
      <w:r w:rsidR="00B10BB9" w:rsidRPr="00854CF3">
        <w:rPr>
          <w:rFonts w:ascii="Times New Roman" w:hAnsi="Times New Roman"/>
          <w:sz w:val="28"/>
          <w:szCs w:val="28"/>
          <w:lang w:val="ro-RO"/>
        </w:rPr>
        <w:tab/>
      </w:r>
      <w:r w:rsidR="007D30BD" w:rsidRPr="00854CF3">
        <w:rPr>
          <w:rFonts w:ascii="Times New Roman" w:hAnsi="Times New Roman"/>
          <w:sz w:val="28"/>
          <w:szCs w:val="28"/>
          <w:lang w:val="ro-RO"/>
        </w:rPr>
        <w:t>Instituţia nu va susţine vreun</w:t>
      </w:r>
      <w:r w:rsidR="00FE2DFB" w:rsidRPr="00854CF3">
        <w:rPr>
          <w:rFonts w:ascii="Times New Roman" w:hAnsi="Times New Roman"/>
          <w:sz w:val="28"/>
          <w:szCs w:val="28"/>
          <w:lang w:val="ro-RO"/>
        </w:rPr>
        <w:t xml:space="preserve"> partid politic</w:t>
      </w:r>
      <w:r w:rsidR="007D30BD" w:rsidRPr="00854CF3">
        <w:rPr>
          <w:rFonts w:ascii="Times New Roman" w:hAnsi="Times New Roman"/>
          <w:sz w:val="28"/>
          <w:szCs w:val="28"/>
          <w:lang w:val="ro-RO"/>
        </w:rPr>
        <w:t>, bloc electoral sau candidat la vreo funcţie în cadrul autorităţilor publice şi nu va folosi vreo parte din venit sau proprietate pentru finanţarea sau favorizarea acestora. Se interzice crearea şi funcţionarea formaţiunilor politice, precum şi implicarea elevilor în activităţi de organizare şi propagare politică.</w:t>
      </w:r>
      <w:r w:rsidR="00822BBE" w:rsidRPr="00854CF3">
        <w:rPr>
          <w:rFonts w:ascii="Times New Roman" w:hAnsi="Times New Roman"/>
          <w:sz w:val="28"/>
          <w:szCs w:val="28"/>
          <w:lang w:val="ro-MD"/>
        </w:rPr>
        <w:t xml:space="preserve"> </w:t>
      </w:r>
    </w:p>
    <w:p w14:paraId="760CFAD6" w14:textId="4592D9FC" w:rsidR="007D30BD" w:rsidRPr="00854CF3" w:rsidRDefault="009023E9"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1.</w:t>
      </w:r>
      <w:r w:rsidR="00B558DA" w:rsidRPr="00854CF3">
        <w:rPr>
          <w:rFonts w:ascii="Times New Roman" w:hAnsi="Times New Roman"/>
          <w:sz w:val="28"/>
          <w:szCs w:val="28"/>
          <w:lang w:val="ro-RO"/>
        </w:rPr>
        <w:t>7</w:t>
      </w:r>
      <w:r w:rsidR="007F20DC" w:rsidRPr="00854CF3">
        <w:rPr>
          <w:rFonts w:ascii="Times New Roman" w:hAnsi="Times New Roman"/>
          <w:sz w:val="28"/>
          <w:szCs w:val="28"/>
          <w:lang w:val="ro-RO"/>
        </w:rPr>
        <w:t xml:space="preserve"> </w:t>
      </w:r>
      <w:r w:rsidR="003B2253" w:rsidRPr="00854CF3">
        <w:rPr>
          <w:rFonts w:ascii="Times New Roman" w:hAnsi="Times New Roman"/>
          <w:sz w:val="28"/>
          <w:szCs w:val="28"/>
          <w:lang w:val="ro-RO"/>
        </w:rPr>
        <w:tab/>
      </w:r>
      <w:r w:rsidRPr="00854CF3">
        <w:rPr>
          <w:rFonts w:ascii="Times New Roman" w:hAnsi="Times New Roman"/>
          <w:sz w:val="28"/>
          <w:szCs w:val="28"/>
          <w:lang w:val="ro-RO"/>
        </w:rPr>
        <w:t xml:space="preserve">În </w:t>
      </w:r>
      <w:r w:rsidR="00730E77">
        <w:rPr>
          <w:rFonts w:ascii="Times New Roman" w:hAnsi="Times New Roman"/>
          <w:sz w:val="28"/>
          <w:szCs w:val="28"/>
          <w:lang w:val="ro-RO"/>
        </w:rPr>
        <w:t xml:space="preserve">IPLTO </w:t>
      </w:r>
      <w:r w:rsidR="00730E77" w:rsidRPr="00025198">
        <w:rPr>
          <w:rFonts w:ascii="Times New Roman" w:hAnsi="Times New Roman"/>
          <w:sz w:val="28"/>
          <w:szCs w:val="28"/>
          <w:lang w:val="ro-RO"/>
        </w:rPr>
        <w:t>”Iurie Harmelin”</w:t>
      </w:r>
      <w:r w:rsidR="00730E77">
        <w:rPr>
          <w:rFonts w:ascii="Times New Roman" w:hAnsi="Times New Roman"/>
          <w:sz w:val="28"/>
          <w:szCs w:val="28"/>
          <w:lang w:val="ro-RO"/>
        </w:rPr>
        <w:t xml:space="preserve"> </w:t>
      </w:r>
      <w:r w:rsidR="007D30BD" w:rsidRPr="00854CF3">
        <w:rPr>
          <w:rFonts w:ascii="Times New Roman" w:hAnsi="Times New Roman"/>
          <w:sz w:val="28"/>
          <w:szCs w:val="28"/>
          <w:lang w:val="ro-RO"/>
        </w:rPr>
        <w:t xml:space="preserve">sunt interzise </w:t>
      </w:r>
      <w:r w:rsidR="0085162C" w:rsidRPr="00854CF3">
        <w:rPr>
          <w:rFonts w:ascii="Times New Roman" w:hAnsi="Times New Roman"/>
          <w:sz w:val="28"/>
          <w:szCs w:val="28"/>
          <w:lang w:val="ro-RO"/>
        </w:rPr>
        <w:t>prozelitismul</w:t>
      </w:r>
      <w:r w:rsidR="007D30BD" w:rsidRPr="00854CF3">
        <w:rPr>
          <w:rFonts w:ascii="Times New Roman" w:hAnsi="Times New Roman"/>
          <w:sz w:val="28"/>
          <w:szCs w:val="28"/>
          <w:lang w:val="ro-RO"/>
        </w:rPr>
        <w:t xml:space="preserve"> religios, precum şi orice activităţi care încalcă normele generale de moralitate, pereclitează integritatea</w:t>
      </w:r>
      <w:r w:rsidR="00E13D66" w:rsidRPr="00854CF3">
        <w:rPr>
          <w:rFonts w:ascii="Times New Roman" w:hAnsi="Times New Roman"/>
          <w:sz w:val="28"/>
          <w:szCs w:val="28"/>
          <w:lang w:val="ro-RO"/>
        </w:rPr>
        <w:t xml:space="preserve"> fizică sau psihică a elevilor.</w:t>
      </w:r>
    </w:p>
    <w:p w14:paraId="6AFFD242" w14:textId="47D14CAF" w:rsidR="002702B6" w:rsidRDefault="007D30BD" w:rsidP="002702B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1.8 </w:t>
      </w:r>
      <w:r w:rsidR="00497293" w:rsidRPr="00854CF3">
        <w:rPr>
          <w:rFonts w:ascii="Times New Roman" w:hAnsi="Times New Roman"/>
          <w:sz w:val="28"/>
          <w:szCs w:val="28"/>
          <w:lang w:val="ro-RO"/>
        </w:rPr>
        <w:t>Fondatorul ins</w:t>
      </w:r>
      <w:r w:rsidR="005C68A2" w:rsidRPr="00854CF3">
        <w:rPr>
          <w:rFonts w:ascii="Times New Roman" w:hAnsi="Times New Roman"/>
          <w:sz w:val="28"/>
          <w:szCs w:val="28"/>
          <w:lang w:val="ro-RO"/>
        </w:rPr>
        <w:t xml:space="preserve">tituţiei: </w:t>
      </w:r>
      <w:r w:rsidR="00497293" w:rsidRPr="00F5158E">
        <w:rPr>
          <w:rFonts w:ascii="Times New Roman" w:hAnsi="Times New Roman"/>
          <w:sz w:val="28"/>
          <w:szCs w:val="28"/>
          <w:lang w:val="ro-RO"/>
        </w:rPr>
        <w:t>Consiliul m</w:t>
      </w:r>
      <w:r w:rsidR="00E13D66" w:rsidRPr="00F5158E">
        <w:rPr>
          <w:rFonts w:ascii="Times New Roman" w:hAnsi="Times New Roman"/>
          <w:sz w:val="28"/>
          <w:szCs w:val="28"/>
          <w:lang w:val="ro-RO"/>
        </w:rPr>
        <w:t>unicipal Chișinău</w:t>
      </w:r>
      <w:r w:rsidR="0098162E" w:rsidRPr="00B6354C">
        <w:rPr>
          <w:rFonts w:ascii="Times New Roman" w:hAnsi="Times New Roman"/>
          <w:color w:val="FF0000"/>
          <w:sz w:val="28"/>
          <w:szCs w:val="28"/>
          <w:lang w:val="ro-RO"/>
        </w:rPr>
        <w:t xml:space="preserve"> </w:t>
      </w:r>
      <w:r w:rsidR="002702B6">
        <w:rPr>
          <w:rFonts w:ascii="Times New Roman" w:hAnsi="Times New Roman"/>
          <w:sz w:val="28"/>
          <w:szCs w:val="28"/>
          <w:lang w:val="ro-RO"/>
        </w:rPr>
        <w:t>în temeiul decizii</w:t>
      </w:r>
      <w:r w:rsidR="00B5406F">
        <w:rPr>
          <w:rFonts w:ascii="Times New Roman" w:hAnsi="Times New Roman"/>
          <w:sz w:val="28"/>
          <w:szCs w:val="28"/>
          <w:lang w:val="ro-RO"/>
        </w:rPr>
        <w:t>lor</w:t>
      </w:r>
      <w:r w:rsidR="002702B6">
        <w:rPr>
          <w:rFonts w:ascii="Times New Roman" w:hAnsi="Times New Roman"/>
          <w:sz w:val="28"/>
          <w:szCs w:val="28"/>
          <w:lang w:val="ro-RO"/>
        </w:rPr>
        <w:t xml:space="preserve"> nr. 1</w:t>
      </w:r>
      <w:r w:rsidR="00ED1051">
        <w:rPr>
          <w:rFonts w:ascii="Times New Roman" w:hAnsi="Times New Roman"/>
          <w:sz w:val="28"/>
          <w:szCs w:val="28"/>
          <w:lang w:val="ro-RO"/>
        </w:rPr>
        <w:t>9</w:t>
      </w:r>
      <w:r w:rsidR="002702B6">
        <w:rPr>
          <w:rFonts w:ascii="Times New Roman" w:hAnsi="Times New Roman"/>
          <w:sz w:val="28"/>
          <w:szCs w:val="28"/>
          <w:lang w:val="ro-RO"/>
        </w:rPr>
        <w:t>/</w:t>
      </w:r>
      <w:r w:rsidR="00ED1051">
        <w:rPr>
          <w:rFonts w:ascii="Times New Roman" w:hAnsi="Times New Roman"/>
          <w:sz w:val="28"/>
          <w:szCs w:val="28"/>
          <w:lang w:val="ro-RO"/>
        </w:rPr>
        <w:t>1</w:t>
      </w:r>
      <w:r w:rsidR="002702B6">
        <w:rPr>
          <w:rFonts w:ascii="Times New Roman" w:hAnsi="Times New Roman"/>
          <w:sz w:val="28"/>
          <w:szCs w:val="28"/>
          <w:lang w:val="ro-RO"/>
        </w:rPr>
        <w:t>5 din</w:t>
      </w:r>
      <w:r w:rsidR="00B5406F">
        <w:rPr>
          <w:rFonts w:ascii="Times New Roman" w:hAnsi="Times New Roman"/>
          <w:sz w:val="28"/>
          <w:szCs w:val="28"/>
          <w:lang w:val="ro-RO"/>
        </w:rPr>
        <w:t xml:space="preserve"> 2</w:t>
      </w:r>
      <w:r w:rsidR="00ED1051">
        <w:rPr>
          <w:rFonts w:ascii="Times New Roman" w:hAnsi="Times New Roman"/>
          <w:sz w:val="28"/>
          <w:szCs w:val="28"/>
          <w:lang w:val="ro-RO"/>
        </w:rPr>
        <w:t>9</w:t>
      </w:r>
      <w:r w:rsidR="00B5406F">
        <w:rPr>
          <w:rFonts w:ascii="Times New Roman" w:hAnsi="Times New Roman"/>
          <w:sz w:val="28"/>
          <w:szCs w:val="28"/>
          <w:lang w:val="ro-RO"/>
        </w:rPr>
        <w:t>.0</w:t>
      </w:r>
      <w:r w:rsidR="00ED1051">
        <w:rPr>
          <w:rFonts w:ascii="Times New Roman" w:hAnsi="Times New Roman"/>
          <w:sz w:val="28"/>
          <w:szCs w:val="28"/>
          <w:lang w:val="ro-RO"/>
        </w:rPr>
        <w:t>6</w:t>
      </w:r>
      <w:r w:rsidR="00B5406F">
        <w:rPr>
          <w:rFonts w:ascii="Times New Roman" w:hAnsi="Times New Roman"/>
          <w:sz w:val="28"/>
          <w:szCs w:val="28"/>
          <w:lang w:val="ro-RO"/>
        </w:rPr>
        <w:t>.199</w:t>
      </w:r>
      <w:r w:rsidR="00ED1051">
        <w:rPr>
          <w:rFonts w:ascii="Times New Roman" w:hAnsi="Times New Roman"/>
          <w:sz w:val="28"/>
          <w:szCs w:val="28"/>
          <w:lang w:val="ro-RO"/>
        </w:rPr>
        <w:t>5</w:t>
      </w:r>
      <w:r w:rsidR="002702B6">
        <w:rPr>
          <w:rFonts w:ascii="Times New Roman" w:hAnsi="Times New Roman"/>
          <w:sz w:val="28"/>
          <w:szCs w:val="28"/>
          <w:lang w:val="ro-RO"/>
        </w:rPr>
        <w:t xml:space="preserve"> „Cu  privire la </w:t>
      </w:r>
      <w:r w:rsidR="00ED1051">
        <w:rPr>
          <w:rFonts w:ascii="Times New Roman" w:hAnsi="Times New Roman"/>
          <w:sz w:val="28"/>
          <w:szCs w:val="28"/>
          <w:lang w:val="ro-RO"/>
        </w:rPr>
        <w:t xml:space="preserve">crearea de condiții optime de instruire în unele instituții de învățământ </w:t>
      </w:r>
      <w:r w:rsidR="002702B6">
        <w:rPr>
          <w:rFonts w:ascii="Times New Roman" w:hAnsi="Times New Roman"/>
          <w:sz w:val="28"/>
          <w:szCs w:val="28"/>
          <w:lang w:val="ro-RO"/>
        </w:rPr>
        <w:t>și nr.2/18 din 31.03.2021 „</w:t>
      </w:r>
      <w:r w:rsidR="002702B6">
        <w:rPr>
          <w:rFonts w:ascii="Times New Roman" w:hAnsi="Times New Roman"/>
          <w:sz w:val="28"/>
          <w:szCs w:val="28"/>
          <w:lang w:val="ro-MD"/>
        </w:rPr>
        <w:t>Cu privire la  trecerea instituțiilor de învățământ primar și secundar la autonomie financiară</w:t>
      </w:r>
      <w:r w:rsidR="002702B6">
        <w:rPr>
          <w:rFonts w:ascii="Times New Roman" w:hAnsi="Times New Roman"/>
          <w:sz w:val="28"/>
          <w:szCs w:val="28"/>
          <w:lang w:val="ro-RO"/>
        </w:rPr>
        <w:t>”</w:t>
      </w:r>
      <w:r w:rsidR="002702B6">
        <w:rPr>
          <w:rFonts w:ascii="Times New Roman" w:hAnsi="Times New Roman"/>
          <w:i/>
          <w:sz w:val="28"/>
          <w:szCs w:val="28"/>
          <w:lang w:val="ro-RO"/>
        </w:rPr>
        <w:t>.</w:t>
      </w:r>
      <w:r w:rsidR="002702B6">
        <w:rPr>
          <w:rFonts w:ascii="Times New Roman" w:hAnsi="Times New Roman"/>
          <w:sz w:val="28"/>
          <w:szCs w:val="28"/>
          <w:lang w:val="ro-RO"/>
        </w:rPr>
        <w:t xml:space="preserve"> </w:t>
      </w:r>
    </w:p>
    <w:p w14:paraId="73322B2E" w14:textId="0DF342D3" w:rsidR="00497293" w:rsidRPr="00854CF3" w:rsidRDefault="00497293"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1.9</w:t>
      </w:r>
      <w:r w:rsidR="00730E77">
        <w:rPr>
          <w:rFonts w:ascii="Times New Roman" w:hAnsi="Times New Roman"/>
          <w:sz w:val="28"/>
          <w:szCs w:val="28"/>
          <w:lang w:val="ro-RO"/>
        </w:rPr>
        <w:t xml:space="preserve"> </w:t>
      </w:r>
      <w:r w:rsidR="00730E77" w:rsidRPr="00730E77">
        <w:rPr>
          <w:rFonts w:ascii="Times New Roman" w:hAnsi="Times New Roman"/>
          <w:sz w:val="28"/>
          <w:szCs w:val="28"/>
          <w:lang w:val="ro-RO"/>
        </w:rPr>
        <w:t xml:space="preserve"> </w:t>
      </w:r>
      <w:r w:rsidR="00730E77">
        <w:rPr>
          <w:rFonts w:ascii="Times New Roman" w:hAnsi="Times New Roman"/>
          <w:sz w:val="28"/>
          <w:szCs w:val="28"/>
          <w:lang w:val="ro-RO"/>
        </w:rPr>
        <w:t xml:space="preserve">IPLTO </w:t>
      </w:r>
      <w:r w:rsidR="00730E77" w:rsidRPr="00025198">
        <w:rPr>
          <w:rFonts w:ascii="Times New Roman" w:hAnsi="Times New Roman"/>
          <w:sz w:val="28"/>
          <w:szCs w:val="28"/>
          <w:lang w:val="ro-RO"/>
        </w:rPr>
        <w:t>”Iurie Harmelin”</w:t>
      </w:r>
      <w:r w:rsidR="00730E77">
        <w:rPr>
          <w:rFonts w:ascii="Times New Roman" w:hAnsi="Times New Roman"/>
          <w:sz w:val="28"/>
          <w:szCs w:val="28"/>
          <w:lang w:val="ro-RO"/>
        </w:rPr>
        <w:t xml:space="preserve"> </w:t>
      </w:r>
      <w:r w:rsidRPr="00854CF3">
        <w:rPr>
          <w:rFonts w:ascii="Times New Roman" w:hAnsi="Times New Roman"/>
          <w:sz w:val="28"/>
          <w:szCs w:val="28"/>
          <w:lang w:val="ro-RO"/>
        </w:rPr>
        <w:t>activează în calit</w:t>
      </w:r>
      <w:r w:rsidR="00E13D66" w:rsidRPr="00854CF3">
        <w:rPr>
          <w:rFonts w:ascii="Times New Roman" w:hAnsi="Times New Roman"/>
          <w:sz w:val="28"/>
          <w:szCs w:val="28"/>
          <w:lang w:val="ro-RO"/>
        </w:rPr>
        <w:t>ate de Liceu.</w:t>
      </w:r>
    </w:p>
    <w:p w14:paraId="66AF71A1" w14:textId="5E19780B" w:rsidR="00497293" w:rsidRPr="00854CF3" w:rsidRDefault="00497293" w:rsidP="00E13D66">
      <w:pPr>
        <w:tabs>
          <w:tab w:val="left" w:pos="709"/>
          <w:tab w:val="left" w:pos="993"/>
        </w:tabs>
        <w:spacing w:after="0" w:line="240" w:lineRule="auto"/>
        <w:ind w:firstLine="567"/>
        <w:jc w:val="both"/>
        <w:rPr>
          <w:rFonts w:ascii="Times New Roman" w:hAnsi="Times New Roman"/>
          <w:b/>
          <w:sz w:val="28"/>
          <w:szCs w:val="28"/>
          <w:lang w:val="ro-RO"/>
        </w:rPr>
      </w:pPr>
      <w:r w:rsidRPr="00854CF3">
        <w:rPr>
          <w:rFonts w:ascii="Times New Roman" w:hAnsi="Times New Roman"/>
          <w:sz w:val="28"/>
          <w:szCs w:val="28"/>
          <w:lang w:val="ro-RO"/>
        </w:rPr>
        <w:t xml:space="preserve">1.10 </w:t>
      </w:r>
      <w:bookmarkStart w:id="4" w:name="_Hlk71028650"/>
      <w:r w:rsidR="00730E77">
        <w:rPr>
          <w:rFonts w:ascii="Times New Roman" w:hAnsi="Times New Roman"/>
          <w:sz w:val="28"/>
          <w:szCs w:val="28"/>
          <w:lang w:val="ro-RO"/>
        </w:rPr>
        <w:t xml:space="preserve">IPLTO </w:t>
      </w:r>
      <w:r w:rsidR="00730E77" w:rsidRPr="00025198">
        <w:rPr>
          <w:rFonts w:ascii="Times New Roman" w:hAnsi="Times New Roman"/>
          <w:sz w:val="28"/>
          <w:szCs w:val="28"/>
          <w:lang w:val="ro-RO"/>
        </w:rPr>
        <w:t>”Iurie Harmelin”</w:t>
      </w:r>
      <w:r w:rsidR="00ED1051">
        <w:rPr>
          <w:rFonts w:ascii="Times New Roman" w:hAnsi="Times New Roman"/>
          <w:sz w:val="28"/>
          <w:szCs w:val="28"/>
          <w:lang w:val="ro-RO"/>
        </w:rPr>
        <w:t xml:space="preserve"> </w:t>
      </w:r>
      <w:bookmarkEnd w:id="4"/>
      <w:r w:rsidRPr="00854CF3">
        <w:rPr>
          <w:rFonts w:ascii="Times New Roman" w:hAnsi="Times New Roman"/>
          <w:sz w:val="28"/>
          <w:szCs w:val="28"/>
          <w:lang w:val="ro-RO"/>
        </w:rPr>
        <w:t>îşi are sediul la adresa: mun. Chișinău,</w:t>
      </w:r>
      <w:r w:rsidR="00ED1051">
        <w:rPr>
          <w:rFonts w:ascii="Times New Roman" w:hAnsi="Times New Roman"/>
          <w:sz w:val="28"/>
          <w:szCs w:val="28"/>
          <w:lang w:val="ro-RO"/>
        </w:rPr>
        <w:t xml:space="preserve">  bd</w:t>
      </w:r>
      <w:r w:rsidRPr="00854CF3">
        <w:rPr>
          <w:rFonts w:ascii="Times New Roman" w:hAnsi="Times New Roman"/>
          <w:sz w:val="28"/>
          <w:szCs w:val="28"/>
          <w:lang w:val="ro-RO"/>
        </w:rPr>
        <w:t>.</w:t>
      </w:r>
      <w:r w:rsidR="00ED1051">
        <w:rPr>
          <w:rFonts w:ascii="Times New Roman" w:hAnsi="Times New Roman"/>
          <w:sz w:val="28"/>
          <w:szCs w:val="28"/>
          <w:lang w:val="ro-RO"/>
        </w:rPr>
        <w:t>Cuza-Vodă,19/3</w:t>
      </w:r>
      <w:r w:rsidR="00B6354C">
        <w:rPr>
          <w:rFonts w:ascii="Times New Roman" w:hAnsi="Times New Roman"/>
          <w:sz w:val="28"/>
          <w:szCs w:val="28"/>
          <w:lang w:val="ro-RO"/>
        </w:rPr>
        <w:t>, MD-20</w:t>
      </w:r>
      <w:r w:rsidR="00ED1051">
        <w:rPr>
          <w:rFonts w:ascii="Times New Roman" w:hAnsi="Times New Roman"/>
          <w:sz w:val="28"/>
          <w:szCs w:val="28"/>
          <w:lang w:val="ro-RO"/>
        </w:rPr>
        <w:t>60</w:t>
      </w:r>
      <w:r w:rsidR="00982ED1">
        <w:rPr>
          <w:rFonts w:ascii="Times New Roman" w:hAnsi="Times New Roman"/>
          <w:sz w:val="28"/>
          <w:szCs w:val="28"/>
          <w:lang w:val="ro-RO"/>
        </w:rPr>
        <w:t xml:space="preserve">. </w:t>
      </w:r>
    </w:p>
    <w:p w14:paraId="73A7194F" w14:textId="77777777" w:rsidR="008F5E5C" w:rsidRPr="00854CF3" w:rsidRDefault="008F5E5C" w:rsidP="00E13D66">
      <w:pPr>
        <w:tabs>
          <w:tab w:val="left" w:pos="709"/>
          <w:tab w:val="left" w:pos="993"/>
        </w:tabs>
        <w:spacing w:after="0" w:line="240" w:lineRule="auto"/>
        <w:ind w:firstLine="567"/>
        <w:jc w:val="center"/>
        <w:rPr>
          <w:rFonts w:ascii="Times New Roman" w:hAnsi="Times New Roman"/>
          <w:b/>
          <w:sz w:val="28"/>
          <w:szCs w:val="28"/>
          <w:lang w:val="ro-RO"/>
        </w:rPr>
      </w:pPr>
    </w:p>
    <w:p w14:paraId="6C82D426" w14:textId="77777777" w:rsidR="002702B6" w:rsidRDefault="002702B6" w:rsidP="00E13D66">
      <w:pPr>
        <w:tabs>
          <w:tab w:val="left" w:pos="709"/>
          <w:tab w:val="left" w:pos="993"/>
        </w:tabs>
        <w:spacing w:after="0" w:line="240" w:lineRule="auto"/>
        <w:ind w:firstLine="567"/>
        <w:jc w:val="center"/>
        <w:rPr>
          <w:rFonts w:ascii="Times New Roman" w:hAnsi="Times New Roman"/>
          <w:b/>
          <w:sz w:val="28"/>
          <w:szCs w:val="28"/>
          <w:lang w:val="ro-RO"/>
        </w:rPr>
      </w:pPr>
    </w:p>
    <w:p w14:paraId="721197BC" w14:textId="43779FD4" w:rsidR="002702B6" w:rsidRDefault="002702B6" w:rsidP="00E13D66">
      <w:pPr>
        <w:tabs>
          <w:tab w:val="left" w:pos="709"/>
          <w:tab w:val="left" w:pos="993"/>
        </w:tabs>
        <w:spacing w:after="0" w:line="240" w:lineRule="auto"/>
        <w:ind w:firstLine="567"/>
        <w:jc w:val="center"/>
        <w:rPr>
          <w:rFonts w:ascii="Times New Roman" w:hAnsi="Times New Roman"/>
          <w:b/>
          <w:sz w:val="28"/>
          <w:szCs w:val="28"/>
          <w:lang w:val="ro-RO"/>
        </w:rPr>
      </w:pPr>
    </w:p>
    <w:p w14:paraId="5F3B6214" w14:textId="042E7FD9" w:rsidR="00ED1051" w:rsidRDefault="00ED1051" w:rsidP="00E13D66">
      <w:pPr>
        <w:tabs>
          <w:tab w:val="left" w:pos="709"/>
          <w:tab w:val="left" w:pos="993"/>
        </w:tabs>
        <w:spacing w:after="0" w:line="240" w:lineRule="auto"/>
        <w:ind w:firstLine="567"/>
        <w:jc w:val="center"/>
        <w:rPr>
          <w:rFonts w:ascii="Times New Roman" w:hAnsi="Times New Roman"/>
          <w:b/>
          <w:sz w:val="28"/>
          <w:szCs w:val="28"/>
          <w:lang w:val="ro-RO"/>
        </w:rPr>
      </w:pPr>
    </w:p>
    <w:p w14:paraId="06EB4E80" w14:textId="0C2F2D7D" w:rsidR="00ED1051" w:rsidRDefault="00ED1051" w:rsidP="00E13D66">
      <w:pPr>
        <w:tabs>
          <w:tab w:val="left" w:pos="709"/>
          <w:tab w:val="left" w:pos="993"/>
        </w:tabs>
        <w:spacing w:after="0" w:line="240" w:lineRule="auto"/>
        <w:ind w:firstLine="567"/>
        <w:jc w:val="center"/>
        <w:rPr>
          <w:rFonts w:ascii="Times New Roman" w:hAnsi="Times New Roman"/>
          <w:b/>
          <w:sz w:val="28"/>
          <w:szCs w:val="28"/>
          <w:lang w:val="ro-RO"/>
        </w:rPr>
      </w:pPr>
    </w:p>
    <w:p w14:paraId="08F0D59A" w14:textId="77777777" w:rsidR="00ED1051" w:rsidRDefault="00ED1051" w:rsidP="00E13D66">
      <w:pPr>
        <w:tabs>
          <w:tab w:val="left" w:pos="709"/>
          <w:tab w:val="left" w:pos="993"/>
        </w:tabs>
        <w:spacing w:after="0" w:line="240" w:lineRule="auto"/>
        <w:ind w:firstLine="567"/>
        <w:jc w:val="center"/>
        <w:rPr>
          <w:rFonts w:ascii="Times New Roman" w:hAnsi="Times New Roman"/>
          <w:b/>
          <w:sz w:val="28"/>
          <w:szCs w:val="28"/>
          <w:lang w:val="ro-RO"/>
        </w:rPr>
      </w:pPr>
    </w:p>
    <w:p w14:paraId="27F6F0B9" w14:textId="77777777" w:rsidR="002702B6" w:rsidRDefault="002702B6" w:rsidP="00E13D66">
      <w:pPr>
        <w:tabs>
          <w:tab w:val="left" w:pos="709"/>
          <w:tab w:val="left" w:pos="993"/>
        </w:tabs>
        <w:spacing w:after="0" w:line="240" w:lineRule="auto"/>
        <w:ind w:firstLine="567"/>
        <w:jc w:val="center"/>
        <w:rPr>
          <w:rFonts w:ascii="Times New Roman" w:hAnsi="Times New Roman"/>
          <w:b/>
          <w:sz w:val="28"/>
          <w:szCs w:val="28"/>
          <w:lang w:val="ro-RO"/>
        </w:rPr>
      </w:pPr>
    </w:p>
    <w:p w14:paraId="477DB290" w14:textId="26C3ABC0" w:rsidR="00034DE5" w:rsidRPr="00854CF3" w:rsidRDefault="00034DE5" w:rsidP="00E13D66">
      <w:pPr>
        <w:tabs>
          <w:tab w:val="left" w:pos="709"/>
          <w:tab w:val="left" w:pos="993"/>
        </w:tabs>
        <w:spacing w:after="0" w:line="240" w:lineRule="auto"/>
        <w:ind w:firstLine="567"/>
        <w:jc w:val="center"/>
        <w:rPr>
          <w:rFonts w:ascii="Times New Roman" w:hAnsi="Times New Roman"/>
          <w:b/>
          <w:sz w:val="28"/>
          <w:szCs w:val="28"/>
          <w:lang w:val="ro-RO"/>
        </w:rPr>
      </w:pPr>
      <w:r w:rsidRPr="00854CF3">
        <w:rPr>
          <w:rFonts w:ascii="Times New Roman" w:hAnsi="Times New Roman"/>
          <w:b/>
          <w:sz w:val="28"/>
          <w:szCs w:val="28"/>
          <w:lang w:val="ro-RO"/>
        </w:rPr>
        <w:lastRenderedPageBreak/>
        <w:t>II. PRINCIPII</w:t>
      </w:r>
      <w:r w:rsidR="00920C84" w:rsidRPr="00854CF3">
        <w:rPr>
          <w:rFonts w:ascii="Times New Roman" w:hAnsi="Times New Roman"/>
          <w:b/>
          <w:sz w:val="28"/>
          <w:szCs w:val="28"/>
          <w:lang w:val="ro-RO"/>
        </w:rPr>
        <w:t>LE DE ACTIVITATE ALE</w:t>
      </w:r>
      <w:r w:rsidR="00DE3627" w:rsidRPr="00854CF3">
        <w:rPr>
          <w:rFonts w:ascii="Times New Roman" w:hAnsi="Times New Roman"/>
          <w:b/>
          <w:sz w:val="28"/>
          <w:szCs w:val="28"/>
          <w:lang w:val="ro-RO"/>
        </w:rPr>
        <w:t xml:space="preserve"> </w:t>
      </w:r>
      <w:r w:rsidR="00ED1051">
        <w:rPr>
          <w:rFonts w:ascii="Times New Roman" w:hAnsi="Times New Roman"/>
          <w:b/>
          <w:sz w:val="28"/>
          <w:szCs w:val="28"/>
          <w:lang w:val="ro-RO"/>
        </w:rPr>
        <w:t>IPLTO ”IURIE HARMELIN”</w:t>
      </w:r>
    </w:p>
    <w:p w14:paraId="3C38117C" w14:textId="77777777" w:rsidR="00034DE5" w:rsidRPr="00854CF3" w:rsidRDefault="00034DE5" w:rsidP="00E13D66">
      <w:pPr>
        <w:tabs>
          <w:tab w:val="left" w:pos="709"/>
          <w:tab w:val="left" w:pos="993"/>
        </w:tabs>
        <w:spacing w:after="0" w:line="240" w:lineRule="auto"/>
        <w:ind w:firstLine="567"/>
        <w:jc w:val="both"/>
        <w:rPr>
          <w:rFonts w:ascii="Times New Roman" w:hAnsi="Times New Roman"/>
          <w:sz w:val="20"/>
          <w:szCs w:val="20"/>
          <w:lang w:val="ro-RO"/>
        </w:rPr>
      </w:pPr>
    </w:p>
    <w:p w14:paraId="4E038D59" w14:textId="60748564" w:rsidR="00034DE5" w:rsidRPr="00854CF3" w:rsidRDefault="002516C6"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2</w:t>
      </w:r>
      <w:r w:rsidR="00DE3627" w:rsidRPr="00854CF3">
        <w:rPr>
          <w:rFonts w:ascii="Times New Roman" w:hAnsi="Times New Roman"/>
          <w:sz w:val="28"/>
          <w:szCs w:val="28"/>
          <w:lang w:val="ro-RO"/>
        </w:rPr>
        <w:t>.1</w:t>
      </w:r>
      <w:r w:rsidR="00DE3627" w:rsidRPr="00854CF3">
        <w:rPr>
          <w:rFonts w:ascii="Times New Roman" w:hAnsi="Times New Roman"/>
          <w:sz w:val="28"/>
          <w:szCs w:val="28"/>
          <w:lang w:val="ro-RO"/>
        </w:rPr>
        <w:tab/>
      </w:r>
      <w:r w:rsidR="00ED1051">
        <w:rPr>
          <w:rFonts w:ascii="Times New Roman" w:hAnsi="Times New Roman"/>
          <w:sz w:val="28"/>
          <w:szCs w:val="28"/>
          <w:lang w:val="ro-RO"/>
        </w:rPr>
        <w:t xml:space="preserve">IPLTO </w:t>
      </w:r>
      <w:r w:rsidR="00ED1051" w:rsidRPr="00025198">
        <w:rPr>
          <w:rFonts w:ascii="Times New Roman" w:hAnsi="Times New Roman"/>
          <w:sz w:val="28"/>
          <w:szCs w:val="28"/>
          <w:lang w:val="ro-RO"/>
        </w:rPr>
        <w:t>”Iurie Harmelin”</w:t>
      </w:r>
      <w:r w:rsidR="00ED1051">
        <w:rPr>
          <w:rFonts w:ascii="Times New Roman" w:hAnsi="Times New Roman"/>
          <w:sz w:val="28"/>
          <w:szCs w:val="28"/>
          <w:lang w:val="ro-RO"/>
        </w:rPr>
        <w:t xml:space="preserve"> </w:t>
      </w:r>
      <w:r w:rsidR="00034DE5" w:rsidRPr="00854CF3">
        <w:rPr>
          <w:rFonts w:ascii="Times New Roman" w:hAnsi="Times New Roman"/>
          <w:sz w:val="28"/>
          <w:szCs w:val="28"/>
          <w:lang w:val="ro-RO"/>
        </w:rPr>
        <w:t>se constituie şi îşi desfăşoară activitatea în baza principiilor legalităţii, accesibilităţii, adaptivităţii, creativităţii, diversităţii, transparenţei.</w:t>
      </w:r>
    </w:p>
    <w:p w14:paraId="79527E39" w14:textId="77777777" w:rsidR="00D97705" w:rsidRPr="00854CF3" w:rsidRDefault="00034DE5"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2.2</w:t>
      </w:r>
      <w:r w:rsidR="004F67A6" w:rsidRPr="00854CF3">
        <w:rPr>
          <w:rFonts w:ascii="Times New Roman" w:hAnsi="Times New Roman"/>
          <w:sz w:val="28"/>
          <w:szCs w:val="28"/>
          <w:lang w:val="ro-RO"/>
        </w:rPr>
        <w:tab/>
      </w:r>
      <w:r w:rsidR="008B296D" w:rsidRPr="00854CF3">
        <w:rPr>
          <w:rFonts w:ascii="Times New Roman" w:hAnsi="Times New Roman"/>
          <w:sz w:val="28"/>
          <w:szCs w:val="28"/>
          <w:lang w:val="ro-RO"/>
        </w:rPr>
        <w:t>Instituţia</w:t>
      </w:r>
      <w:r w:rsidRPr="00854CF3">
        <w:rPr>
          <w:rFonts w:ascii="Times New Roman" w:hAnsi="Times New Roman"/>
          <w:sz w:val="28"/>
          <w:szCs w:val="28"/>
          <w:lang w:val="ro-RO"/>
        </w:rPr>
        <w:t xml:space="preserve"> promovează în activitatea sa valorile şi interesele naţionale, civice, ale democraţiei şi statului de drept.</w:t>
      </w:r>
    </w:p>
    <w:p w14:paraId="6CC14A50" w14:textId="496CE371" w:rsidR="00FC320A" w:rsidRDefault="002516C6" w:rsidP="00FC320A">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2.3</w:t>
      </w:r>
      <w:r w:rsidRPr="00854CF3">
        <w:rPr>
          <w:rFonts w:ascii="Times New Roman" w:hAnsi="Times New Roman"/>
          <w:sz w:val="28"/>
          <w:szCs w:val="28"/>
          <w:lang w:val="ro-RO"/>
        </w:rPr>
        <w:tab/>
        <w:t>Î</w:t>
      </w:r>
      <w:r w:rsidR="00DE3627" w:rsidRPr="00854CF3">
        <w:rPr>
          <w:rFonts w:ascii="Times New Roman" w:hAnsi="Times New Roman"/>
          <w:sz w:val="28"/>
          <w:szCs w:val="28"/>
          <w:lang w:val="ro-RO"/>
        </w:rPr>
        <w:t xml:space="preserve">n </w:t>
      </w:r>
      <w:r w:rsidR="00ED1051">
        <w:rPr>
          <w:rFonts w:ascii="Times New Roman" w:hAnsi="Times New Roman"/>
          <w:sz w:val="28"/>
          <w:szCs w:val="28"/>
          <w:lang w:val="ro-RO"/>
        </w:rPr>
        <w:t xml:space="preserve">IPLTO </w:t>
      </w:r>
      <w:r w:rsidR="00ED1051" w:rsidRPr="00025198">
        <w:rPr>
          <w:rFonts w:ascii="Times New Roman" w:hAnsi="Times New Roman"/>
          <w:sz w:val="28"/>
          <w:szCs w:val="28"/>
          <w:lang w:val="ro-RO"/>
        </w:rPr>
        <w:t>”Iurie Harmelin”</w:t>
      </w:r>
      <w:r w:rsidR="00ED1051">
        <w:rPr>
          <w:rFonts w:ascii="Times New Roman" w:hAnsi="Times New Roman"/>
          <w:sz w:val="28"/>
          <w:szCs w:val="28"/>
          <w:lang w:val="ro-RO"/>
        </w:rPr>
        <w:t xml:space="preserve"> </w:t>
      </w:r>
      <w:r w:rsidR="00D97705" w:rsidRPr="00854CF3">
        <w:rPr>
          <w:rFonts w:ascii="Times New Roman" w:hAnsi="Times New Roman"/>
          <w:sz w:val="28"/>
          <w:szCs w:val="28"/>
          <w:lang w:val="ro-RO"/>
        </w:rPr>
        <w:t>este interzis să se desfăşoare acţiuni de natură să afecteze imaginea publică a elevului, viaţa intimă, privată şi familială a acestuia.</w:t>
      </w:r>
    </w:p>
    <w:p w14:paraId="715E3DF0" w14:textId="77777777" w:rsidR="005B48AD" w:rsidRDefault="005B48AD" w:rsidP="00FC320A">
      <w:pPr>
        <w:tabs>
          <w:tab w:val="left" w:pos="709"/>
          <w:tab w:val="left" w:pos="993"/>
        </w:tabs>
        <w:spacing w:after="0" w:line="240" w:lineRule="auto"/>
        <w:ind w:firstLine="567"/>
        <w:jc w:val="both"/>
        <w:rPr>
          <w:rFonts w:ascii="Times New Roman" w:hAnsi="Times New Roman"/>
          <w:sz w:val="28"/>
          <w:szCs w:val="28"/>
          <w:lang w:val="ro-RO"/>
        </w:rPr>
      </w:pPr>
    </w:p>
    <w:p w14:paraId="4E4CD7C5" w14:textId="77777777" w:rsidR="00B6354C" w:rsidRPr="00854CF3" w:rsidRDefault="00B6354C" w:rsidP="00FC320A">
      <w:pPr>
        <w:tabs>
          <w:tab w:val="left" w:pos="709"/>
          <w:tab w:val="left" w:pos="993"/>
        </w:tabs>
        <w:spacing w:after="0" w:line="240" w:lineRule="auto"/>
        <w:ind w:firstLine="567"/>
        <w:jc w:val="both"/>
        <w:rPr>
          <w:rFonts w:ascii="Times New Roman" w:hAnsi="Times New Roman"/>
          <w:sz w:val="28"/>
          <w:szCs w:val="28"/>
          <w:lang w:val="ro-RO"/>
        </w:rPr>
      </w:pPr>
    </w:p>
    <w:p w14:paraId="76809B92" w14:textId="77777777" w:rsidR="00ED1051" w:rsidRDefault="00034DE5" w:rsidP="00E13D66">
      <w:pPr>
        <w:tabs>
          <w:tab w:val="left" w:pos="709"/>
          <w:tab w:val="left" w:pos="993"/>
        </w:tabs>
        <w:spacing w:after="0" w:line="240" w:lineRule="auto"/>
        <w:ind w:firstLine="567"/>
        <w:jc w:val="center"/>
        <w:rPr>
          <w:rFonts w:ascii="Times New Roman" w:hAnsi="Times New Roman"/>
          <w:b/>
          <w:sz w:val="28"/>
          <w:szCs w:val="28"/>
          <w:lang w:val="ro-RO"/>
        </w:rPr>
      </w:pPr>
      <w:r w:rsidRPr="00854CF3">
        <w:rPr>
          <w:rFonts w:ascii="Times New Roman" w:hAnsi="Times New Roman"/>
          <w:b/>
          <w:sz w:val="28"/>
          <w:szCs w:val="28"/>
          <w:lang w:val="ro-RO"/>
        </w:rPr>
        <w:t xml:space="preserve">III. </w:t>
      </w:r>
      <w:r w:rsidR="00FB7D40" w:rsidRPr="00854CF3">
        <w:rPr>
          <w:rFonts w:ascii="Times New Roman" w:hAnsi="Times New Roman"/>
          <w:b/>
          <w:sz w:val="28"/>
          <w:szCs w:val="28"/>
          <w:lang w:val="ro-RO"/>
        </w:rPr>
        <w:t>OBIECTIVUL, SCOPURILE ȘI</w:t>
      </w:r>
      <w:r w:rsidRPr="00854CF3">
        <w:rPr>
          <w:rFonts w:ascii="Times New Roman" w:hAnsi="Times New Roman"/>
          <w:b/>
          <w:sz w:val="28"/>
          <w:szCs w:val="28"/>
          <w:lang w:val="ro-RO"/>
        </w:rPr>
        <w:t xml:space="preserve"> SARCINILE </w:t>
      </w:r>
    </w:p>
    <w:p w14:paraId="74FE9261" w14:textId="454E9AC1" w:rsidR="00034DE5" w:rsidRPr="00854CF3" w:rsidRDefault="00ED1051" w:rsidP="00ED1051">
      <w:pPr>
        <w:tabs>
          <w:tab w:val="left" w:pos="709"/>
          <w:tab w:val="left" w:pos="993"/>
        </w:tabs>
        <w:spacing w:after="0" w:line="240" w:lineRule="auto"/>
        <w:ind w:firstLine="567"/>
        <w:jc w:val="center"/>
        <w:rPr>
          <w:rFonts w:ascii="Times New Roman" w:hAnsi="Times New Roman"/>
          <w:b/>
          <w:sz w:val="28"/>
          <w:szCs w:val="28"/>
          <w:lang w:val="ro-RO"/>
        </w:rPr>
      </w:pPr>
      <w:bookmarkStart w:id="5" w:name="_Hlk71028811"/>
      <w:r>
        <w:rPr>
          <w:rFonts w:ascii="Times New Roman" w:hAnsi="Times New Roman"/>
          <w:b/>
          <w:sz w:val="28"/>
          <w:szCs w:val="28"/>
          <w:lang w:val="ro-RO"/>
        </w:rPr>
        <w:t>IPLTO  ”IURIE HARMELIN”</w:t>
      </w:r>
    </w:p>
    <w:bookmarkEnd w:id="5"/>
    <w:p w14:paraId="65429011" w14:textId="77777777" w:rsidR="00034DE5" w:rsidRPr="00854CF3" w:rsidRDefault="00034DE5" w:rsidP="00E13D66">
      <w:pPr>
        <w:tabs>
          <w:tab w:val="left" w:pos="709"/>
          <w:tab w:val="left" w:pos="993"/>
        </w:tabs>
        <w:spacing w:after="0" w:line="240" w:lineRule="auto"/>
        <w:ind w:firstLine="567"/>
        <w:jc w:val="both"/>
        <w:rPr>
          <w:rFonts w:ascii="Times New Roman" w:hAnsi="Times New Roman"/>
          <w:sz w:val="28"/>
          <w:szCs w:val="28"/>
          <w:lang w:val="ro-RO"/>
        </w:rPr>
      </w:pPr>
    </w:p>
    <w:p w14:paraId="459DCDB1" w14:textId="6199981F" w:rsidR="00FF3F88" w:rsidRPr="00854CF3" w:rsidRDefault="00920C84" w:rsidP="00B13475">
      <w:pPr>
        <w:tabs>
          <w:tab w:val="left" w:pos="851"/>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3</w:t>
      </w:r>
      <w:r w:rsidR="00E1335E" w:rsidRPr="00854CF3">
        <w:rPr>
          <w:rFonts w:ascii="Times New Roman" w:hAnsi="Times New Roman"/>
          <w:sz w:val="28"/>
          <w:szCs w:val="28"/>
          <w:lang w:val="ro-RO"/>
        </w:rPr>
        <w:t>.1</w:t>
      </w:r>
      <w:r w:rsidR="00E1335E" w:rsidRPr="00854CF3">
        <w:rPr>
          <w:rFonts w:ascii="Times New Roman" w:hAnsi="Times New Roman"/>
          <w:sz w:val="28"/>
          <w:szCs w:val="28"/>
          <w:lang w:val="ro-RO"/>
        </w:rPr>
        <w:tab/>
      </w:r>
      <w:r w:rsidR="00ED1051">
        <w:rPr>
          <w:rFonts w:ascii="Times New Roman" w:hAnsi="Times New Roman"/>
          <w:sz w:val="28"/>
          <w:szCs w:val="28"/>
          <w:lang w:val="ro-RO"/>
        </w:rPr>
        <w:t xml:space="preserve">IPLTO </w:t>
      </w:r>
      <w:r w:rsidR="00ED1051" w:rsidRPr="00025198">
        <w:rPr>
          <w:rFonts w:ascii="Times New Roman" w:hAnsi="Times New Roman"/>
          <w:sz w:val="28"/>
          <w:szCs w:val="28"/>
          <w:lang w:val="ro-RO"/>
        </w:rPr>
        <w:t>”Iurie Harmelin”</w:t>
      </w:r>
      <w:r w:rsidR="00ED1051">
        <w:rPr>
          <w:rFonts w:ascii="Times New Roman" w:hAnsi="Times New Roman"/>
          <w:sz w:val="28"/>
          <w:szCs w:val="28"/>
          <w:lang w:val="ro-RO"/>
        </w:rPr>
        <w:t xml:space="preserve"> </w:t>
      </w:r>
      <w:r w:rsidR="00FF3F88" w:rsidRPr="00854CF3">
        <w:rPr>
          <w:rFonts w:ascii="Times New Roman" w:hAnsi="Times New Roman"/>
          <w:sz w:val="28"/>
          <w:szCs w:val="28"/>
          <w:lang w:val="ro-RO"/>
        </w:rPr>
        <w:t>are drept scop asigurarea prestării serviciilor educaționale de calitate pentru beneficiarii din:</w:t>
      </w:r>
    </w:p>
    <w:p w14:paraId="51E8E042" w14:textId="77777777" w:rsidR="00FF3F88" w:rsidRPr="00854CF3" w:rsidRDefault="00FF3F88" w:rsidP="00B13475">
      <w:pPr>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a) învățământul primar: clasele I-IV; </w:t>
      </w:r>
    </w:p>
    <w:p w14:paraId="6DF01F76" w14:textId="77777777" w:rsidR="00FF3F88" w:rsidRPr="00854CF3" w:rsidRDefault="00FF3F88" w:rsidP="00B13475">
      <w:pPr>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b) învățământul gimnazial: clasele V-IX;</w:t>
      </w:r>
    </w:p>
    <w:p w14:paraId="2FF3E9C1" w14:textId="18906E82" w:rsidR="00FF3F88" w:rsidRDefault="00FF3F88" w:rsidP="00B13475">
      <w:pPr>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c) învățământul liceal: clasele X-XII.</w:t>
      </w:r>
    </w:p>
    <w:p w14:paraId="4AAC29AD" w14:textId="57185B56" w:rsidR="00B13475" w:rsidRPr="00B13475" w:rsidRDefault="00B13475" w:rsidP="00B13475">
      <w:pPr>
        <w:pStyle w:val="ad"/>
        <w:numPr>
          <w:ilvl w:val="1"/>
          <w:numId w:val="38"/>
        </w:numPr>
        <w:spacing w:after="0" w:line="240" w:lineRule="auto"/>
        <w:ind w:left="0" w:firstLine="567"/>
        <w:jc w:val="both"/>
        <w:rPr>
          <w:rFonts w:ascii="Times New Roman" w:hAnsi="Times New Roman"/>
          <w:sz w:val="28"/>
          <w:szCs w:val="28"/>
          <w:shd w:val="clear" w:color="auto" w:fill="FFFFFF"/>
        </w:rPr>
      </w:pPr>
      <w:r w:rsidRPr="00B13475">
        <w:rPr>
          <w:rFonts w:ascii="Times New Roman" w:hAnsi="Times New Roman"/>
          <w:sz w:val="28"/>
          <w:szCs w:val="28"/>
          <w:lang w:val="ro-RO"/>
        </w:rPr>
        <w:t xml:space="preserve">IPLTO ”Iurie </w:t>
      </w:r>
      <w:proofErr w:type="spellStart"/>
      <w:r w:rsidRPr="00B13475">
        <w:rPr>
          <w:rFonts w:ascii="Times New Roman" w:hAnsi="Times New Roman"/>
          <w:sz w:val="28"/>
          <w:szCs w:val="28"/>
          <w:lang w:val="ro-RO"/>
        </w:rPr>
        <w:t>Harmelin</w:t>
      </w:r>
      <w:proofErr w:type="spellEnd"/>
      <w:r w:rsidRPr="00B13475">
        <w:rPr>
          <w:rFonts w:ascii="Times New Roman" w:hAnsi="Times New Roman"/>
          <w:sz w:val="28"/>
          <w:szCs w:val="28"/>
          <w:lang w:val="ro-RO"/>
        </w:rPr>
        <w:t xml:space="preserve">” este o instituție cu </w:t>
      </w:r>
      <w:proofErr w:type="spellStart"/>
      <w:r w:rsidRPr="00B13475">
        <w:rPr>
          <w:rFonts w:ascii="Times New Roman" w:hAnsi="Times New Roman"/>
          <w:sz w:val="28"/>
          <w:szCs w:val="28"/>
          <w:shd w:val="clear" w:color="auto" w:fill="FFFFFF"/>
        </w:rPr>
        <w:t>profil</w:t>
      </w:r>
      <w:proofErr w:type="spellEnd"/>
      <w:r w:rsidRPr="00B13475">
        <w:rPr>
          <w:rFonts w:ascii="Times New Roman" w:hAnsi="Times New Roman"/>
          <w:sz w:val="28"/>
          <w:szCs w:val="28"/>
          <w:shd w:val="clear" w:color="auto" w:fill="FFFFFF"/>
        </w:rPr>
        <w:t> de </w:t>
      </w:r>
      <w:proofErr w:type="spellStart"/>
      <w:r w:rsidRPr="00B13475">
        <w:rPr>
          <w:rFonts w:ascii="Times New Roman" w:hAnsi="Times New Roman"/>
          <w:sz w:val="28"/>
          <w:szCs w:val="28"/>
          <w:shd w:val="clear" w:color="auto" w:fill="FFFFFF"/>
        </w:rPr>
        <w:t>arte</w:t>
      </w:r>
      <w:proofErr w:type="spellEnd"/>
      <w:r w:rsidRPr="00B13475">
        <w:rPr>
          <w:rFonts w:ascii="Times New Roman" w:hAnsi="Times New Roman"/>
          <w:sz w:val="28"/>
          <w:szCs w:val="28"/>
          <w:shd w:val="clear" w:color="auto" w:fill="FFFFFF"/>
        </w:rPr>
        <w:t>.</w:t>
      </w:r>
    </w:p>
    <w:p w14:paraId="3EB889B7" w14:textId="77777777" w:rsidR="00B13475" w:rsidRPr="00B13475" w:rsidRDefault="005B48AD" w:rsidP="00B13475">
      <w:pPr>
        <w:pStyle w:val="ad"/>
        <w:numPr>
          <w:ilvl w:val="1"/>
          <w:numId w:val="38"/>
        </w:numPr>
        <w:spacing w:after="0" w:line="240" w:lineRule="auto"/>
        <w:ind w:left="0" w:firstLine="567"/>
        <w:jc w:val="both"/>
        <w:rPr>
          <w:rFonts w:ascii="Times New Roman" w:hAnsi="Times New Roman"/>
          <w:sz w:val="28"/>
          <w:szCs w:val="28"/>
          <w:lang w:val="ro-RO"/>
        </w:rPr>
      </w:pPr>
      <w:proofErr w:type="spellStart"/>
      <w:r w:rsidRPr="00B13475">
        <w:rPr>
          <w:rFonts w:ascii="Times New Roman" w:hAnsi="Times New Roman"/>
          <w:sz w:val="28"/>
          <w:szCs w:val="28"/>
          <w:shd w:val="clear" w:color="auto" w:fill="FFFFFF"/>
        </w:rPr>
        <w:t>Înscrierea</w:t>
      </w:r>
      <w:proofErr w:type="spellEnd"/>
      <w:r w:rsidRPr="00B13475">
        <w:rPr>
          <w:rFonts w:ascii="Times New Roman" w:hAnsi="Times New Roman"/>
          <w:sz w:val="28"/>
          <w:szCs w:val="28"/>
          <w:shd w:val="clear" w:color="auto" w:fill="FFFFFF"/>
        </w:rPr>
        <w:t> </w:t>
      </w:r>
      <w:proofErr w:type="spellStart"/>
      <w:r w:rsidRPr="00B13475">
        <w:rPr>
          <w:rFonts w:ascii="Times New Roman" w:hAnsi="Times New Roman"/>
          <w:sz w:val="28"/>
          <w:szCs w:val="28"/>
          <w:shd w:val="clear" w:color="auto" w:fill="FFFFFF"/>
        </w:rPr>
        <w:t>elevilor</w:t>
      </w:r>
      <w:proofErr w:type="spellEnd"/>
      <w:r w:rsidRPr="00B13475">
        <w:rPr>
          <w:rFonts w:ascii="Times New Roman" w:hAnsi="Times New Roman"/>
          <w:sz w:val="28"/>
          <w:szCs w:val="28"/>
          <w:shd w:val="clear" w:color="auto" w:fill="FFFFFF"/>
        </w:rPr>
        <w:t xml:space="preserve"> </w:t>
      </w:r>
      <w:proofErr w:type="spellStart"/>
      <w:r w:rsidRPr="00B13475">
        <w:rPr>
          <w:rFonts w:ascii="Times New Roman" w:hAnsi="Times New Roman"/>
          <w:sz w:val="28"/>
          <w:szCs w:val="28"/>
          <w:shd w:val="clear" w:color="auto" w:fill="FFFFFF"/>
        </w:rPr>
        <w:t>în</w:t>
      </w:r>
      <w:proofErr w:type="spellEnd"/>
      <w:r w:rsidRPr="00B13475">
        <w:rPr>
          <w:rFonts w:ascii="Times New Roman" w:hAnsi="Times New Roman"/>
          <w:sz w:val="28"/>
          <w:szCs w:val="28"/>
          <w:shd w:val="clear" w:color="auto" w:fill="FFFFFF"/>
        </w:rPr>
        <w:t> </w:t>
      </w:r>
      <w:proofErr w:type="spellStart"/>
      <w:r w:rsidRPr="00B13475">
        <w:rPr>
          <w:rFonts w:ascii="Times New Roman" w:hAnsi="Times New Roman"/>
          <w:sz w:val="28"/>
          <w:szCs w:val="28"/>
          <w:shd w:val="clear" w:color="auto" w:fill="FFFFFF"/>
        </w:rPr>
        <w:t>clasele</w:t>
      </w:r>
      <w:proofErr w:type="spellEnd"/>
      <w:r w:rsidRPr="00B13475">
        <w:rPr>
          <w:rFonts w:ascii="Times New Roman" w:hAnsi="Times New Roman"/>
          <w:sz w:val="28"/>
          <w:szCs w:val="28"/>
          <w:shd w:val="clear" w:color="auto" w:fill="FFFFFF"/>
        </w:rPr>
        <w:t xml:space="preserve"> </w:t>
      </w:r>
      <w:proofErr w:type="spellStart"/>
      <w:r w:rsidRPr="00B13475">
        <w:rPr>
          <w:rFonts w:ascii="Times New Roman" w:hAnsi="Times New Roman"/>
          <w:sz w:val="28"/>
          <w:szCs w:val="28"/>
          <w:shd w:val="clear" w:color="auto" w:fill="FFFFFF"/>
        </w:rPr>
        <w:t>primare</w:t>
      </w:r>
      <w:proofErr w:type="spellEnd"/>
      <w:r w:rsidRPr="00B13475">
        <w:rPr>
          <w:rFonts w:ascii="Times New Roman" w:hAnsi="Times New Roman"/>
          <w:sz w:val="28"/>
          <w:szCs w:val="28"/>
          <w:shd w:val="clear" w:color="auto" w:fill="FFFFFF"/>
        </w:rPr>
        <w:t xml:space="preserve">, </w:t>
      </w:r>
      <w:proofErr w:type="spellStart"/>
      <w:r w:rsidRPr="00B13475">
        <w:rPr>
          <w:rFonts w:ascii="Times New Roman" w:hAnsi="Times New Roman"/>
          <w:sz w:val="28"/>
          <w:szCs w:val="28"/>
          <w:shd w:val="clear" w:color="auto" w:fill="FFFFFF"/>
        </w:rPr>
        <w:t>gimnaziale</w:t>
      </w:r>
      <w:proofErr w:type="spellEnd"/>
      <w:r w:rsidR="002D6C0A" w:rsidRPr="00B13475">
        <w:rPr>
          <w:rFonts w:ascii="Times New Roman" w:hAnsi="Times New Roman"/>
          <w:sz w:val="28"/>
          <w:szCs w:val="28"/>
          <w:shd w:val="clear" w:color="auto" w:fill="FFFFFF"/>
        </w:rPr>
        <w:t xml:space="preserve"> </w:t>
      </w:r>
      <w:proofErr w:type="spellStart"/>
      <w:r w:rsidR="002D6C0A" w:rsidRPr="00B13475">
        <w:rPr>
          <w:rFonts w:ascii="Times New Roman" w:hAnsi="Times New Roman"/>
          <w:sz w:val="28"/>
          <w:szCs w:val="28"/>
          <w:shd w:val="clear" w:color="auto" w:fill="FFFFFF"/>
        </w:rPr>
        <w:t>și</w:t>
      </w:r>
      <w:proofErr w:type="spellEnd"/>
      <w:r w:rsidR="002D6C0A" w:rsidRPr="00B13475">
        <w:rPr>
          <w:rFonts w:ascii="Times New Roman" w:hAnsi="Times New Roman"/>
          <w:sz w:val="28"/>
          <w:szCs w:val="28"/>
          <w:shd w:val="clear" w:color="auto" w:fill="FFFFFF"/>
        </w:rPr>
        <w:t xml:space="preserve"> </w:t>
      </w:r>
      <w:proofErr w:type="spellStart"/>
      <w:r w:rsidR="002D6C0A" w:rsidRPr="00B13475">
        <w:rPr>
          <w:rFonts w:ascii="Times New Roman" w:hAnsi="Times New Roman"/>
          <w:sz w:val="28"/>
          <w:szCs w:val="28"/>
          <w:shd w:val="clear" w:color="auto" w:fill="FFFFFF"/>
        </w:rPr>
        <w:t>liceale</w:t>
      </w:r>
      <w:proofErr w:type="spellEnd"/>
      <w:r w:rsidR="002D6C0A" w:rsidRPr="00B13475">
        <w:rPr>
          <w:rFonts w:ascii="Times New Roman" w:hAnsi="Times New Roman"/>
          <w:sz w:val="28"/>
          <w:szCs w:val="28"/>
          <w:shd w:val="clear" w:color="auto" w:fill="FFFFFF"/>
        </w:rPr>
        <w:t xml:space="preserve"> din </w:t>
      </w:r>
      <w:proofErr w:type="spellStart"/>
      <w:r w:rsidR="002D6C0A" w:rsidRPr="00B13475">
        <w:rPr>
          <w:rFonts w:ascii="Times New Roman" w:hAnsi="Times New Roman"/>
          <w:sz w:val="28"/>
          <w:szCs w:val="28"/>
          <w:shd w:val="clear" w:color="auto" w:fill="FFFFFF"/>
        </w:rPr>
        <w:t>cadrul</w:t>
      </w:r>
      <w:proofErr w:type="spellEnd"/>
      <w:r w:rsidR="002D6C0A" w:rsidRPr="00B13475">
        <w:rPr>
          <w:rFonts w:ascii="Times New Roman" w:hAnsi="Times New Roman"/>
          <w:sz w:val="28"/>
          <w:szCs w:val="28"/>
          <w:shd w:val="clear" w:color="auto" w:fill="FFFFFF"/>
        </w:rPr>
        <w:t xml:space="preserve"> </w:t>
      </w:r>
      <w:proofErr w:type="spellStart"/>
      <w:r w:rsidR="002D6C0A" w:rsidRPr="00B13475">
        <w:rPr>
          <w:rFonts w:ascii="Times New Roman" w:hAnsi="Times New Roman"/>
          <w:sz w:val="28"/>
          <w:szCs w:val="28"/>
          <w:shd w:val="clear" w:color="auto" w:fill="FFFFFF"/>
        </w:rPr>
        <w:t>Instituției</w:t>
      </w:r>
      <w:proofErr w:type="spellEnd"/>
      <w:r w:rsidRPr="00B13475">
        <w:rPr>
          <w:rFonts w:ascii="Times New Roman" w:hAnsi="Times New Roman"/>
          <w:sz w:val="28"/>
          <w:szCs w:val="28"/>
          <w:shd w:val="clear" w:color="auto" w:fill="FFFFFF"/>
        </w:rPr>
        <w:t xml:space="preserve"> are loc </w:t>
      </w:r>
      <w:proofErr w:type="spellStart"/>
      <w:r w:rsidRPr="00B13475">
        <w:rPr>
          <w:rFonts w:ascii="Times New Roman" w:hAnsi="Times New Roman"/>
          <w:sz w:val="28"/>
          <w:szCs w:val="28"/>
          <w:shd w:val="clear" w:color="auto" w:fill="FFFFFF"/>
        </w:rPr>
        <w:t>în</w:t>
      </w:r>
      <w:proofErr w:type="spellEnd"/>
      <w:r w:rsidRPr="00B13475">
        <w:rPr>
          <w:rFonts w:ascii="Times New Roman" w:hAnsi="Times New Roman"/>
          <w:sz w:val="28"/>
          <w:szCs w:val="28"/>
          <w:shd w:val="clear" w:color="auto" w:fill="FFFFFF"/>
        </w:rPr>
        <w:t> </w:t>
      </w:r>
      <w:proofErr w:type="spellStart"/>
      <w:r w:rsidRPr="00B13475">
        <w:rPr>
          <w:rFonts w:ascii="Times New Roman" w:hAnsi="Times New Roman"/>
          <w:sz w:val="28"/>
          <w:szCs w:val="28"/>
          <w:shd w:val="clear" w:color="auto" w:fill="FFFFFF"/>
        </w:rPr>
        <w:t>baza</w:t>
      </w:r>
      <w:proofErr w:type="spellEnd"/>
      <w:r w:rsidRPr="00B13475">
        <w:rPr>
          <w:rFonts w:ascii="Times New Roman" w:hAnsi="Times New Roman"/>
          <w:sz w:val="28"/>
          <w:szCs w:val="28"/>
          <w:shd w:val="clear" w:color="auto" w:fill="FFFFFF"/>
        </w:rPr>
        <w:t> </w:t>
      </w:r>
      <w:proofErr w:type="spellStart"/>
      <w:r w:rsidRPr="00B13475">
        <w:rPr>
          <w:rFonts w:ascii="Times New Roman" w:hAnsi="Times New Roman"/>
          <w:sz w:val="28"/>
          <w:szCs w:val="28"/>
          <w:shd w:val="clear" w:color="auto" w:fill="FFFFFF"/>
        </w:rPr>
        <w:t>unor</w:t>
      </w:r>
      <w:proofErr w:type="spellEnd"/>
      <w:r w:rsidRPr="00B13475">
        <w:rPr>
          <w:rFonts w:ascii="Times New Roman" w:hAnsi="Times New Roman"/>
          <w:sz w:val="28"/>
          <w:szCs w:val="28"/>
          <w:shd w:val="clear" w:color="auto" w:fill="FFFFFF"/>
        </w:rPr>
        <w:t> probe de </w:t>
      </w:r>
      <w:proofErr w:type="spellStart"/>
      <w:r w:rsidRPr="00B13475">
        <w:rPr>
          <w:rFonts w:ascii="Times New Roman" w:hAnsi="Times New Roman"/>
          <w:sz w:val="28"/>
          <w:szCs w:val="28"/>
          <w:shd w:val="clear" w:color="auto" w:fill="FFFFFF"/>
        </w:rPr>
        <w:t>aptitudini</w:t>
      </w:r>
      <w:proofErr w:type="spellEnd"/>
      <w:r w:rsidRPr="00B13475">
        <w:rPr>
          <w:rFonts w:ascii="Times New Roman" w:hAnsi="Times New Roman"/>
          <w:sz w:val="28"/>
          <w:szCs w:val="28"/>
          <w:shd w:val="clear" w:color="auto" w:fill="FFFFFF"/>
        </w:rPr>
        <w:t xml:space="preserve">     </w:t>
      </w:r>
      <w:proofErr w:type="spellStart"/>
      <w:r w:rsidRPr="00B13475">
        <w:rPr>
          <w:rFonts w:ascii="Times New Roman" w:hAnsi="Times New Roman"/>
          <w:sz w:val="28"/>
          <w:szCs w:val="28"/>
          <w:shd w:val="clear" w:color="auto" w:fill="FFFFFF"/>
        </w:rPr>
        <w:t>specifice</w:t>
      </w:r>
      <w:proofErr w:type="spellEnd"/>
      <w:r w:rsidRPr="00B13475">
        <w:rPr>
          <w:rFonts w:ascii="Times New Roman" w:hAnsi="Times New Roman"/>
          <w:sz w:val="28"/>
          <w:szCs w:val="28"/>
          <w:shd w:val="clear" w:color="auto" w:fill="FFFFFF"/>
        </w:rPr>
        <w:t> </w:t>
      </w:r>
      <w:proofErr w:type="spellStart"/>
      <w:r w:rsidRPr="00B13475">
        <w:rPr>
          <w:rFonts w:ascii="Times New Roman" w:hAnsi="Times New Roman"/>
          <w:sz w:val="28"/>
          <w:szCs w:val="28"/>
          <w:shd w:val="clear" w:color="auto" w:fill="FFFFFF"/>
        </w:rPr>
        <w:t>profilului</w:t>
      </w:r>
      <w:proofErr w:type="spellEnd"/>
      <w:r w:rsidRPr="00B13475">
        <w:rPr>
          <w:rFonts w:ascii="Times New Roman" w:hAnsi="Times New Roman"/>
          <w:sz w:val="28"/>
          <w:szCs w:val="28"/>
          <w:shd w:val="clear" w:color="auto" w:fill="FFFFFF"/>
        </w:rPr>
        <w:t>.</w:t>
      </w:r>
    </w:p>
    <w:p w14:paraId="3F8F3B1F" w14:textId="77777777" w:rsidR="00B13475" w:rsidRDefault="00ED1051" w:rsidP="00B13475">
      <w:pPr>
        <w:pStyle w:val="ad"/>
        <w:numPr>
          <w:ilvl w:val="1"/>
          <w:numId w:val="38"/>
        </w:numPr>
        <w:spacing w:after="0" w:line="240" w:lineRule="auto"/>
        <w:ind w:left="0" w:firstLine="567"/>
        <w:jc w:val="both"/>
        <w:rPr>
          <w:rFonts w:ascii="Times New Roman" w:hAnsi="Times New Roman"/>
          <w:sz w:val="28"/>
          <w:szCs w:val="28"/>
          <w:lang w:val="ro-RO"/>
        </w:rPr>
      </w:pPr>
      <w:r w:rsidRPr="00B13475">
        <w:rPr>
          <w:rFonts w:ascii="Times New Roman" w:hAnsi="Times New Roman"/>
          <w:sz w:val="28"/>
          <w:szCs w:val="28"/>
          <w:lang w:val="ro-RO"/>
        </w:rPr>
        <w:t xml:space="preserve">IPLTO ”Iurie Harmelin” </w:t>
      </w:r>
      <w:r w:rsidR="00FF3F88" w:rsidRPr="00B13475">
        <w:rPr>
          <w:rFonts w:ascii="Times New Roman" w:hAnsi="Times New Roman"/>
          <w:sz w:val="28"/>
          <w:szCs w:val="28"/>
          <w:lang w:val="ro-RO"/>
        </w:rPr>
        <w:t xml:space="preserve"> </w:t>
      </w:r>
      <w:r w:rsidR="00685FCF" w:rsidRPr="00B13475">
        <w:rPr>
          <w:rFonts w:ascii="Times New Roman" w:hAnsi="Times New Roman"/>
          <w:sz w:val="28"/>
          <w:szCs w:val="28"/>
          <w:lang w:val="ro-RO"/>
        </w:rPr>
        <w:t>oferă</w:t>
      </w:r>
      <w:r w:rsidR="00034DE5" w:rsidRPr="00B13475">
        <w:rPr>
          <w:rFonts w:ascii="Times New Roman" w:hAnsi="Times New Roman"/>
          <w:sz w:val="28"/>
          <w:szCs w:val="28"/>
          <w:lang w:val="ro-RO"/>
        </w:rPr>
        <w:t xml:space="preserve"> elevilor o pre</w:t>
      </w:r>
      <w:r w:rsidR="00470D97" w:rsidRPr="00B13475">
        <w:rPr>
          <w:rFonts w:ascii="Times New Roman" w:hAnsi="Times New Roman"/>
          <w:sz w:val="28"/>
          <w:szCs w:val="28"/>
          <w:lang w:val="ro-RO"/>
        </w:rPr>
        <w:t>gătire teoretică fundamentală în</w:t>
      </w:r>
      <w:r w:rsidR="00034DE5" w:rsidRPr="00B13475">
        <w:rPr>
          <w:rFonts w:ascii="Times New Roman" w:hAnsi="Times New Roman"/>
          <w:sz w:val="28"/>
          <w:szCs w:val="28"/>
          <w:lang w:val="ro-RO"/>
        </w:rPr>
        <w:t xml:space="preserve"> formarea unei ample culturi generale, necesare pentru contin</w:t>
      </w:r>
      <w:r w:rsidR="00470D97" w:rsidRPr="00B13475">
        <w:rPr>
          <w:rFonts w:ascii="Times New Roman" w:hAnsi="Times New Roman"/>
          <w:sz w:val="28"/>
          <w:szCs w:val="28"/>
          <w:lang w:val="ro-RO"/>
        </w:rPr>
        <w:t>uarea studiilor în învăţămâ</w:t>
      </w:r>
      <w:r w:rsidR="00F81C9C" w:rsidRPr="00B13475">
        <w:rPr>
          <w:rFonts w:ascii="Times New Roman" w:hAnsi="Times New Roman"/>
          <w:sz w:val="28"/>
          <w:szCs w:val="28"/>
          <w:lang w:val="ro-RO"/>
        </w:rPr>
        <w:t xml:space="preserve">ntul superior </w:t>
      </w:r>
      <w:r w:rsidR="00497293" w:rsidRPr="00B13475">
        <w:rPr>
          <w:rFonts w:ascii="Times New Roman" w:hAnsi="Times New Roman"/>
          <w:sz w:val="28"/>
          <w:szCs w:val="28"/>
          <w:lang w:val="ro-RO"/>
        </w:rPr>
        <w:t xml:space="preserve">sau în instituţii de învățământ </w:t>
      </w:r>
      <w:r w:rsidR="001C2C0B" w:rsidRPr="00B13475">
        <w:rPr>
          <w:rFonts w:ascii="Times New Roman" w:hAnsi="Times New Roman"/>
          <w:sz w:val="28"/>
          <w:szCs w:val="28"/>
          <w:lang w:val="ro-RO"/>
        </w:rPr>
        <w:t>profesional</w:t>
      </w:r>
      <w:r w:rsidR="00497293" w:rsidRPr="00B13475">
        <w:rPr>
          <w:rFonts w:ascii="Times New Roman" w:hAnsi="Times New Roman"/>
          <w:sz w:val="28"/>
          <w:szCs w:val="28"/>
          <w:lang w:val="ro-RO"/>
        </w:rPr>
        <w:t>.</w:t>
      </w:r>
    </w:p>
    <w:p w14:paraId="263900B1" w14:textId="77777777" w:rsidR="00B13475" w:rsidRDefault="00ED1051" w:rsidP="00B13475">
      <w:pPr>
        <w:pStyle w:val="ad"/>
        <w:numPr>
          <w:ilvl w:val="1"/>
          <w:numId w:val="38"/>
        </w:numPr>
        <w:spacing w:after="0" w:line="240" w:lineRule="auto"/>
        <w:ind w:left="0" w:firstLine="567"/>
        <w:jc w:val="both"/>
        <w:rPr>
          <w:rFonts w:ascii="Times New Roman" w:hAnsi="Times New Roman"/>
          <w:sz w:val="28"/>
          <w:szCs w:val="28"/>
          <w:lang w:val="ro-RO"/>
        </w:rPr>
      </w:pPr>
      <w:r w:rsidRPr="00B13475">
        <w:rPr>
          <w:rFonts w:ascii="Times New Roman" w:hAnsi="Times New Roman"/>
          <w:sz w:val="28"/>
          <w:szCs w:val="28"/>
          <w:lang w:val="ro-RO"/>
        </w:rPr>
        <w:t xml:space="preserve">IPLTO ”Iurie Harmelin” </w:t>
      </w:r>
      <w:r w:rsidR="00034DE5" w:rsidRPr="00B13475">
        <w:rPr>
          <w:rFonts w:ascii="Times New Roman" w:hAnsi="Times New Roman"/>
          <w:sz w:val="28"/>
          <w:szCs w:val="28"/>
          <w:lang w:val="ro-RO"/>
        </w:rPr>
        <w:t xml:space="preserve">poartă răspundere </w:t>
      </w:r>
      <w:r w:rsidR="00566782" w:rsidRPr="00B13475">
        <w:rPr>
          <w:rFonts w:ascii="Times New Roman" w:hAnsi="Times New Roman"/>
          <w:sz w:val="28"/>
          <w:szCs w:val="28"/>
          <w:lang w:val="ro-RO"/>
        </w:rPr>
        <w:t>pentru</w:t>
      </w:r>
      <w:r w:rsidR="00034DE5" w:rsidRPr="00B13475">
        <w:rPr>
          <w:rFonts w:ascii="Times New Roman" w:hAnsi="Times New Roman"/>
          <w:sz w:val="28"/>
          <w:szCs w:val="28"/>
          <w:lang w:val="ro-RO"/>
        </w:rPr>
        <w:t xml:space="preserve"> realizarea standardelor educaţionale de stat, </w:t>
      </w:r>
      <w:r w:rsidR="009A28C4" w:rsidRPr="00B13475">
        <w:rPr>
          <w:rFonts w:ascii="Times New Roman" w:hAnsi="Times New Roman"/>
          <w:sz w:val="28"/>
          <w:szCs w:val="28"/>
          <w:lang w:val="ro-RO"/>
        </w:rPr>
        <w:t>pentru</w:t>
      </w:r>
      <w:r w:rsidR="00034DE5" w:rsidRPr="00B13475">
        <w:rPr>
          <w:rFonts w:ascii="Times New Roman" w:hAnsi="Times New Roman"/>
          <w:sz w:val="28"/>
          <w:szCs w:val="28"/>
          <w:lang w:val="ro-RO"/>
        </w:rPr>
        <w:t xml:space="preserve"> apărarea drepturilor copiilor şi personalului, precum şi </w:t>
      </w:r>
      <w:r w:rsidR="00566782" w:rsidRPr="00B13475">
        <w:rPr>
          <w:rFonts w:ascii="Times New Roman" w:hAnsi="Times New Roman"/>
          <w:sz w:val="28"/>
          <w:szCs w:val="28"/>
          <w:lang w:val="ro-RO"/>
        </w:rPr>
        <w:t>pentru</w:t>
      </w:r>
      <w:r w:rsidR="00034DE5" w:rsidRPr="00B13475">
        <w:rPr>
          <w:rFonts w:ascii="Times New Roman" w:hAnsi="Times New Roman"/>
          <w:sz w:val="28"/>
          <w:szCs w:val="28"/>
          <w:lang w:val="ro-RO"/>
        </w:rPr>
        <w:t xml:space="preserve"> ocrotir</w:t>
      </w:r>
      <w:r w:rsidR="00E1335E" w:rsidRPr="00B13475">
        <w:rPr>
          <w:rFonts w:ascii="Times New Roman" w:hAnsi="Times New Roman"/>
          <w:sz w:val="28"/>
          <w:szCs w:val="28"/>
          <w:lang w:val="ro-RO"/>
        </w:rPr>
        <w:t>ea vieţii şi sănătăţii elevilor.</w:t>
      </w:r>
      <w:r w:rsidR="00034DE5" w:rsidRPr="00B13475">
        <w:rPr>
          <w:rFonts w:ascii="Times New Roman" w:hAnsi="Times New Roman"/>
          <w:sz w:val="28"/>
          <w:szCs w:val="28"/>
          <w:lang w:val="ro-RO"/>
        </w:rPr>
        <w:t xml:space="preserve"> </w:t>
      </w:r>
    </w:p>
    <w:p w14:paraId="49CE3F72" w14:textId="051C3564" w:rsidR="00034DE5" w:rsidRPr="00B13475" w:rsidRDefault="00ED1051" w:rsidP="00B13475">
      <w:pPr>
        <w:pStyle w:val="ad"/>
        <w:numPr>
          <w:ilvl w:val="1"/>
          <w:numId w:val="38"/>
        </w:numPr>
        <w:spacing w:after="0" w:line="240" w:lineRule="auto"/>
        <w:ind w:left="0" w:firstLine="567"/>
        <w:jc w:val="both"/>
        <w:rPr>
          <w:rFonts w:ascii="Times New Roman" w:hAnsi="Times New Roman"/>
          <w:sz w:val="28"/>
          <w:szCs w:val="28"/>
          <w:lang w:val="ro-RO"/>
        </w:rPr>
      </w:pPr>
      <w:r w:rsidRPr="00B13475">
        <w:rPr>
          <w:rFonts w:ascii="Times New Roman" w:hAnsi="Times New Roman"/>
          <w:sz w:val="28"/>
          <w:szCs w:val="28"/>
          <w:lang w:val="ro-RO"/>
        </w:rPr>
        <w:t xml:space="preserve">IPLTO ”Iurie Harmelin” </w:t>
      </w:r>
      <w:r w:rsidR="00034DE5" w:rsidRPr="00B13475">
        <w:rPr>
          <w:rFonts w:ascii="Times New Roman" w:hAnsi="Times New Roman"/>
          <w:sz w:val="28"/>
          <w:szCs w:val="28"/>
          <w:lang w:val="ro-RO"/>
        </w:rPr>
        <w:t>urmărește:</w:t>
      </w:r>
    </w:p>
    <w:p w14:paraId="0864CB70" w14:textId="77777777" w:rsidR="00034DE5" w:rsidRPr="00854CF3" w:rsidRDefault="00034DE5" w:rsidP="00B13475">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a)</w:t>
      </w:r>
      <w:r w:rsidRPr="00854CF3">
        <w:rPr>
          <w:rFonts w:ascii="Times New Roman" w:hAnsi="Times New Roman"/>
          <w:sz w:val="28"/>
          <w:szCs w:val="28"/>
          <w:lang w:val="ro-RO"/>
        </w:rPr>
        <w:tab/>
        <w:t>dezvoltarea personalităţii copilului, a capacităţilor şi a aptitudinilor lui spirituale şi fizice la nivelul potenţialului său;</w:t>
      </w:r>
    </w:p>
    <w:p w14:paraId="1DDD450E" w14:textId="77777777" w:rsidR="00034DE5" w:rsidRPr="00854CF3" w:rsidRDefault="00034DE5" w:rsidP="00B13475">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b)</w:t>
      </w:r>
      <w:r w:rsidRPr="00854CF3">
        <w:rPr>
          <w:rFonts w:ascii="Times New Roman" w:hAnsi="Times New Roman"/>
          <w:sz w:val="28"/>
          <w:szCs w:val="28"/>
          <w:lang w:val="ro-RO"/>
        </w:rPr>
        <w:tab/>
        <w:t>cultivarea respectului pentru drepturile şi libertăţile omului, indiferent de apartenenţa lui etnică, de prov</w:t>
      </w:r>
      <w:r w:rsidR="002702B6">
        <w:rPr>
          <w:rFonts w:ascii="Times New Roman" w:hAnsi="Times New Roman"/>
          <w:sz w:val="28"/>
          <w:szCs w:val="28"/>
          <w:lang w:val="ro-RO"/>
        </w:rPr>
        <w:t>enienţa socială şi atitudinea fa</w:t>
      </w:r>
      <w:r w:rsidR="00F80D13" w:rsidRPr="00854CF3">
        <w:rPr>
          <w:rFonts w:ascii="Times New Roman" w:hAnsi="Times New Roman"/>
          <w:sz w:val="28"/>
          <w:szCs w:val="28"/>
          <w:lang w:val="ro-RO"/>
        </w:rPr>
        <w:t>ț</w:t>
      </w:r>
      <w:r w:rsidRPr="00854CF3">
        <w:rPr>
          <w:rFonts w:ascii="Times New Roman" w:hAnsi="Times New Roman"/>
          <w:sz w:val="28"/>
          <w:szCs w:val="28"/>
          <w:lang w:val="ro-RO"/>
        </w:rPr>
        <w:t>ă de religie - principii consemnate în Cartea Naţiunilor Unite;</w:t>
      </w:r>
    </w:p>
    <w:p w14:paraId="4CAEFADC" w14:textId="77777777" w:rsidR="00034DE5" w:rsidRPr="00854CF3" w:rsidRDefault="00034DE5" w:rsidP="00B13475">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c)</w:t>
      </w:r>
      <w:r w:rsidRPr="00854CF3">
        <w:rPr>
          <w:rFonts w:ascii="Times New Roman" w:hAnsi="Times New Roman"/>
          <w:sz w:val="28"/>
          <w:szCs w:val="28"/>
          <w:lang w:val="ro-RO"/>
        </w:rPr>
        <w:tab/>
        <w:t>pregătirea copilului pentru a-şi asuma responsabilităţile vieţii într-o societate liberă, în spiritul înţelegerii, păcii, toleranţei, egalităţi între genuri, grupuri etnice, naţionale şi religioase şi respectării culturii altor popoare;</w:t>
      </w:r>
    </w:p>
    <w:p w14:paraId="6FDA9C6A" w14:textId="77777777" w:rsidR="00034DE5" w:rsidRPr="00854CF3" w:rsidRDefault="00034DE5" w:rsidP="00B13475">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d)</w:t>
      </w:r>
      <w:r w:rsidRPr="00854CF3">
        <w:rPr>
          <w:rFonts w:ascii="Times New Roman" w:hAnsi="Times New Roman"/>
          <w:sz w:val="28"/>
          <w:szCs w:val="28"/>
          <w:lang w:val="ro-RO"/>
        </w:rPr>
        <w:tab/>
      </w:r>
      <w:r w:rsidR="00AC3EF4" w:rsidRPr="00854CF3">
        <w:rPr>
          <w:rFonts w:ascii="Times New Roman" w:hAnsi="Times New Roman"/>
          <w:sz w:val="28"/>
          <w:szCs w:val="28"/>
          <w:lang w:val="ro-RO"/>
        </w:rPr>
        <w:t xml:space="preserve">dezvoltarea </w:t>
      </w:r>
      <w:r w:rsidRPr="00854CF3">
        <w:rPr>
          <w:rFonts w:ascii="Times New Roman" w:hAnsi="Times New Roman"/>
          <w:sz w:val="28"/>
          <w:szCs w:val="28"/>
          <w:lang w:val="ro-RO"/>
        </w:rPr>
        <w:t xml:space="preserve">competenței de a </w:t>
      </w:r>
      <w:r w:rsidR="00566782" w:rsidRPr="00854CF3">
        <w:rPr>
          <w:rFonts w:ascii="Times New Roman" w:hAnsi="Times New Roman"/>
          <w:sz w:val="28"/>
          <w:szCs w:val="28"/>
          <w:lang w:val="ro-RO"/>
        </w:rPr>
        <w:t>acumula</w:t>
      </w:r>
      <w:r w:rsidRPr="00854CF3">
        <w:rPr>
          <w:rFonts w:ascii="Times New Roman" w:hAnsi="Times New Roman"/>
          <w:sz w:val="28"/>
          <w:szCs w:val="28"/>
          <w:lang w:val="ro-RO"/>
        </w:rPr>
        <w:t xml:space="preserve"> cunoștințe și </w:t>
      </w:r>
      <w:r w:rsidR="00566782" w:rsidRPr="00854CF3">
        <w:rPr>
          <w:rFonts w:ascii="Times New Roman" w:hAnsi="Times New Roman"/>
          <w:sz w:val="28"/>
          <w:szCs w:val="28"/>
          <w:lang w:val="ro-RO"/>
        </w:rPr>
        <w:t xml:space="preserve">dezvolta </w:t>
      </w:r>
      <w:r w:rsidRPr="00854CF3">
        <w:rPr>
          <w:rFonts w:ascii="Times New Roman" w:hAnsi="Times New Roman"/>
          <w:sz w:val="28"/>
          <w:szCs w:val="28"/>
          <w:lang w:val="ro-RO"/>
        </w:rPr>
        <w:t>abilități de antr</w:t>
      </w:r>
      <w:r w:rsidR="0060249F">
        <w:rPr>
          <w:rFonts w:ascii="Times New Roman" w:hAnsi="Times New Roman"/>
          <w:sz w:val="28"/>
          <w:szCs w:val="28"/>
          <w:lang w:val="ro-RO"/>
        </w:rPr>
        <w:t>e</w:t>
      </w:r>
      <w:r w:rsidRPr="00854CF3">
        <w:rPr>
          <w:rFonts w:ascii="Times New Roman" w:hAnsi="Times New Roman"/>
          <w:sz w:val="28"/>
          <w:szCs w:val="28"/>
          <w:lang w:val="ro-RO"/>
        </w:rPr>
        <w:t>prenoriat în condițiile economiei de piață în scopul autorealizării;</w:t>
      </w:r>
    </w:p>
    <w:p w14:paraId="30AF8E30" w14:textId="77777777" w:rsidR="00034DE5" w:rsidRPr="00854CF3" w:rsidRDefault="00034DE5" w:rsidP="00B13475">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e)</w:t>
      </w:r>
      <w:r w:rsidRPr="00854CF3">
        <w:rPr>
          <w:rFonts w:ascii="Times New Roman" w:hAnsi="Times New Roman"/>
          <w:sz w:val="28"/>
          <w:szCs w:val="28"/>
          <w:lang w:val="ro-RO"/>
        </w:rPr>
        <w:tab/>
        <w:t xml:space="preserve">educarea stimei faţă de părinţi, faţă de identitatea, limba şi valorile culturale ale poporului, precum şi faţă de valorile naţionale ale ţării în care trăieşte, ale ţării din care poate fi originar şi ale </w:t>
      </w:r>
      <w:r w:rsidR="00470D97" w:rsidRPr="00854CF3">
        <w:rPr>
          <w:rFonts w:ascii="Times New Roman" w:hAnsi="Times New Roman"/>
          <w:sz w:val="28"/>
          <w:szCs w:val="28"/>
          <w:lang w:val="ro-RO"/>
        </w:rPr>
        <w:t>civilizaţii</w:t>
      </w:r>
      <w:r w:rsidR="00A40A66" w:rsidRPr="00854CF3">
        <w:rPr>
          <w:rFonts w:ascii="Times New Roman" w:hAnsi="Times New Roman"/>
          <w:sz w:val="28"/>
          <w:szCs w:val="28"/>
          <w:lang w:val="ro-RO"/>
        </w:rPr>
        <w:t>lor diferite de a sa</w:t>
      </w:r>
      <w:r w:rsidRPr="00854CF3">
        <w:rPr>
          <w:rFonts w:ascii="Times New Roman" w:hAnsi="Times New Roman"/>
          <w:sz w:val="28"/>
          <w:szCs w:val="28"/>
          <w:lang w:val="ro-RO"/>
        </w:rPr>
        <w:t>;</w:t>
      </w:r>
    </w:p>
    <w:p w14:paraId="59EE8EB1" w14:textId="77777777" w:rsidR="00034DE5" w:rsidRPr="00854CF3" w:rsidRDefault="00034DE5" w:rsidP="00B13475">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lastRenderedPageBreak/>
        <w:t>f)</w:t>
      </w:r>
      <w:r w:rsidRPr="00854CF3">
        <w:rPr>
          <w:rFonts w:ascii="Times New Roman" w:hAnsi="Times New Roman"/>
          <w:sz w:val="28"/>
          <w:szCs w:val="28"/>
          <w:lang w:val="ro-RO"/>
        </w:rPr>
        <w:tab/>
        <w:t>cultivarea sentimentului responsabilităţii faţă de mediul înconjurător</w:t>
      </w:r>
      <w:r w:rsidR="00566782" w:rsidRPr="00854CF3">
        <w:rPr>
          <w:rFonts w:ascii="Times New Roman" w:hAnsi="Times New Roman"/>
          <w:sz w:val="28"/>
          <w:szCs w:val="28"/>
          <w:lang w:val="ro-RO"/>
        </w:rPr>
        <w:t>,</w:t>
      </w:r>
      <w:r w:rsidRPr="00854CF3">
        <w:rPr>
          <w:rFonts w:ascii="Times New Roman" w:hAnsi="Times New Roman"/>
          <w:sz w:val="28"/>
          <w:szCs w:val="28"/>
          <w:lang w:val="ro-RO"/>
        </w:rPr>
        <w:t xml:space="preserve"> formarea conştiinţei ecologice;</w:t>
      </w:r>
    </w:p>
    <w:p w14:paraId="74E15017" w14:textId="50C42AA4" w:rsidR="00B13475" w:rsidRDefault="00034DE5" w:rsidP="00B13475">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g)</w:t>
      </w:r>
      <w:r w:rsidRPr="00854CF3">
        <w:rPr>
          <w:rFonts w:ascii="Times New Roman" w:hAnsi="Times New Roman"/>
          <w:sz w:val="28"/>
          <w:szCs w:val="28"/>
          <w:lang w:val="ro-RO"/>
        </w:rPr>
        <w:tab/>
        <w:t xml:space="preserve">asigurarea unei pregătiri fizice multilaterale, </w:t>
      </w:r>
      <w:r w:rsidR="00566782" w:rsidRPr="00854CF3">
        <w:rPr>
          <w:rFonts w:ascii="Times New Roman" w:hAnsi="Times New Roman"/>
          <w:sz w:val="28"/>
          <w:szCs w:val="28"/>
          <w:lang w:val="ro-RO"/>
        </w:rPr>
        <w:t>educarea</w:t>
      </w:r>
      <w:r w:rsidRPr="00854CF3">
        <w:rPr>
          <w:rFonts w:ascii="Times New Roman" w:hAnsi="Times New Roman"/>
          <w:sz w:val="28"/>
          <w:szCs w:val="28"/>
          <w:lang w:val="ro-RO"/>
        </w:rPr>
        <w:t xml:space="preserve"> necesităţii de practicare a culturii fizice şi sportului.</w:t>
      </w:r>
    </w:p>
    <w:p w14:paraId="020503BD" w14:textId="2F7C2189" w:rsidR="00034DE5" w:rsidRPr="00B13475" w:rsidRDefault="00034DE5" w:rsidP="00B13475">
      <w:pPr>
        <w:pStyle w:val="ad"/>
        <w:numPr>
          <w:ilvl w:val="1"/>
          <w:numId w:val="38"/>
        </w:numPr>
        <w:tabs>
          <w:tab w:val="left" w:pos="709"/>
          <w:tab w:val="left" w:pos="993"/>
        </w:tabs>
        <w:spacing w:after="0" w:line="240" w:lineRule="auto"/>
        <w:ind w:left="0" w:firstLine="567"/>
        <w:jc w:val="both"/>
        <w:rPr>
          <w:rFonts w:ascii="Times New Roman" w:hAnsi="Times New Roman"/>
          <w:sz w:val="28"/>
          <w:szCs w:val="28"/>
          <w:lang w:val="ro-RO"/>
        </w:rPr>
      </w:pPr>
      <w:r w:rsidRPr="00B13475">
        <w:rPr>
          <w:rFonts w:ascii="Times New Roman" w:hAnsi="Times New Roman"/>
          <w:sz w:val="28"/>
          <w:szCs w:val="28"/>
          <w:lang w:val="ro-RO"/>
        </w:rPr>
        <w:t>Pentru realizarea scopurilor statutare</w:t>
      </w:r>
      <w:r w:rsidR="00980016" w:rsidRPr="00B13475">
        <w:rPr>
          <w:rFonts w:ascii="Times New Roman" w:hAnsi="Times New Roman"/>
          <w:sz w:val="28"/>
          <w:szCs w:val="28"/>
          <w:lang w:val="ro-RO"/>
        </w:rPr>
        <w:t>,</w:t>
      </w:r>
      <w:r w:rsidR="00C554F2" w:rsidRPr="00B13475">
        <w:rPr>
          <w:rFonts w:ascii="Times New Roman" w:hAnsi="Times New Roman"/>
          <w:sz w:val="28"/>
          <w:szCs w:val="28"/>
          <w:lang w:val="ro-RO"/>
        </w:rPr>
        <w:t xml:space="preserve"> </w:t>
      </w:r>
      <w:r w:rsidR="00854A68" w:rsidRPr="00B13475">
        <w:rPr>
          <w:rFonts w:ascii="Times New Roman" w:hAnsi="Times New Roman"/>
          <w:sz w:val="28"/>
          <w:szCs w:val="28"/>
          <w:lang w:val="ro-RO"/>
        </w:rPr>
        <w:t xml:space="preserve">IPLTO ”Iurie Harmelin” </w:t>
      </w:r>
      <w:r w:rsidRPr="00B13475">
        <w:rPr>
          <w:rFonts w:ascii="Times New Roman" w:hAnsi="Times New Roman"/>
          <w:sz w:val="28"/>
          <w:szCs w:val="28"/>
          <w:lang w:val="ro-RO"/>
        </w:rPr>
        <w:t>îşi propune următoarele sarcini:</w:t>
      </w:r>
    </w:p>
    <w:p w14:paraId="156D27B4" w14:textId="77777777" w:rsidR="00034DE5" w:rsidRPr="00854CF3" w:rsidRDefault="00034DE5" w:rsidP="00B13475">
      <w:pPr>
        <w:pStyle w:val="ad"/>
        <w:numPr>
          <w:ilvl w:val="0"/>
          <w:numId w:val="1"/>
        </w:numPr>
        <w:tabs>
          <w:tab w:val="left" w:pos="709"/>
          <w:tab w:val="left" w:pos="993"/>
        </w:tabs>
        <w:spacing w:after="0" w:line="240" w:lineRule="auto"/>
        <w:ind w:left="0" w:firstLine="567"/>
        <w:rPr>
          <w:rFonts w:ascii="Times New Roman" w:hAnsi="Times New Roman"/>
          <w:sz w:val="28"/>
          <w:szCs w:val="28"/>
          <w:lang w:val="ro-RO"/>
        </w:rPr>
      </w:pPr>
      <w:r w:rsidRPr="00854CF3">
        <w:rPr>
          <w:rFonts w:ascii="Times New Roman" w:hAnsi="Times New Roman"/>
          <w:sz w:val="28"/>
          <w:szCs w:val="28"/>
          <w:lang w:val="ro-RO"/>
        </w:rPr>
        <w:t>reflectarea şi realizarea drepturilor fiecărui copil;</w:t>
      </w:r>
    </w:p>
    <w:p w14:paraId="1798E728" w14:textId="77777777" w:rsidR="00034DE5" w:rsidRPr="00854CF3" w:rsidRDefault="00034DE5" w:rsidP="00B13475">
      <w:pPr>
        <w:pStyle w:val="ad"/>
        <w:numPr>
          <w:ilvl w:val="0"/>
          <w:numId w:val="1"/>
        </w:numPr>
        <w:tabs>
          <w:tab w:val="left" w:pos="709"/>
          <w:tab w:val="left" w:pos="993"/>
        </w:tabs>
        <w:spacing w:after="0" w:line="240" w:lineRule="auto"/>
        <w:ind w:left="0" w:firstLine="567"/>
        <w:rPr>
          <w:rFonts w:ascii="Times New Roman" w:hAnsi="Times New Roman"/>
          <w:sz w:val="28"/>
          <w:szCs w:val="28"/>
          <w:lang w:val="ro-RO"/>
        </w:rPr>
      </w:pPr>
      <w:r w:rsidRPr="00854CF3">
        <w:rPr>
          <w:rFonts w:ascii="Times New Roman" w:hAnsi="Times New Roman"/>
          <w:sz w:val="28"/>
          <w:szCs w:val="28"/>
          <w:lang w:val="ro-RO"/>
        </w:rPr>
        <w:t>promovarea calității rezultatelor academice;</w:t>
      </w:r>
    </w:p>
    <w:p w14:paraId="5FE8ADF0" w14:textId="77777777" w:rsidR="00034DE5" w:rsidRPr="00854CF3" w:rsidRDefault="00034DE5" w:rsidP="00B13475">
      <w:pPr>
        <w:pStyle w:val="ad"/>
        <w:numPr>
          <w:ilvl w:val="0"/>
          <w:numId w:val="1"/>
        </w:numPr>
        <w:tabs>
          <w:tab w:val="left" w:pos="709"/>
          <w:tab w:val="left" w:pos="993"/>
        </w:tabs>
        <w:spacing w:after="0" w:line="240" w:lineRule="auto"/>
        <w:ind w:left="0" w:firstLine="567"/>
        <w:rPr>
          <w:rFonts w:ascii="Times New Roman" w:hAnsi="Times New Roman"/>
          <w:sz w:val="28"/>
          <w:szCs w:val="28"/>
          <w:lang w:val="ro-RO"/>
        </w:rPr>
      </w:pPr>
      <w:r w:rsidRPr="00854CF3">
        <w:rPr>
          <w:rFonts w:ascii="Times New Roman" w:hAnsi="Times New Roman"/>
          <w:sz w:val="28"/>
          <w:szCs w:val="28"/>
          <w:lang w:val="ro-RO"/>
        </w:rPr>
        <w:t>oferirea unei educaţi</w:t>
      </w:r>
      <w:r w:rsidR="00DC166D" w:rsidRPr="00854CF3">
        <w:rPr>
          <w:rFonts w:ascii="Times New Roman" w:hAnsi="Times New Roman"/>
          <w:sz w:val="28"/>
          <w:szCs w:val="28"/>
          <w:lang w:val="ro-MD"/>
        </w:rPr>
        <w:t xml:space="preserve">i </w:t>
      </w:r>
      <w:r w:rsidRPr="00854CF3">
        <w:rPr>
          <w:rFonts w:ascii="Times New Roman" w:hAnsi="Times New Roman"/>
          <w:sz w:val="28"/>
          <w:szCs w:val="28"/>
          <w:lang w:val="ro-RO"/>
        </w:rPr>
        <w:t xml:space="preserve">bazate pe viaţa reală a copiilor; </w:t>
      </w:r>
    </w:p>
    <w:p w14:paraId="7C65CA2B" w14:textId="77777777" w:rsidR="00034DE5" w:rsidRPr="00854CF3" w:rsidRDefault="00034DE5" w:rsidP="00B13475">
      <w:pPr>
        <w:pStyle w:val="ad"/>
        <w:numPr>
          <w:ilvl w:val="0"/>
          <w:numId w:val="1"/>
        </w:numPr>
        <w:tabs>
          <w:tab w:val="left" w:pos="709"/>
          <w:tab w:val="left" w:pos="993"/>
        </w:tabs>
        <w:spacing w:after="0" w:line="240" w:lineRule="auto"/>
        <w:ind w:left="0" w:firstLine="567"/>
        <w:rPr>
          <w:rFonts w:ascii="Times New Roman" w:hAnsi="Times New Roman"/>
          <w:sz w:val="28"/>
          <w:szCs w:val="28"/>
          <w:lang w:val="ro-RO"/>
        </w:rPr>
      </w:pPr>
      <w:r w:rsidRPr="00854CF3">
        <w:rPr>
          <w:rFonts w:ascii="Times New Roman" w:hAnsi="Times New Roman"/>
          <w:sz w:val="28"/>
          <w:szCs w:val="28"/>
          <w:lang w:val="ro-RO"/>
        </w:rPr>
        <w:t xml:space="preserve">asigurarea incluziunii, respectării şi egalității de şanse pentru toţi copiii; </w:t>
      </w:r>
    </w:p>
    <w:p w14:paraId="0C414385" w14:textId="77777777" w:rsidR="00B13475" w:rsidRDefault="00034DE5" w:rsidP="00B13475">
      <w:pPr>
        <w:pStyle w:val="ad"/>
        <w:numPr>
          <w:ilvl w:val="0"/>
          <w:numId w:val="1"/>
        </w:numPr>
        <w:tabs>
          <w:tab w:val="left" w:pos="709"/>
          <w:tab w:val="left" w:pos="993"/>
        </w:tabs>
        <w:spacing w:after="0" w:line="240" w:lineRule="auto"/>
        <w:ind w:left="0" w:firstLine="567"/>
        <w:rPr>
          <w:rFonts w:ascii="Times New Roman" w:hAnsi="Times New Roman"/>
          <w:sz w:val="28"/>
          <w:szCs w:val="28"/>
          <w:lang w:val="ro-RO"/>
        </w:rPr>
      </w:pPr>
      <w:r w:rsidRPr="00854CF3">
        <w:rPr>
          <w:rFonts w:ascii="Times New Roman" w:hAnsi="Times New Roman"/>
          <w:sz w:val="28"/>
          <w:szCs w:val="28"/>
          <w:lang w:val="ro-RO"/>
        </w:rPr>
        <w:t>oferirea educ</w:t>
      </w:r>
      <w:r w:rsidR="00470D97" w:rsidRPr="00854CF3">
        <w:rPr>
          <w:rFonts w:ascii="Times New Roman" w:hAnsi="Times New Roman"/>
          <w:sz w:val="28"/>
          <w:szCs w:val="28"/>
          <w:lang w:val="ro-RO"/>
        </w:rPr>
        <w:t>aţiei acceptabile şi accesibile.</w:t>
      </w:r>
      <w:bookmarkStart w:id="6" w:name="_Hlk71028842"/>
    </w:p>
    <w:p w14:paraId="5A66AA8A" w14:textId="1BD1425F" w:rsidR="00034DE5" w:rsidRPr="00B13475" w:rsidRDefault="00854A68" w:rsidP="00B13475">
      <w:pPr>
        <w:pStyle w:val="ad"/>
        <w:numPr>
          <w:ilvl w:val="1"/>
          <w:numId w:val="38"/>
        </w:numPr>
        <w:tabs>
          <w:tab w:val="left" w:pos="709"/>
          <w:tab w:val="left" w:pos="993"/>
        </w:tabs>
        <w:spacing w:after="0" w:line="240" w:lineRule="auto"/>
        <w:ind w:left="0" w:firstLine="567"/>
        <w:rPr>
          <w:rFonts w:ascii="Times New Roman" w:hAnsi="Times New Roman"/>
          <w:sz w:val="28"/>
          <w:szCs w:val="28"/>
          <w:lang w:val="ro-RO"/>
        </w:rPr>
      </w:pPr>
      <w:r w:rsidRPr="00B13475">
        <w:rPr>
          <w:rFonts w:ascii="Times New Roman" w:hAnsi="Times New Roman"/>
          <w:sz w:val="28"/>
          <w:szCs w:val="28"/>
          <w:lang w:val="ro-RO"/>
        </w:rPr>
        <w:t xml:space="preserve">IPLTO ”Iurie Harmelin” </w:t>
      </w:r>
      <w:bookmarkEnd w:id="6"/>
      <w:r w:rsidR="001F0F07" w:rsidRPr="00B13475">
        <w:rPr>
          <w:rFonts w:ascii="Times New Roman" w:hAnsi="Times New Roman"/>
          <w:sz w:val="28"/>
          <w:szCs w:val="28"/>
          <w:lang w:val="ro-RO"/>
        </w:rPr>
        <w:t>elabor</w:t>
      </w:r>
      <w:r w:rsidR="00566782" w:rsidRPr="00B13475">
        <w:rPr>
          <w:rFonts w:ascii="Times New Roman" w:hAnsi="Times New Roman"/>
          <w:sz w:val="28"/>
          <w:szCs w:val="28"/>
          <w:lang w:val="ro-RO"/>
        </w:rPr>
        <w:t>e</w:t>
      </w:r>
      <w:r w:rsidR="001F0F07" w:rsidRPr="00B13475">
        <w:rPr>
          <w:rFonts w:ascii="Times New Roman" w:hAnsi="Times New Roman"/>
          <w:sz w:val="28"/>
          <w:szCs w:val="28"/>
          <w:lang w:val="ro-RO"/>
        </w:rPr>
        <w:t>a</w:t>
      </w:r>
      <w:r w:rsidR="00566782" w:rsidRPr="00B13475">
        <w:rPr>
          <w:rFonts w:ascii="Times New Roman" w:hAnsi="Times New Roman"/>
          <w:sz w:val="28"/>
          <w:szCs w:val="28"/>
          <w:lang w:val="ro-RO"/>
        </w:rPr>
        <w:t>ză</w:t>
      </w:r>
      <w:r w:rsidR="001F0F07" w:rsidRPr="00B13475">
        <w:rPr>
          <w:rFonts w:ascii="Times New Roman" w:hAnsi="Times New Roman"/>
          <w:sz w:val="28"/>
          <w:szCs w:val="28"/>
          <w:lang w:val="ro-RO"/>
        </w:rPr>
        <w:t xml:space="preserve"> și implement</w:t>
      </w:r>
      <w:r w:rsidR="00566782" w:rsidRPr="00B13475">
        <w:rPr>
          <w:rFonts w:ascii="Times New Roman" w:hAnsi="Times New Roman"/>
          <w:sz w:val="28"/>
          <w:szCs w:val="28"/>
          <w:lang w:val="ro-RO"/>
        </w:rPr>
        <w:t>e</w:t>
      </w:r>
      <w:r w:rsidR="001F0F07" w:rsidRPr="00B13475">
        <w:rPr>
          <w:rFonts w:ascii="Times New Roman" w:hAnsi="Times New Roman"/>
          <w:sz w:val="28"/>
          <w:szCs w:val="28"/>
          <w:lang w:val="ro-RO"/>
        </w:rPr>
        <w:t>a</w:t>
      </w:r>
      <w:r w:rsidR="00566782" w:rsidRPr="00B13475">
        <w:rPr>
          <w:rFonts w:ascii="Times New Roman" w:hAnsi="Times New Roman"/>
          <w:sz w:val="28"/>
          <w:szCs w:val="28"/>
          <w:lang w:val="ro-RO"/>
        </w:rPr>
        <w:t>ză</w:t>
      </w:r>
      <w:r w:rsidR="001F0F07" w:rsidRPr="00B13475">
        <w:rPr>
          <w:rFonts w:ascii="Times New Roman" w:hAnsi="Times New Roman"/>
          <w:sz w:val="28"/>
          <w:szCs w:val="28"/>
          <w:lang w:val="ro-RO"/>
        </w:rPr>
        <w:t xml:space="preserve"> </w:t>
      </w:r>
      <w:r w:rsidR="006D00A8" w:rsidRPr="00B13475">
        <w:rPr>
          <w:rFonts w:ascii="Times New Roman" w:hAnsi="Times New Roman"/>
          <w:sz w:val="28"/>
          <w:szCs w:val="28"/>
          <w:lang w:val="ro-RO"/>
        </w:rPr>
        <w:t>măsurile</w:t>
      </w:r>
      <w:r w:rsidR="001F0F07" w:rsidRPr="00B13475">
        <w:rPr>
          <w:rFonts w:ascii="Times New Roman" w:hAnsi="Times New Roman"/>
          <w:sz w:val="28"/>
          <w:szCs w:val="28"/>
          <w:lang w:val="ro-RO"/>
        </w:rPr>
        <w:t xml:space="preserve"> de protecție a copilului, care conțin obligatoriu prevederi referitoare la: prevenirea abuzului</w:t>
      </w:r>
      <w:r w:rsidR="00474E29" w:rsidRPr="00B13475">
        <w:rPr>
          <w:rFonts w:ascii="Times New Roman" w:hAnsi="Times New Roman"/>
          <w:sz w:val="28"/>
          <w:szCs w:val="28"/>
          <w:lang w:val="ro-RO"/>
        </w:rPr>
        <w:t>, neglijării și exploatării</w:t>
      </w:r>
      <w:r w:rsidR="001F0F07" w:rsidRPr="00B13475">
        <w:rPr>
          <w:rFonts w:ascii="Times New Roman" w:hAnsi="Times New Roman"/>
          <w:sz w:val="28"/>
          <w:szCs w:val="28"/>
          <w:lang w:val="ro-RO"/>
        </w:rPr>
        <w:t xml:space="preserve"> copil</w:t>
      </w:r>
      <w:r w:rsidR="00474E29" w:rsidRPr="00B13475">
        <w:rPr>
          <w:rFonts w:ascii="Times New Roman" w:hAnsi="Times New Roman"/>
          <w:sz w:val="28"/>
          <w:szCs w:val="28"/>
          <w:lang w:val="ro-RO"/>
        </w:rPr>
        <w:t>ului, inclusiv</w:t>
      </w:r>
      <w:r w:rsidR="001F0F07" w:rsidRPr="00B13475">
        <w:rPr>
          <w:rFonts w:ascii="Times New Roman" w:hAnsi="Times New Roman"/>
          <w:sz w:val="28"/>
          <w:szCs w:val="28"/>
          <w:lang w:val="ro-RO"/>
        </w:rPr>
        <w:t xml:space="preserve"> securitate</w:t>
      </w:r>
      <w:r w:rsidR="00474E29" w:rsidRPr="00B13475">
        <w:rPr>
          <w:rFonts w:ascii="Times New Roman" w:hAnsi="Times New Roman"/>
          <w:sz w:val="28"/>
          <w:szCs w:val="28"/>
          <w:lang w:val="ro-RO"/>
        </w:rPr>
        <w:t>a</w:t>
      </w:r>
      <w:r w:rsidR="001F0F07" w:rsidRPr="00B13475">
        <w:rPr>
          <w:rFonts w:ascii="Times New Roman" w:hAnsi="Times New Roman"/>
          <w:sz w:val="28"/>
          <w:szCs w:val="28"/>
          <w:lang w:val="ro-RO"/>
        </w:rPr>
        <w:t xml:space="preserve"> î</w:t>
      </w:r>
      <w:r w:rsidR="00474E29" w:rsidRPr="00B13475">
        <w:rPr>
          <w:rFonts w:ascii="Times New Roman" w:hAnsi="Times New Roman"/>
          <w:sz w:val="28"/>
          <w:szCs w:val="28"/>
          <w:lang w:val="ro-RO"/>
        </w:rPr>
        <w:t>ncăperilor și terenului aferent;</w:t>
      </w:r>
      <w:r w:rsidR="001F0F07" w:rsidRPr="00B13475">
        <w:rPr>
          <w:rFonts w:ascii="Times New Roman" w:hAnsi="Times New Roman"/>
          <w:sz w:val="28"/>
          <w:szCs w:val="28"/>
          <w:lang w:val="ro-RO"/>
        </w:rPr>
        <w:t xml:space="preserve"> instruirea p</w:t>
      </w:r>
      <w:r w:rsidR="00474E29" w:rsidRPr="00B13475">
        <w:rPr>
          <w:rFonts w:ascii="Times New Roman" w:hAnsi="Times New Roman"/>
          <w:sz w:val="28"/>
          <w:szCs w:val="28"/>
          <w:lang w:val="ro-RO"/>
        </w:rPr>
        <w:t>ersonalului;</w:t>
      </w:r>
      <w:r w:rsidR="001F0F07" w:rsidRPr="00B13475">
        <w:rPr>
          <w:rFonts w:ascii="Times New Roman" w:hAnsi="Times New Roman"/>
          <w:sz w:val="28"/>
          <w:szCs w:val="28"/>
          <w:lang w:val="ro-RO"/>
        </w:rPr>
        <w:t xml:space="preserve"> punerea la dispoziție a mijloacelor de sesizare</w:t>
      </w:r>
      <w:r w:rsidR="00474E29" w:rsidRPr="00B13475">
        <w:rPr>
          <w:rFonts w:ascii="Times New Roman" w:hAnsi="Times New Roman"/>
          <w:sz w:val="28"/>
          <w:szCs w:val="28"/>
          <w:lang w:val="ro-RO"/>
        </w:rPr>
        <w:t>;</w:t>
      </w:r>
      <w:r w:rsidR="001F0F07" w:rsidRPr="00B13475">
        <w:rPr>
          <w:rFonts w:ascii="Times New Roman" w:hAnsi="Times New Roman"/>
          <w:sz w:val="28"/>
          <w:szCs w:val="28"/>
          <w:lang w:val="ro-RO"/>
        </w:rPr>
        <w:t xml:space="preserve"> identificarea, înregistrarea, referirea și monitorizarea cazurilor</w:t>
      </w:r>
      <w:r w:rsidR="00474E29" w:rsidRPr="00B13475">
        <w:rPr>
          <w:rFonts w:ascii="Times New Roman" w:hAnsi="Times New Roman"/>
          <w:sz w:val="28"/>
          <w:szCs w:val="28"/>
          <w:lang w:val="ro-RO"/>
        </w:rPr>
        <w:t>;</w:t>
      </w:r>
      <w:r w:rsidR="001F0F07" w:rsidRPr="00B13475">
        <w:rPr>
          <w:rFonts w:ascii="Times New Roman" w:hAnsi="Times New Roman"/>
          <w:sz w:val="28"/>
          <w:szCs w:val="28"/>
          <w:lang w:val="ro-RO"/>
        </w:rPr>
        <w:t xml:space="preserve"> asistența copiilor victime.</w:t>
      </w:r>
    </w:p>
    <w:p w14:paraId="2FA94C98" w14:textId="77777777" w:rsidR="00FC320A" w:rsidRPr="00854CF3" w:rsidRDefault="00FC320A" w:rsidP="00E13D66">
      <w:pPr>
        <w:tabs>
          <w:tab w:val="left" w:pos="709"/>
          <w:tab w:val="left" w:pos="993"/>
        </w:tabs>
        <w:spacing w:after="0" w:line="240" w:lineRule="auto"/>
        <w:ind w:firstLine="567"/>
        <w:jc w:val="center"/>
        <w:rPr>
          <w:rFonts w:ascii="Times New Roman" w:hAnsi="Times New Roman"/>
          <w:b/>
          <w:sz w:val="28"/>
          <w:szCs w:val="28"/>
          <w:lang w:val="ro-RO"/>
        </w:rPr>
      </w:pPr>
    </w:p>
    <w:p w14:paraId="5B11E80C" w14:textId="77777777" w:rsidR="00854A68" w:rsidRPr="00854CF3" w:rsidRDefault="008B344F" w:rsidP="00854A68">
      <w:pPr>
        <w:tabs>
          <w:tab w:val="left" w:pos="709"/>
          <w:tab w:val="left" w:pos="993"/>
        </w:tabs>
        <w:spacing w:after="0" w:line="240" w:lineRule="auto"/>
        <w:ind w:firstLine="567"/>
        <w:jc w:val="center"/>
        <w:rPr>
          <w:rFonts w:ascii="Times New Roman" w:hAnsi="Times New Roman"/>
          <w:b/>
          <w:sz w:val="28"/>
          <w:szCs w:val="28"/>
          <w:lang w:val="ro-RO"/>
        </w:rPr>
      </w:pPr>
      <w:r w:rsidRPr="00854CF3">
        <w:rPr>
          <w:rFonts w:ascii="Times New Roman" w:hAnsi="Times New Roman"/>
          <w:b/>
          <w:sz w:val="28"/>
          <w:szCs w:val="28"/>
          <w:lang w:val="ro-RO"/>
        </w:rPr>
        <w:t>IV. CONDUCE</w:t>
      </w:r>
      <w:r w:rsidR="003511BF" w:rsidRPr="00854CF3">
        <w:rPr>
          <w:rFonts w:ascii="Times New Roman" w:hAnsi="Times New Roman"/>
          <w:b/>
          <w:sz w:val="28"/>
          <w:szCs w:val="28"/>
          <w:lang w:val="ro-RO"/>
        </w:rPr>
        <w:t>RE</w:t>
      </w:r>
      <w:r w:rsidR="00A40A66" w:rsidRPr="00854CF3">
        <w:rPr>
          <w:rFonts w:ascii="Times New Roman" w:hAnsi="Times New Roman"/>
          <w:b/>
          <w:sz w:val="28"/>
          <w:szCs w:val="28"/>
          <w:lang w:val="ro-RO"/>
        </w:rPr>
        <w:t>A</w:t>
      </w:r>
      <w:r w:rsidR="007476B6" w:rsidRPr="00854CF3">
        <w:rPr>
          <w:rFonts w:ascii="Times New Roman" w:hAnsi="Times New Roman"/>
          <w:b/>
          <w:sz w:val="28"/>
          <w:szCs w:val="28"/>
          <w:lang w:val="ro-RO"/>
        </w:rPr>
        <w:t xml:space="preserve"> </w:t>
      </w:r>
      <w:bookmarkStart w:id="7" w:name="_Hlk71029181"/>
      <w:r w:rsidR="00854A68">
        <w:rPr>
          <w:rFonts w:ascii="Times New Roman" w:hAnsi="Times New Roman"/>
          <w:b/>
          <w:sz w:val="28"/>
          <w:szCs w:val="28"/>
          <w:lang w:val="ro-RO"/>
        </w:rPr>
        <w:t>IPLTO  ”IURIE HARMELIN”</w:t>
      </w:r>
    </w:p>
    <w:bookmarkEnd w:id="7"/>
    <w:p w14:paraId="5EC3F08D" w14:textId="77777777" w:rsidR="00A40A66" w:rsidRPr="00854CF3" w:rsidRDefault="00B5406F" w:rsidP="00E13D66">
      <w:pPr>
        <w:tabs>
          <w:tab w:val="left" w:pos="709"/>
          <w:tab w:val="left" w:pos="993"/>
        </w:tabs>
        <w:spacing w:after="0" w:line="240" w:lineRule="auto"/>
        <w:ind w:firstLine="567"/>
        <w:jc w:val="center"/>
        <w:rPr>
          <w:rFonts w:ascii="Times New Roman" w:hAnsi="Times New Roman"/>
          <w:b/>
          <w:sz w:val="28"/>
          <w:szCs w:val="28"/>
          <w:lang w:val="ro-RO"/>
        </w:rPr>
      </w:pPr>
      <w:r>
        <w:rPr>
          <w:rFonts w:ascii="Times New Roman" w:hAnsi="Times New Roman"/>
          <w:b/>
          <w:sz w:val="28"/>
          <w:szCs w:val="28"/>
          <w:lang w:val="ro-RO"/>
        </w:rPr>
        <w:t xml:space="preserve">ORGANELE </w:t>
      </w:r>
      <w:r w:rsidR="00A40A66" w:rsidRPr="00854CF3">
        <w:rPr>
          <w:rFonts w:ascii="Times New Roman" w:hAnsi="Times New Roman"/>
          <w:b/>
          <w:sz w:val="28"/>
          <w:szCs w:val="28"/>
          <w:lang w:val="ro-RO"/>
        </w:rPr>
        <w:t>DE</w:t>
      </w:r>
      <w:r>
        <w:rPr>
          <w:rFonts w:ascii="Times New Roman" w:hAnsi="Times New Roman"/>
          <w:b/>
          <w:sz w:val="28"/>
          <w:szCs w:val="28"/>
          <w:lang w:val="ro-RO"/>
        </w:rPr>
        <w:t xml:space="preserve"> CONDUCERE</w:t>
      </w:r>
      <w:r w:rsidR="00A40A66" w:rsidRPr="00854CF3">
        <w:rPr>
          <w:rFonts w:ascii="Times New Roman" w:hAnsi="Times New Roman"/>
          <w:b/>
          <w:sz w:val="28"/>
          <w:szCs w:val="28"/>
          <w:lang w:val="ro-RO"/>
        </w:rPr>
        <w:t>.</w:t>
      </w:r>
    </w:p>
    <w:p w14:paraId="1DF02C90" w14:textId="77777777" w:rsidR="00034DE5" w:rsidRPr="00854CF3" w:rsidRDefault="00920C84" w:rsidP="00E13D66">
      <w:pPr>
        <w:tabs>
          <w:tab w:val="left" w:pos="709"/>
          <w:tab w:val="left" w:pos="993"/>
        </w:tabs>
        <w:spacing w:after="0" w:line="240" w:lineRule="auto"/>
        <w:ind w:firstLine="567"/>
        <w:jc w:val="center"/>
        <w:rPr>
          <w:rFonts w:ascii="Times New Roman" w:hAnsi="Times New Roman"/>
          <w:b/>
          <w:sz w:val="28"/>
          <w:szCs w:val="28"/>
          <w:lang w:val="ro-RO"/>
        </w:rPr>
      </w:pPr>
      <w:r w:rsidRPr="00854CF3">
        <w:rPr>
          <w:rFonts w:ascii="Times New Roman" w:hAnsi="Times New Roman"/>
          <w:b/>
          <w:sz w:val="28"/>
          <w:szCs w:val="28"/>
          <w:lang w:val="ro-RO"/>
        </w:rPr>
        <w:t xml:space="preserve">PERSONALUL </w:t>
      </w:r>
      <w:r w:rsidR="00A40A66" w:rsidRPr="00854CF3">
        <w:rPr>
          <w:rFonts w:ascii="Times New Roman" w:hAnsi="Times New Roman"/>
          <w:b/>
          <w:sz w:val="28"/>
          <w:szCs w:val="28"/>
          <w:lang w:val="ro-RO"/>
        </w:rPr>
        <w:t>INSTITUŢIEI.</w:t>
      </w:r>
    </w:p>
    <w:p w14:paraId="21EA53E6" w14:textId="77777777" w:rsidR="00034DE5" w:rsidRPr="00854CF3" w:rsidRDefault="00034DE5" w:rsidP="00E13D66">
      <w:pPr>
        <w:tabs>
          <w:tab w:val="left" w:pos="709"/>
          <w:tab w:val="left" w:pos="993"/>
        </w:tabs>
        <w:spacing w:after="0" w:line="240" w:lineRule="auto"/>
        <w:ind w:firstLine="567"/>
        <w:jc w:val="center"/>
        <w:rPr>
          <w:rFonts w:ascii="Times New Roman" w:hAnsi="Times New Roman"/>
          <w:sz w:val="28"/>
          <w:szCs w:val="28"/>
          <w:lang w:val="ro-RO"/>
        </w:rPr>
      </w:pPr>
    </w:p>
    <w:p w14:paraId="35A17240" w14:textId="3BE13678" w:rsidR="00034DE5" w:rsidRPr="00854CF3" w:rsidRDefault="0065754E" w:rsidP="00E13D66">
      <w:pPr>
        <w:numPr>
          <w:ilvl w:val="1"/>
          <w:numId w:val="5"/>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În</w:t>
      </w:r>
      <w:r w:rsidR="009D1243" w:rsidRPr="00854CF3">
        <w:rPr>
          <w:rFonts w:ascii="Times New Roman" w:hAnsi="Times New Roman"/>
          <w:sz w:val="28"/>
          <w:szCs w:val="28"/>
          <w:lang w:val="ro-RO"/>
        </w:rPr>
        <w:t xml:space="preserve"> </w:t>
      </w:r>
      <w:r w:rsidR="00854A68">
        <w:rPr>
          <w:rFonts w:ascii="Times New Roman" w:hAnsi="Times New Roman"/>
          <w:sz w:val="28"/>
          <w:szCs w:val="28"/>
          <w:lang w:val="ro-RO"/>
        </w:rPr>
        <w:t xml:space="preserve">IPLTO </w:t>
      </w:r>
      <w:r w:rsidR="00854A68" w:rsidRPr="00025198">
        <w:rPr>
          <w:rFonts w:ascii="Times New Roman" w:hAnsi="Times New Roman"/>
          <w:sz w:val="28"/>
          <w:szCs w:val="28"/>
          <w:lang w:val="ro-RO"/>
        </w:rPr>
        <w:t>”Iurie Harmelin”</w:t>
      </w:r>
      <w:r w:rsidR="00854A68">
        <w:rPr>
          <w:rFonts w:ascii="Times New Roman" w:hAnsi="Times New Roman"/>
          <w:sz w:val="28"/>
          <w:szCs w:val="28"/>
          <w:lang w:val="ro-RO"/>
        </w:rPr>
        <w:t xml:space="preserve"> </w:t>
      </w:r>
      <w:r w:rsidR="00034DE5" w:rsidRPr="00854CF3">
        <w:rPr>
          <w:rFonts w:ascii="Times New Roman" w:hAnsi="Times New Roman"/>
          <w:sz w:val="28"/>
          <w:szCs w:val="28"/>
          <w:lang w:val="ro-RO"/>
        </w:rPr>
        <w:t xml:space="preserve">funcţionează următoarele organe </w:t>
      </w:r>
      <w:r w:rsidR="00685FCF" w:rsidRPr="00854CF3">
        <w:rPr>
          <w:rFonts w:ascii="Times New Roman" w:hAnsi="Times New Roman"/>
          <w:sz w:val="28"/>
          <w:szCs w:val="28"/>
          <w:lang w:val="ro-RO"/>
        </w:rPr>
        <w:t>de</w:t>
      </w:r>
      <w:r w:rsidR="002E7111" w:rsidRPr="00854CF3">
        <w:rPr>
          <w:rFonts w:ascii="Times New Roman" w:hAnsi="Times New Roman"/>
          <w:sz w:val="28"/>
          <w:szCs w:val="28"/>
          <w:lang w:val="ro-RO"/>
        </w:rPr>
        <w:t xml:space="preserve"> conducere</w:t>
      </w:r>
      <w:r w:rsidR="00034DE5" w:rsidRPr="00854CF3">
        <w:rPr>
          <w:rFonts w:ascii="Times New Roman" w:hAnsi="Times New Roman"/>
          <w:sz w:val="28"/>
          <w:szCs w:val="28"/>
          <w:lang w:val="ro-RO"/>
        </w:rPr>
        <w:t>:</w:t>
      </w:r>
    </w:p>
    <w:p w14:paraId="0DA8D6F9" w14:textId="77777777" w:rsidR="00034DE5" w:rsidRPr="00854CF3" w:rsidRDefault="00A40A66" w:rsidP="00E13D66">
      <w:pPr>
        <w:numPr>
          <w:ilvl w:val="0"/>
          <w:numId w:val="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w:t>
      </w:r>
      <w:r w:rsidR="00034DE5" w:rsidRPr="00854CF3">
        <w:rPr>
          <w:rFonts w:ascii="Times New Roman" w:hAnsi="Times New Roman"/>
          <w:sz w:val="28"/>
          <w:szCs w:val="28"/>
          <w:lang w:val="ro-RO"/>
        </w:rPr>
        <w:t>onsiliul profesoral</w:t>
      </w:r>
      <w:r w:rsidRPr="00854CF3">
        <w:rPr>
          <w:rFonts w:ascii="Times New Roman" w:hAnsi="Times New Roman"/>
          <w:sz w:val="28"/>
          <w:szCs w:val="28"/>
          <w:lang w:val="ro-RO"/>
        </w:rPr>
        <w:t>;</w:t>
      </w:r>
    </w:p>
    <w:p w14:paraId="214BBA24" w14:textId="77777777" w:rsidR="00A40A66" w:rsidRPr="00854CF3" w:rsidRDefault="00A40A66" w:rsidP="00E13D66">
      <w:pPr>
        <w:numPr>
          <w:ilvl w:val="0"/>
          <w:numId w:val="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consiliul de administraţie</w:t>
      </w:r>
      <w:r w:rsidRPr="00854CF3">
        <w:rPr>
          <w:rFonts w:ascii="Times New Roman" w:hAnsi="Times New Roman"/>
          <w:sz w:val="28"/>
          <w:szCs w:val="28"/>
          <w:lang w:val="ro-MD"/>
        </w:rPr>
        <w:t>;</w:t>
      </w:r>
    </w:p>
    <w:p w14:paraId="7130CCF1" w14:textId="77777777" w:rsidR="00EE310F" w:rsidRPr="00854CF3" w:rsidRDefault="00EE310F" w:rsidP="00E13D66">
      <w:pPr>
        <w:tabs>
          <w:tab w:val="left" w:pos="567"/>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w:t>
      </w:r>
      <w:r w:rsidR="009408DA" w:rsidRPr="00854CF3">
        <w:rPr>
          <w:rFonts w:ascii="Times New Roman" w:hAnsi="Times New Roman"/>
          <w:sz w:val="28"/>
          <w:szCs w:val="28"/>
          <w:lang w:val="ro-RO"/>
        </w:rPr>
        <w:t>2</w:t>
      </w:r>
      <w:r w:rsidR="00E13D66" w:rsidRPr="00854CF3">
        <w:rPr>
          <w:rFonts w:ascii="Times New Roman" w:hAnsi="Times New Roman"/>
          <w:sz w:val="28"/>
          <w:szCs w:val="28"/>
          <w:lang w:val="ro-RO"/>
        </w:rPr>
        <w:t xml:space="preserve"> </w:t>
      </w:r>
      <w:r w:rsidRPr="00854CF3">
        <w:rPr>
          <w:rFonts w:ascii="Times New Roman" w:hAnsi="Times New Roman"/>
          <w:sz w:val="28"/>
          <w:szCs w:val="28"/>
          <w:lang w:val="ro-RO"/>
        </w:rPr>
        <w:t>În instituție activează:</w:t>
      </w:r>
    </w:p>
    <w:p w14:paraId="78333FE5" w14:textId="77777777" w:rsidR="00AB7C6A" w:rsidRPr="00854CF3" w:rsidRDefault="00AC485B" w:rsidP="00E13D66">
      <w:pPr>
        <w:numPr>
          <w:ilvl w:val="0"/>
          <w:numId w:val="3"/>
        </w:numPr>
        <w:tabs>
          <w:tab w:val="clear" w:pos="720"/>
          <w:tab w:val="left" w:pos="851"/>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personal</w:t>
      </w:r>
      <w:r w:rsidR="00034DE5" w:rsidRPr="00854CF3">
        <w:rPr>
          <w:rFonts w:ascii="Times New Roman" w:hAnsi="Times New Roman"/>
          <w:sz w:val="28"/>
          <w:szCs w:val="28"/>
          <w:lang w:val="ro-RO"/>
        </w:rPr>
        <w:t xml:space="preserve"> de conducere</w:t>
      </w:r>
      <w:r w:rsidR="00EE310F" w:rsidRPr="00854CF3">
        <w:rPr>
          <w:rFonts w:ascii="Times New Roman" w:hAnsi="Times New Roman"/>
          <w:sz w:val="28"/>
          <w:szCs w:val="28"/>
          <w:lang w:val="ro-RO"/>
        </w:rPr>
        <w:t xml:space="preserve">, din care face parte </w:t>
      </w:r>
      <w:r w:rsidRPr="00854CF3">
        <w:rPr>
          <w:rFonts w:ascii="Times New Roman" w:hAnsi="Times New Roman"/>
          <w:sz w:val="28"/>
          <w:szCs w:val="28"/>
          <w:lang w:val="ro-RO"/>
        </w:rPr>
        <w:t>director</w:t>
      </w:r>
      <w:r w:rsidR="00EE310F" w:rsidRPr="00854CF3">
        <w:rPr>
          <w:rFonts w:ascii="Times New Roman" w:hAnsi="Times New Roman"/>
          <w:sz w:val="28"/>
          <w:szCs w:val="28"/>
          <w:lang w:val="ro-RO"/>
        </w:rPr>
        <w:t>ul</w:t>
      </w:r>
      <w:r w:rsidR="00A40A66" w:rsidRPr="00854CF3">
        <w:rPr>
          <w:rFonts w:ascii="Times New Roman" w:hAnsi="Times New Roman"/>
          <w:sz w:val="28"/>
          <w:szCs w:val="28"/>
          <w:lang w:val="ro-RO"/>
        </w:rPr>
        <w:t xml:space="preserve">, </w:t>
      </w:r>
      <w:r w:rsidRPr="00854CF3">
        <w:rPr>
          <w:rFonts w:ascii="Times New Roman" w:hAnsi="Times New Roman"/>
          <w:sz w:val="28"/>
          <w:szCs w:val="28"/>
          <w:lang w:val="ro-RO"/>
        </w:rPr>
        <w:t>directori</w:t>
      </w:r>
      <w:r w:rsidR="00EE310F" w:rsidRPr="00854CF3">
        <w:rPr>
          <w:rFonts w:ascii="Times New Roman" w:hAnsi="Times New Roman"/>
          <w:sz w:val="28"/>
          <w:szCs w:val="28"/>
          <w:lang w:val="ro-RO"/>
        </w:rPr>
        <w:t>i</w:t>
      </w:r>
      <w:r w:rsidR="00034DE5" w:rsidRPr="00854CF3">
        <w:rPr>
          <w:rFonts w:ascii="Times New Roman" w:hAnsi="Times New Roman"/>
          <w:sz w:val="28"/>
          <w:szCs w:val="28"/>
          <w:lang w:val="ro-RO"/>
        </w:rPr>
        <w:t xml:space="preserve"> adjuncţi;</w:t>
      </w:r>
    </w:p>
    <w:p w14:paraId="61272841" w14:textId="77777777" w:rsidR="00685FCF" w:rsidRPr="00854CF3" w:rsidRDefault="00034DE5" w:rsidP="00685FCF">
      <w:pPr>
        <w:numPr>
          <w:ilvl w:val="0"/>
          <w:numId w:val="3"/>
        </w:numPr>
        <w:tabs>
          <w:tab w:val="clear" w:pos="720"/>
          <w:tab w:val="num" w:pos="567"/>
          <w:tab w:val="left" w:pos="851"/>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personal didactic;</w:t>
      </w:r>
      <w:r w:rsidR="00685FCF" w:rsidRPr="00854CF3">
        <w:rPr>
          <w:rFonts w:ascii="Times New Roman" w:hAnsi="Times New Roman"/>
          <w:sz w:val="28"/>
          <w:szCs w:val="28"/>
          <w:lang w:val="ro-RO"/>
        </w:rPr>
        <w:t xml:space="preserve"> </w:t>
      </w:r>
    </w:p>
    <w:p w14:paraId="36402D64" w14:textId="77777777" w:rsidR="00685FCF" w:rsidRPr="00854CF3" w:rsidRDefault="00685FCF" w:rsidP="00685FCF">
      <w:pPr>
        <w:numPr>
          <w:ilvl w:val="0"/>
          <w:numId w:val="3"/>
        </w:numPr>
        <w:tabs>
          <w:tab w:val="clear" w:pos="720"/>
          <w:tab w:val="num" w:pos="567"/>
          <w:tab w:val="left" w:pos="851"/>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personal didactic auxiliar;</w:t>
      </w:r>
    </w:p>
    <w:p w14:paraId="571A1EC2" w14:textId="77777777" w:rsidR="00685FCF" w:rsidRPr="00854CF3" w:rsidRDefault="00685FCF" w:rsidP="00685FCF">
      <w:pPr>
        <w:numPr>
          <w:ilvl w:val="0"/>
          <w:numId w:val="3"/>
        </w:numPr>
        <w:tabs>
          <w:tab w:val="clear" w:pos="720"/>
          <w:tab w:val="num" w:pos="567"/>
          <w:tab w:val="left" w:pos="851"/>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personal nedidactic.</w:t>
      </w:r>
    </w:p>
    <w:p w14:paraId="201AD29E" w14:textId="77777777" w:rsidR="00BF7DBB" w:rsidRPr="00854CF3" w:rsidRDefault="009408DA" w:rsidP="00685FCF">
      <w:pPr>
        <w:tabs>
          <w:tab w:val="num" w:pos="567"/>
          <w:tab w:val="left" w:pos="851"/>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4.3</w:t>
      </w:r>
      <w:r w:rsidR="00E13D66" w:rsidRPr="00854CF3">
        <w:rPr>
          <w:rFonts w:ascii="Times New Roman" w:hAnsi="Times New Roman"/>
          <w:b/>
          <w:sz w:val="28"/>
          <w:szCs w:val="28"/>
          <w:lang w:val="ro-RO"/>
        </w:rPr>
        <w:t xml:space="preserve"> </w:t>
      </w:r>
      <w:r w:rsidRPr="00854CF3">
        <w:rPr>
          <w:rFonts w:ascii="Times New Roman" w:hAnsi="Times New Roman"/>
          <w:sz w:val="28"/>
          <w:szCs w:val="28"/>
          <w:lang w:val="ro-RO"/>
        </w:rPr>
        <w:t xml:space="preserve">În instituţie pot activa: </w:t>
      </w:r>
    </w:p>
    <w:p w14:paraId="400EBE95" w14:textId="77777777" w:rsidR="009408DA" w:rsidRPr="00854CF3" w:rsidRDefault="00E13D66" w:rsidP="00E13D66">
      <w:pPr>
        <w:tabs>
          <w:tab w:val="left" w:pos="709"/>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a) </w:t>
      </w:r>
      <w:r w:rsidR="009408DA" w:rsidRPr="00854CF3">
        <w:rPr>
          <w:rFonts w:ascii="Times New Roman" w:hAnsi="Times New Roman"/>
          <w:sz w:val="28"/>
          <w:szCs w:val="28"/>
          <w:lang w:val="ro-RO"/>
        </w:rPr>
        <w:t>c</w:t>
      </w:r>
      <w:r w:rsidR="00474916">
        <w:rPr>
          <w:rFonts w:ascii="Times New Roman" w:hAnsi="Times New Roman"/>
          <w:sz w:val="28"/>
          <w:szCs w:val="28"/>
          <w:lang w:val="ro-RO"/>
        </w:rPr>
        <w:t xml:space="preserve">omisii </w:t>
      </w:r>
      <w:r w:rsidR="009408DA" w:rsidRPr="00854CF3">
        <w:rPr>
          <w:rFonts w:ascii="Times New Roman" w:hAnsi="Times New Roman"/>
          <w:sz w:val="28"/>
          <w:szCs w:val="28"/>
          <w:lang w:val="ro-RO"/>
        </w:rPr>
        <w:t>metodice;</w:t>
      </w:r>
    </w:p>
    <w:p w14:paraId="10B2230A" w14:textId="77777777" w:rsidR="009408DA" w:rsidRDefault="003853F9" w:rsidP="00E13D66">
      <w:pPr>
        <w:tabs>
          <w:tab w:val="left" w:pos="1134"/>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b</w:t>
      </w:r>
      <w:r w:rsidR="00E13D66" w:rsidRPr="00854CF3">
        <w:rPr>
          <w:rFonts w:ascii="Times New Roman" w:hAnsi="Times New Roman"/>
          <w:sz w:val="28"/>
          <w:szCs w:val="28"/>
          <w:lang w:val="ro-RO"/>
        </w:rPr>
        <w:t>) c</w:t>
      </w:r>
      <w:r w:rsidR="00474916">
        <w:rPr>
          <w:rFonts w:ascii="Times New Roman" w:hAnsi="Times New Roman"/>
          <w:sz w:val="28"/>
          <w:szCs w:val="28"/>
          <w:lang w:val="ro-RO"/>
        </w:rPr>
        <w:t>omisia metodică Consiliere și dezvoltare personală</w:t>
      </w:r>
      <w:r w:rsidR="00E53D65">
        <w:rPr>
          <w:rFonts w:ascii="Times New Roman" w:hAnsi="Times New Roman"/>
          <w:sz w:val="28"/>
          <w:szCs w:val="28"/>
          <w:lang w:val="ro-RO"/>
        </w:rPr>
        <w:t xml:space="preserve">; </w:t>
      </w:r>
    </w:p>
    <w:p w14:paraId="1CF6DFFF" w14:textId="77777777" w:rsidR="00E53D65" w:rsidRDefault="00E53D65" w:rsidP="00E13D66">
      <w:pPr>
        <w:tabs>
          <w:tab w:val="left" w:pos="1134"/>
        </w:tabs>
        <w:spacing w:after="0" w:line="240" w:lineRule="auto"/>
        <w:ind w:firstLine="567"/>
        <w:jc w:val="both"/>
        <w:rPr>
          <w:rFonts w:ascii="Times New Roman" w:hAnsi="Times New Roman"/>
          <w:sz w:val="28"/>
          <w:szCs w:val="28"/>
          <w:lang w:val="ro-RO"/>
        </w:rPr>
      </w:pPr>
      <w:r>
        <w:rPr>
          <w:rFonts w:ascii="Times New Roman" w:hAnsi="Times New Roman"/>
          <w:sz w:val="28"/>
          <w:szCs w:val="28"/>
          <w:lang w:val="ro-RO"/>
        </w:rPr>
        <w:t>c) consiliul elevilor;</w:t>
      </w:r>
    </w:p>
    <w:p w14:paraId="45FBF74D" w14:textId="77777777" w:rsidR="00E53D65" w:rsidRPr="00854CF3" w:rsidRDefault="00E53D65" w:rsidP="00E13D66">
      <w:pPr>
        <w:tabs>
          <w:tab w:val="left" w:pos="1134"/>
        </w:tabs>
        <w:spacing w:after="0" w:line="240" w:lineRule="auto"/>
        <w:ind w:firstLine="567"/>
        <w:jc w:val="both"/>
        <w:rPr>
          <w:rFonts w:ascii="Times New Roman" w:hAnsi="Times New Roman"/>
          <w:sz w:val="28"/>
          <w:szCs w:val="28"/>
          <w:lang w:val="ro-RO"/>
        </w:rPr>
      </w:pPr>
      <w:r>
        <w:rPr>
          <w:rFonts w:ascii="Times New Roman" w:hAnsi="Times New Roman"/>
          <w:sz w:val="28"/>
          <w:szCs w:val="28"/>
          <w:lang w:val="ro-RO"/>
        </w:rPr>
        <w:t>d) consiliul reprezentativ al părinților.</w:t>
      </w:r>
    </w:p>
    <w:p w14:paraId="6E4B319E" w14:textId="77777777" w:rsidR="009408DA" w:rsidRPr="00854CF3" w:rsidRDefault="00E13D66" w:rsidP="00E13D66">
      <w:pPr>
        <w:numPr>
          <w:ilvl w:val="1"/>
          <w:numId w:val="35"/>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Î</w:t>
      </w:r>
      <w:r w:rsidR="009408DA" w:rsidRPr="00854CF3">
        <w:rPr>
          <w:rFonts w:ascii="Times New Roman" w:hAnsi="Times New Roman"/>
          <w:sz w:val="28"/>
          <w:szCs w:val="28"/>
          <w:lang w:val="ro-RO"/>
        </w:rPr>
        <w:t>n cadrul Instituţiei sunt create</w:t>
      </w:r>
      <w:r w:rsidR="00685FCF" w:rsidRPr="00854CF3">
        <w:rPr>
          <w:rFonts w:ascii="Times New Roman" w:hAnsi="Times New Roman"/>
          <w:sz w:val="28"/>
          <w:szCs w:val="28"/>
          <w:lang w:val="ro-RO"/>
        </w:rPr>
        <w:t>:</w:t>
      </w:r>
    </w:p>
    <w:p w14:paraId="55BB62C6" w14:textId="77777777" w:rsidR="009408DA" w:rsidRPr="00ED1DEA" w:rsidRDefault="00E13D66" w:rsidP="00E13D66">
      <w:pPr>
        <w:numPr>
          <w:ilvl w:val="0"/>
          <w:numId w:val="36"/>
        </w:numPr>
        <w:tabs>
          <w:tab w:val="left" w:pos="851"/>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Comisia de </w:t>
      </w:r>
      <w:r w:rsidR="00A200D2">
        <w:rPr>
          <w:rFonts w:ascii="Times New Roman" w:hAnsi="Times New Roman"/>
          <w:sz w:val="28"/>
          <w:szCs w:val="28"/>
          <w:lang w:val="ro-RO"/>
        </w:rPr>
        <w:t xml:space="preserve">evaluare internă și atestare </w:t>
      </w:r>
      <w:r w:rsidRPr="00854CF3">
        <w:rPr>
          <w:rFonts w:ascii="Times New Roman" w:hAnsi="Times New Roman"/>
          <w:sz w:val="28"/>
          <w:szCs w:val="28"/>
          <w:lang w:val="ro-RO"/>
        </w:rPr>
        <w:t>a cadrelor didactice</w:t>
      </w:r>
      <w:r w:rsidR="009408DA" w:rsidRPr="00ED1DEA">
        <w:rPr>
          <w:rFonts w:ascii="Times New Roman" w:hAnsi="Times New Roman"/>
          <w:sz w:val="28"/>
          <w:szCs w:val="28"/>
        </w:rPr>
        <w:t>;</w:t>
      </w:r>
    </w:p>
    <w:p w14:paraId="10C920D2" w14:textId="77777777" w:rsidR="009408DA" w:rsidRPr="00854CF3" w:rsidRDefault="009408DA" w:rsidP="00E13D66">
      <w:pPr>
        <w:numPr>
          <w:ilvl w:val="0"/>
          <w:numId w:val="36"/>
        </w:numPr>
        <w:tabs>
          <w:tab w:val="left" w:pos="851"/>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Comisia multidisciplinară intraşcolară;</w:t>
      </w:r>
    </w:p>
    <w:p w14:paraId="0EFCD86E" w14:textId="6612F095" w:rsidR="009408DA" w:rsidRPr="002E17A5" w:rsidRDefault="009408DA" w:rsidP="002E17A5">
      <w:pPr>
        <w:pStyle w:val="ad"/>
        <w:numPr>
          <w:ilvl w:val="0"/>
          <w:numId w:val="36"/>
        </w:numPr>
        <w:tabs>
          <w:tab w:val="left" w:pos="709"/>
        </w:tabs>
        <w:spacing w:after="0" w:line="240" w:lineRule="auto"/>
        <w:ind w:left="851" w:hanging="284"/>
        <w:jc w:val="both"/>
        <w:rPr>
          <w:rFonts w:ascii="Times New Roman" w:hAnsi="Times New Roman"/>
          <w:sz w:val="28"/>
          <w:szCs w:val="28"/>
        </w:rPr>
      </w:pPr>
      <w:r w:rsidRPr="002E17A5">
        <w:rPr>
          <w:rFonts w:ascii="Times New Roman" w:hAnsi="Times New Roman"/>
          <w:sz w:val="28"/>
          <w:szCs w:val="28"/>
          <w:lang w:val="ro-RO"/>
        </w:rPr>
        <w:t>Co</w:t>
      </w:r>
      <w:r w:rsidR="00E33206" w:rsidRPr="002E17A5">
        <w:rPr>
          <w:rFonts w:ascii="Times New Roman" w:hAnsi="Times New Roman"/>
          <w:sz w:val="28"/>
          <w:szCs w:val="28"/>
          <w:lang w:val="ro-RO"/>
        </w:rPr>
        <w:t>nsiliul</w:t>
      </w:r>
      <w:r w:rsidRPr="002E17A5">
        <w:rPr>
          <w:rFonts w:ascii="Times New Roman" w:hAnsi="Times New Roman"/>
          <w:sz w:val="28"/>
          <w:szCs w:val="28"/>
          <w:lang w:val="ro-RO"/>
        </w:rPr>
        <w:t xml:space="preserve"> de etică, alte comi</w:t>
      </w:r>
      <w:r w:rsidR="005C68A2" w:rsidRPr="002E17A5">
        <w:rPr>
          <w:rFonts w:ascii="Times New Roman" w:hAnsi="Times New Roman"/>
          <w:sz w:val="28"/>
          <w:szCs w:val="28"/>
          <w:lang w:val="ro-RO"/>
        </w:rPr>
        <w:t xml:space="preserve">sii, reieșind din </w:t>
      </w:r>
      <w:r w:rsidR="00E13D66" w:rsidRPr="002E17A5">
        <w:rPr>
          <w:rFonts w:ascii="Times New Roman" w:hAnsi="Times New Roman"/>
          <w:sz w:val="28"/>
          <w:szCs w:val="28"/>
          <w:lang w:val="ro-RO"/>
        </w:rPr>
        <w:t>necesitățile</w:t>
      </w:r>
      <w:r w:rsidR="002E17A5">
        <w:rPr>
          <w:rFonts w:ascii="Times New Roman" w:hAnsi="Times New Roman"/>
          <w:sz w:val="28"/>
          <w:szCs w:val="28"/>
          <w:lang w:val="ro-RO"/>
        </w:rPr>
        <w:t xml:space="preserve"> I</w:t>
      </w:r>
      <w:r w:rsidRPr="002E17A5">
        <w:rPr>
          <w:rFonts w:ascii="Times New Roman" w:hAnsi="Times New Roman"/>
          <w:sz w:val="28"/>
          <w:szCs w:val="28"/>
          <w:lang w:val="ro-RO"/>
        </w:rPr>
        <w:t>nstituției</w:t>
      </w:r>
      <w:r w:rsidRPr="002E17A5">
        <w:rPr>
          <w:rFonts w:ascii="Times New Roman" w:hAnsi="Times New Roman"/>
          <w:sz w:val="28"/>
          <w:szCs w:val="28"/>
        </w:rPr>
        <w:t>.</w:t>
      </w:r>
    </w:p>
    <w:p w14:paraId="35932523" w14:textId="61CA3D0A" w:rsidR="002E17A5" w:rsidRDefault="002E17A5" w:rsidP="002E17A5">
      <w:pPr>
        <w:tabs>
          <w:tab w:val="left" w:pos="709"/>
        </w:tabs>
        <w:spacing w:after="0" w:line="240" w:lineRule="auto"/>
        <w:jc w:val="both"/>
        <w:rPr>
          <w:rFonts w:ascii="Times New Roman" w:hAnsi="Times New Roman"/>
          <w:b/>
          <w:sz w:val="28"/>
          <w:szCs w:val="28"/>
          <w:lang w:val="ro-RO"/>
        </w:rPr>
      </w:pPr>
    </w:p>
    <w:p w14:paraId="26948B9D" w14:textId="37B37A00" w:rsidR="002E17A5" w:rsidRDefault="002E17A5" w:rsidP="002E17A5">
      <w:pPr>
        <w:tabs>
          <w:tab w:val="left" w:pos="709"/>
        </w:tabs>
        <w:spacing w:after="0" w:line="240" w:lineRule="auto"/>
        <w:jc w:val="both"/>
        <w:rPr>
          <w:rFonts w:ascii="Times New Roman" w:hAnsi="Times New Roman"/>
          <w:b/>
          <w:sz w:val="28"/>
          <w:szCs w:val="28"/>
          <w:lang w:val="ro-RO"/>
        </w:rPr>
      </w:pPr>
    </w:p>
    <w:p w14:paraId="7B5C235E" w14:textId="77777777" w:rsidR="002E17A5" w:rsidRPr="002E17A5" w:rsidRDefault="002E17A5" w:rsidP="002E17A5">
      <w:pPr>
        <w:tabs>
          <w:tab w:val="left" w:pos="709"/>
        </w:tabs>
        <w:spacing w:after="0" w:line="240" w:lineRule="auto"/>
        <w:jc w:val="both"/>
        <w:rPr>
          <w:rFonts w:ascii="Times New Roman" w:hAnsi="Times New Roman"/>
          <w:b/>
          <w:sz w:val="28"/>
          <w:szCs w:val="28"/>
          <w:lang w:val="ro-RO"/>
        </w:rPr>
      </w:pPr>
    </w:p>
    <w:p w14:paraId="1507BA06" w14:textId="77777777" w:rsidR="009408DA" w:rsidRPr="00854CF3" w:rsidRDefault="009408DA" w:rsidP="00E13D66">
      <w:pPr>
        <w:tabs>
          <w:tab w:val="left" w:pos="709"/>
          <w:tab w:val="left" w:pos="993"/>
        </w:tabs>
        <w:spacing w:after="0" w:line="240" w:lineRule="auto"/>
        <w:ind w:firstLine="567"/>
        <w:jc w:val="both"/>
        <w:rPr>
          <w:rFonts w:ascii="Times New Roman" w:hAnsi="Times New Roman"/>
          <w:sz w:val="28"/>
          <w:szCs w:val="28"/>
        </w:rPr>
      </w:pPr>
    </w:p>
    <w:p w14:paraId="64782549" w14:textId="77777777" w:rsidR="009408DA" w:rsidRPr="00854CF3" w:rsidRDefault="009408DA" w:rsidP="00E13D66">
      <w:pPr>
        <w:numPr>
          <w:ilvl w:val="0"/>
          <w:numId w:val="34"/>
        </w:numPr>
        <w:tabs>
          <w:tab w:val="left" w:pos="709"/>
          <w:tab w:val="left" w:pos="993"/>
        </w:tabs>
        <w:spacing w:after="0" w:line="240" w:lineRule="auto"/>
        <w:ind w:firstLine="567"/>
        <w:jc w:val="center"/>
        <w:rPr>
          <w:rFonts w:ascii="Times New Roman" w:hAnsi="Times New Roman"/>
          <w:b/>
          <w:i/>
          <w:sz w:val="28"/>
          <w:szCs w:val="28"/>
          <w:lang w:val="ro-RO"/>
        </w:rPr>
      </w:pPr>
      <w:r w:rsidRPr="00854CF3">
        <w:rPr>
          <w:rFonts w:ascii="Times New Roman" w:hAnsi="Times New Roman"/>
          <w:b/>
          <w:i/>
          <w:sz w:val="28"/>
          <w:szCs w:val="28"/>
          <w:lang w:val="ro-RO"/>
        </w:rPr>
        <w:lastRenderedPageBreak/>
        <w:t>Consiliul profesoral</w:t>
      </w:r>
    </w:p>
    <w:p w14:paraId="703B48B1" w14:textId="77777777" w:rsidR="009408DA" w:rsidRPr="00854CF3" w:rsidRDefault="009408DA" w:rsidP="00E13D66">
      <w:pPr>
        <w:tabs>
          <w:tab w:val="left" w:pos="709"/>
          <w:tab w:val="left" w:pos="993"/>
        </w:tabs>
        <w:spacing w:after="0" w:line="240" w:lineRule="auto"/>
        <w:ind w:firstLine="567"/>
        <w:jc w:val="both"/>
        <w:rPr>
          <w:rFonts w:ascii="Times New Roman" w:hAnsi="Times New Roman"/>
          <w:sz w:val="28"/>
          <w:szCs w:val="28"/>
          <w:lang w:val="ro-RO"/>
        </w:rPr>
      </w:pPr>
    </w:p>
    <w:p w14:paraId="2D60B313" w14:textId="77777777" w:rsidR="000034E1" w:rsidRPr="00854CF3" w:rsidRDefault="009408DA"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4.5</w:t>
      </w:r>
      <w:r w:rsidR="00E13D66" w:rsidRPr="00854CF3">
        <w:rPr>
          <w:rFonts w:ascii="Times New Roman" w:hAnsi="Times New Roman"/>
          <w:sz w:val="28"/>
          <w:szCs w:val="28"/>
          <w:lang w:val="ro-RO"/>
        </w:rPr>
        <w:tab/>
        <w:t>Consiliul profesoral</w:t>
      </w:r>
      <w:r w:rsidRPr="00854CF3">
        <w:rPr>
          <w:rFonts w:ascii="Times New Roman" w:hAnsi="Times New Roman"/>
          <w:sz w:val="28"/>
          <w:szCs w:val="28"/>
          <w:lang w:val="ro-RO"/>
        </w:rPr>
        <w:t xml:space="preserve"> este organul suprem de conducere, cu rol de decizie în domeniul educațional, format din personalul didactic şi este prezidat de director</w:t>
      </w:r>
      <w:r w:rsidR="00F7562B" w:rsidRPr="00854CF3">
        <w:rPr>
          <w:rFonts w:ascii="Times New Roman" w:hAnsi="Times New Roman"/>
          <w:sz w:val="28"/>
          <w:szCs w:val="28"/>
          <w:lang w:val="ro-RO"/>
        </w:rPr>
        <w:t xml:space="preserve"> (în cazuri excepționale, de directorul-adjunct, responsabil de procesul instructiv)</w:t>
      </w:r>
      <w:r w:rsidRPr="00854CF3">
        <w:rPr>
          <w:rFonts w:ascii="Times New Roman" w:hAnsi="Times New Roman"/>
          <w:sz w:val="28"/>
          <w:szCs w:val="28"/>
          <w:lang w:val="ro-RO"/>
        </w:rPr>
        <w:t xml:space="preserve">. Secretarul consiliului profesoral </w:t>
      </w:r>
      <w:r w:rsidR="000034E1" w:rsidRPr="00854CF3">
        <w:rPr>
          <w:rFonts w:ascii="Times New Roman" w:hAnsi="Times New Roman"/>
          <w:sz w:val="28"/>
          <w:szCs w:val="28"/>
          <w:lang w:val="ro-RO"/>
        </w:rPr>
        <w:t>este numit de director. Participarea personalului didactic la şedinţele consiliul profesoral este obligatorie. Şedinţa este deliberativă în cazul prezenţei majorităţii simple a membrilor Consiliului.</w:t>
      </w:r>
      <w:r w:rsidRPr="00854CF3">
        <w:rPr>
          <w:rFonts w:ascii="Times New Roman" w:hAnsi="Times New Roman"/>
          <w:sz w:val="28"/>
          <w:szCs w:val="28"/>
          <w:lang w:val="ro-RO"/>
        </w:rPr>
        <w:t xml:space="preserve">  </w:t>
      </w:r>
    </w:p>
    <w:p w14:paraId="71C2B4A5" w14:textId="77777777" w:rsidR="000034E1" w:rsidRPr="00854CF3" w:rsidRDefault="000034E1"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4.6</w:t>
      </w:r>
      <w:r w:rsidRPr="00854CF3">
        <w:rPr>
          <w:rFonts w:ascii="Times New Roman" w:hAnsi="Times New Roman"/>
          <w:sz w:val="28"/>
          <w:szCs w:val="28"/>
          <w:lang w:val="ro-RO"/>
        </w:rPr>
        <w:tab/>
        <w:t xml:space="preserve"> Consiliul profesoral are următoarele atribuţii:</w:t>
      </w:r>
    </w:p>
    <w:p w14:paraId="5599087D" w14:textId="77777777" w:rsidR="000034E1" w:rsidRPr="00854CF3" w:rsidRDefault="000034E1" w:rsidP="00E13D66">
      <w:pPr>
        <w:numPr>
          <w:ilvl w:val="0"/>
          <w:numId w:val="8"/>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dezbate și propune pentru aprobare Consiliului de administraţie al Instituției proiectul managerial anual și p</w:t>
      </w:r>
      <w:r w:rsidR="003602A2">
        <w:rPr>
          <w:rFonts w:ascii="Times New Roman" w:hAnsi="Times New Roman"/>
          <w:sz w:val="28"/>
          <w:szCs w:val="28"/>
          <w:lang w:val="ro-RO"/>
        </w:rPr>
        <w:t xml:space="preserve">lanul </w:t>
      </w:r>
      <w:r w:rsidRPr="00854CF3">
        <w:rPr>
          <w:rFonts w:ascii="Times New Roman" w:hAnsi="Times New Roman"/>
          <w:sz w:val="28"/>
          <w:szCs w:val="28"/>
          <w:lang w:val="ro-RO"/>
        </w:rPr>
        <w:t>de dezvoltare instituțională, eventuale completări sau modificări ale acestuia;</w:t>
      </w:r>
    </w:p>
    <w:p w14:paraId="6AE788A3" w14:textId="77777777" w:rsidR="000034E1" w:rsidRPr="00854CF3" w:rsidRDefault="000034E1" w:rsidP="00E13D66">
      <w:pPr>
        <w:numPr>
          <w:ilvl w:val="0"/>
          <w:numId w:val="8"/>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dezbate și aprobă:</w:t>
      </w:r>
    </w:p>
    <w:p w14:paraId="4F71BE44" w14:textId="77777777" w:rsidR="000034E1" w:rsidRPr="00854CF3" w:rsidRDefault="000034E1"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 rapoartele de activitate a Comisiilor metodice, Comisiei </w:t>
      </w:r>
      <w:r w:rsidR="003602A2">
        <w:rPr>
          <w:rFonts w:ascii="Times New Roman" w:hAnsi="Times New Roman"/>
          <w:sz w:val="28"/>
          <w:szCs w:val="28"/>
          <w:lang w:val="ro-RO"/>
        </w:rPr>
        <w:t>metodice Consiliere și dezvoltare personală</w:t>
      </w:r>
      <w:r w:rsidRPr="00854CF3">
        <w:rPr>
          <w:rFonts w:ascii="Times New Roman" w:hAnsi="Times New Roman"/>
          <w:sz w:val="28"/>
          <w:szCs w:val="28"/>
          <w:lang w:val="ro-RO"/>
        </w:rPr>
        <w:t xml:space="preserve"> și a altor comisii ce activează în cadrul Instituției;</w:t>
      </w:r>
    </w:p>
    <w:p w14:paraId="599D03A7" w14:textId="77777777" w:rsidR="000034E1" w:rsidRPr="00854CF3" w:rsidRDefault="000034E1"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raportul de evaluare internă privind calitatea procesului educațional din Instituție;</w:t>
      </w:r>
    </w:p>
    <w:p w14:paraId="77A20C69" w14:textId="77777777" w:rsidR="000034E1" w:rsidRPr="00854CF3" w:rsidRDefault="000034E1" w:rsidP="00E13D66">
      <w:pPr>
        <w:numPr>
          <w:ilvl w:val="0"/>
          <w:numId w:val="19"/>
        </w:numPr>
        <w:tabs>
          <w:tab w:val="left" w:pos="567"/>
          <w:tab w:val="left" w:pos="709"/>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raportul general privind star</w:t>
      </w:r>
      <w:r w:rsidR="00E13D66" w:rsidRPr="00854CF3">
        <w:rPr>
          <w:rFonts w:ascii="Times New Roman" w:hAnsi="Times New Roman"/>
          <w:sz w:val="28"/>
          <w:szCs w:val="28"/>
          <w:lang w:val="ro-RO"/>
        </w:rPr>
        <w:t xml:space="preserve">ea și calitatea învățământului </w:t>
      </w:r>
      <w:r w:rsidRPr="00854CF3">
        <w:rPr>
          <w:rFonts w:ascii="Times New Roman" w:hAnsi="Times New Roman"/>
          <w:sz w:val="28"/>
          <w:szCs w:val="28"/>
          <w:lang w:val="ro-RO"/>
        </w:rPr>
        <w:t>din Instituție;</w:t>
      </w:r>
    </w:p>
    <w:p w14:paraId="1EC303D2" w14:textId="77777777" w:rsidR="000034E1" w:rsidRPr="00854CF3" w:rsidRDefault="000034E1" w:rsidP="00E13D66">
      <w:pPr>
        <w:numPr>
          <w:ilvl w:val="0"/>
          <w:numId w:val="19"/>
        </w:numPr>
        <w:tabs>
          <w:tab w:val="left" w:pos="567"/>
          <w:tab w:val="left" w:pos="709"/>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regulamentul Instituției, în ședință, la care participă cel puțin 2/3 din personalul salariat al Instituției;</w:t>
      </w:r>
    </w:p>
    <w:p w14:paraId="3A764384" w14:textId="77777777" w:rsidR="000034E1" w:rsidRPr="00854CF3" w:rsidRDefault="000034E1" w:rsidP="00E13D66">
      <w:pPr>
        <w:numPr>
          <w:ilvl w:val="0"/>
          <w:numId w:val="19"/>
        </w:numPr>
        <w:tabs>
          <w:tab w:val="left" w:pos="567"/>
          <w:tab w:val="left" w:pos="709"/>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statutul Instituției;</w:t>
      </w:r>
    </w:p>
    <w:p w14:paraId="6608E994" w14:textId="77777777" w:rsidR="003602A2" w:rsidRDefault="000034E1" w:rsidP="003602A2">
      <w:pPr>
        <w:pStyle w:val="ad"/>
        <w:numPr>
          <w:ilvl w:val="0"/>
          <w:numId w:val="8"/>
        </w:numPr>
        <w:tabs>
          <w:tab w:val="clear" w:pos="720"/>
          <w:tab w:val="num" w:pos="0"/>
          <w:tab w:val="left" w:pos="567"/>
          <w:tab w:val="left" w:pos="993"/>
        </w:tabs>
        <w:spacing w:after="0" w:line="240" w:lineRule="auto"/>
        <w:ind w:left="0" w:firstLine="360"/>
        <w:jc w:val="both"/>
        <w:rPr>
          <w:rFonts w:ascii="Times New Roman" w:hAnsi="Times New Roman"/>
          <w:sz w:val="28"/>
          <w:szCs w:val="28"/>
          <w:lang w:val="ro-RO"/>
        </w:rPr>
      </w:pPr>
      <w:r w:rsidRPr="003602A2">
        <w:rPr>
          <w:rFonts w:ascii="Times New Roman" w:hAnsi="Times New Roman"/>
          <w:sz w:val="28"/>
          <w:szCs w:val="28"/>
          <w:lang w:val="ro-RO"/>
        </w:rPr>
        <w:t>alege cadrele didactice delegate în componența Consiliului de administrație al Instituției;</w:t>
      </w:r>
    </w:p>
    <w:p w14:paraId="7EF5CFAB" w14:textId="77777777" w:rsidR="003602A2" w:rsidRDefault="000034E1" w:rsidP="003602A2">
      <w:pPr>
        <w:pStyle w:val="ad"/>
        <w:numPr>
          <w:ilvl w:val="0"/>
          <w:numId w:val="8"/>
        </w:numPr>
        <w:tabs>
          <w:tab w:val="clear" w:pos="720"/>
          <w:tab w:val="num" w:pos="0"/>
          <w:tab w:val="left" w:pos="567"/>
          <w:tab w:val="left" w:pos="993"/>
        </w:tabs>
        <w:spacing w:after="0" w:line="240" w:lineRule="auto"/>
        <w:ind w:left="0" w:firstLine="360"/>
        <w:jc w:val="both"/>
        <w:rPr>
          <w:rFonts w:ascii="Times New Roman" w:hAnsi="Times New Roman"/>
          <w:sz w:val="28"/>
          <w:szCs w:val="28"/>
          <w:lang w:val="ro-RO"/>
        </w:rPr>
      </w:pPr>
      <w:r w:rsidRPr="003602A2">
        <w:rPr>
          <w:rFonts w:ascii="Times New Roman" w:hAnsi="Times New Roman"/>
          <w:sz w:val="28"/>
          <w:szCs w:val="28"/>
          <w:lang w:val="ro-RO"/>
        </w:rPr>
        <w:t>aprobă componenţa nominală a comisiilor metodice din Instituție;</w:t>
      </w:r>
    </w:p>
    <w:p w14:paraId="372CCB75" w14:textId="77777777" w:rsidR="003602A2" w:rsidRDefault="000034E1" w:rsidP="003602A2">
      <w:pPr>
        <w:pStyle w:val="ad"/>
        <w:numPr>
          <w:ilvl w:val="0"/>
          <w:numId w:val="8"/>
        </w:numPr>
        <w:tabs>
          <w:tab w:val="clear" w:pos="720"/>
          <w:tab w:val="num" w:pos="0"/>
          <w:tab w:val="left" w:pos="567"/>
          <w:tab w:val="left" w:pos="993"/>
        </w:tabs>
        <w:spacing w:after="0" w:line="240" w:lineRule="auto"/>
        <w:ind w:left="0" w:firstLine="360"/>
        <w:jc w:val="both"/>
        <w:rPr>
          <w:rFonts w:ascii="Times New Roman" w:hAnsi="Times New Roman"/>
          <w:sz w:val="28"/>
          <w:szCs w:val="28"/>
          <w:lang w:val="ro-RO"/>
        </w:rPr>
      </w:pPr>
      <w:r w:rsidRPr="003602A2">
        <w:rPr>
          <w:rFonts w:ascii="Times New Roman" w:hAnsi="Times New Roman"/>
          <w:sz w:val="28"/>
          <w:szCs w:val="28"/>
          <w:lang w:val="ro-RO"/>
        </w:rPr>
        <w:t>aprobă rapoartele privind activitatea comisiilor metodice, prezentate de șefii comisiilor metodice din Instituție;</w:t>
      </w:r>
    </w:p>
    <w:p w14:paraId="4C86168E" w14:textId="77777777" w:rsidR="003602A2" w:rsidRDefault="003602A2" w:rsidP="003602A2">
      <w:pPr>
        <w:pStyle w:val="ad"/>
        <w:numPr>
          <w:ilvl w:val="0"/>
          <w:numId w:val="8"/>
        </w:numPr>
        <w:tabs>
          <w:tab w:val="clear" w:pos="720"/>
          <w:tab w:val="num" w:pos="0"/>
          <w:tab w:val="left" w:pos="567"/>
          <w:tab w:val="left" w:pos="993"/>
        </w:tabs>
        <w:spacing w:after="0" w:line="240" w:lineRule="auto"/>
        <w:ind w:left="0" w:firstLine="360"/>
        <w:jc w:val="both"/>
        <w:rPr>
          <w:rFonts w:ascii="Times New Roman" w:hAnsi="Times New Roman"/>
          <w:sz w:val="28"/>
          <w:szCs w:val="28"/>
          <w:lang w:val="ro-RO"/>
        </w:rPr>
      </w:pPr>
      <w:r>
        <w:rPr>
          <w:rFonts w:ascii="Times New Roman" w:hAnsi="Times New Roman"/>
          <w:sz w:val="28"/>
          <w:szCs w:val="28"/>
          <w:lang w:val="ro-RO"/>
        </w:rPr>
        <w:t xml:space="preserve"> </w:t>
      </w:r>
      <w:r w:rsidR="000034E1" w:rsidRPr="003602A2">
        <w:rPr>
          <w:rFonts w:ascii="Times New Roman" w:hAnsi="Times New Roman"/>
          <w:sz w:val="28"/>
          <w:szCs w:val="28"/>
          <w:lang w:val="ro-RO"/>
        </w:rPr>
        <w:t>validează raportul privind situaţia şcolară semestrială şi anuală prezentată de fiecare profesor/diriginte, precum şi situaţia şcolară după încheierea sesiunii suplimentare, a rezultatelor în urma susținerii diferenţelor şi corigenţelor;</w:t>
      </w:r>
    </w:p>
    <w:p w14:paraId="4F1C1143" w14:textId="1ECA8CC3" w:rsidR="003602A2" w:rsidRPr="00B13475" w:rsidRDefault="000034E1" w:rsidP="003602A2">
      <w:pPr>
        <w:pStyle w:val="ad"/>
        <w:numPr>
          <w:ilvl w:val="0"/>
          <w:numId w:val="8"/>
        </w:numPr>
        <w:tabs>
          <w:tab w:val="clear" w:pos="720"/>
          <w:tab w:val="num" w:pos="0"/>
          <w:tab w:val="left" w:pos="567"/>
          <w:tab w:val="left" w:pos="993"/>
        </w:tabs>
        <w:spacing w:after="0" w:line="240" w:lineRule="auto"/>
        <w:ind w:left="0" w:firstLine="360"/>
        <w:jc w:val="both"/>
        <w:rPr>
          <w:rFonts w:ascii="Times New Roman" w:hAnsi="Times New Roman"/>
          <w:sz w:val="28"/>
          <w:szCs w:val="28"/>
          <w:lang w:val="ro-RO"/>
        </w:rPr>
      </w:pPr>
      <w:r w:rsidRPr="003602A2">
        <w:rPr>
          <w:rFonts w:ascii="Times New Roman" w:hAnsi="Times New Roman"/>
          <w:sz w:val="28"/>
          <w:szCs w:val="28"/>
          <w:lang w:val="ro-RO"/>
        </w:rPr>
        <w:t>decide admiterea la teze a elevil</w:t>
      </w:r>
      <w:r w:rsidR="00E13D66" w:rsidRPr="003602A2">
        <w:rPr>
          <w:rFonts w:ascii="Times New Roman" w:hAnsi="Times New Roman"/>
          <w:sz w:val="28"/>
          <w:szCs w:val="28"/>
          <w:lang w:val="ro-RO"/>
        </w:rPr>
        <w:t xml:space="preserve">or din învățământul liceal la </w:t>
      </w:r>
      <w:r w:rsidRPr="003602A2">
        <w:rPr>
          <w:rFonts w:ascii="Times New Roman" w:hAnsi="Times New Roman"/>
          <w:sz w:val="28"/>
          <w:szCs w:val="28"/>
          <w:lang w:val="ro-RO"/>
        </w:rPr>
        <w:t xml:space="preserve">disciplinele stabilite de </w:t>
      </w:r>
      <w:r w:rsidRPr="00B13475">
        <w:rPr>
          <w:rFonts w:ascii="Times New Roman" w:hAnsi="Times New Roman"/>
          <w:sz w:val="28"/>
          <w:szCs w:val="28"/>
          <w:lang w:val="ro-RO"/>
        </w:rPr>
        <w:t>Ministerul Educației</w:t>
      </w:r>
      <w:r w:rsidR="00E13D66" w:rsidRPr="00B13475">
        <w:rPr>
          <w:rFonts w:ascii="Times New Roman" w:hAnsi="Times New Roman"/>
          <w:sz w:val="28"/>
          <w:szCs w:val="28"/>
          <w:lang w:val="ro-RO"/>
        </w:rPr>
        <w:t xml:space="preserve"> și Cercetării</w:t>
      </w:r>
      <w:r w:rsidRPr="00B13475">
        <w:rPr>
          <w:rFonts w:ascii="Times New Roman" w:hAnsi="Times New Roman"/>
          <w:sz w:val="28"/>
          <w:szCs w:val="28"/>
          <w:lang w:val="ro-RO"/>
        </w:rPr>
        <w:t>;</w:t>
      </w:r>
    </w:p>
    <w:p w14:paraId="02CF22B7" w14:textId="13B5D164" w:rsidR="003602A2" w:rsidRPr="00B13475" w:rsidRDefault="000034E1" w:rsidP="003602A2">
      <w:pPr>
        <w:pStyle w:val="ad"/>
        <w:numPr>
          <w:ilvl w:val="0"/>
          <w:numId w:val="8"/>
        </w:numPr>
        <w:tabs>
          <w:tab w:val="clear" w:pos="720"/>
          <w:tab w:val="num" w:pos="0"/>
          <w:tab w:val="left" w:pos="567"/>
          <w:tab w:val="left" w:pos="993"/>
        </w:tabs>
        <w:spacing w:after="0" w:line="240" w:lineRule="auto"/>
        <w:ind w:left="0" w:firstLine="360"/>
        <w:jc w:val="both"/>
        <w:rPr>
          <w:rFonts w:ascii="Times New Roman" w:hAnsi="Times New Roman"/>
          <w:sz w:val="28"/>
          <w:szCs w:val="28"/>
          <w:lang w:val="ro-RO"/>
        </w:rPr>
      </w:pPr>
      <w:r w:rsidRPr="003602A2">
        <w:rPr>
          <w:rFonts w:ascii="Times New Roman" w:hAnsi="Times New Roman"/>
          <w:sz w:val="28"/>
          <w:szCs w:val="28"/>
          <w:lang w:val="ro-RO"/>
        </w:rPr>
        <w:t xml:space="preserve">decide admiterea la examenele naționale de absolvire a gimnaziului și la examenul național de bacalaureat, organizate în modul stabilit de </w:t>
      </w:r>
      <w:r w:rsidRPr="00B13475">
        <w:rPr>
          <w:rFonts w:ascii="Times New Roman" w:hAnsi="Times New Roman"/>
          <w:sz w:val="28"/>
          <w:szCs w:val="28"/>
          <w:lang w:val="ro-RO"/>
        </w:rPr>
        <w:t>Ministerul Educației</w:t>
      </w:r>
      <w:r w:rsidR="00B13475" w:rsidRPr="00B13475">
        <w:rPr>
          <w:rFonts w:ascii="Times New Roman" w:hAnsi="Times New Roman"/>
          <w:sz w:val="28"/>
          <w:szCs w:val="28"/>
          <w:lang w:val="ro-RO"/>
        </w:rPr>
        <w:t xml:space="preserve"> </w:t>
      </w:r>
      <w:r w:rsidR="00E13D66" w:rsidRPr="00B13475">
        <w:rPr>
          <w:rFonts w:ascii="Times New Roman" w:hAnsi="Times New Roman"/>
          <w:sz w:val="28"/>
          <w:szCs w:val="28"/>
          <w:lang w:val="ro-RO"/>
        </w:rPr>
        <w:t>și Cercetării</w:t>
      </w:r>
      <w:r w:rsidRPr="00B13475">
        <w:rPr>
          <w:rFonts w:ascii="Times New Roman" w:hAnsi="Times New Roman"/>
          <w:sz w:val="28"/>
          <w:szCs w:val="28"/>
          <w:lang w:val="ro-RO"/>
        </w:rPr>
        <w:t>;</w:t>
      </w:r>
    </w:p>
    <w:p w14:paraId="5F73851E" w14:textId="77777777" w:rsidR="003602A2" w:rsidRPr="003602A2" w:rsidRDefault="000034E1" w:rsidP="003602A2">
      <w:pPr>
        <w:pStyle w:val="ad"/>
        <w:numPr>
          <w:ilvl w:val="0"/>
          <w:numId w:val="8"/>
        </w:numPr>
        <w:tabs>
          <w:tab w:val="clear" w:pos="720"/>
          <w:tab w:val="num" w:pos="0"/>
          <w:tab w:val="left" w:pos="567"/>
          <w:tab w:val="left" w:pos="993"/>
        </w:tabs>
        <w:spacing w:after="0" w:line="240" w:lineRule="auto"/>
        <w:ind w:left="0" w:firstLine="360"/>
        <w:jc w:val="both"/>
        <w:rPr>
          <w:rFonts w:ascii="Times New Roman" w:hAnsi="Times New Roman"/>
          <w:sz w:val="28"/>
          <w:szCs w:val="28"/>
          <w:lang w:val="ro-RO"/>
        </w:rPr>
      </w:pPr>
      <w:r w:rsidRPr="003602A2">
        <w:rPr>
          <w:rFonts w:ascii="Times New Roman" w:hAnsi="Times New Roman"/>
          <w:sz w:val="28"/>
          <w:szCs w:val="28"/>
          <w:lang w:val="ro-RO"/>
        </w:rPr>
        <w:t>validează și propune Consiliului de administrație componența școlară a Planului-cadru la nivelul Instituției, constituită din pachete disciplinare opționale, ofertate pentru anul școlar în curs;</w:t>
      </w:r>
    </w:p>
    <w:p w14:paraId="6DC6CA68" w14:textId="02A638EB" w:rsidR="003602A2" w:rsidRPr="00B13475" w:rsidRDefault="000034E1" w:rsidP="003602A2">
      <w:pPr>
        <w:pStyle w:val="ad"/>
        <w:numPr>
          <w:ilvl w:val="0"/>
          <w:numId w:val="8"/>
        </w:numPr>
        <w:tabs>
          <w:tab w:val="clear" w:pos="720"/>
          <w:tab w:val="num" w:pos="0"/>
          <w:tab w:val="left" w:pos="567"/>
          <w:tab w:val="left" w:pos="993"/>
        </w:tabs>
        <w:spacing w:after="0" w:line="240" w:lineRule="auto"/>
        <w:ind w:left="0" w:firstLine="360"/>
        <w:jc w:val="both"/>
        <w:rPr>
          <w:rFonts w:ascii="Times New Roman" w:hAnsi="Times New Roman"/>
          <w:sz w:val="28"/>
          <w:szCs w:val="28"/>
          <w:lang w:val="ro-RO"/>
        </w:rPr>
      </w:pPr>
      <w:r w:rsidRPr="003602A2">
        <w:rPr>
          <w:rFonts w:ascii="Times New Roman" w:hAnsi="Times New Roman"/>
          <w:sz w:val="28"/>
          <w:szCs w:val="28"/>
          <w:lang w:val="ro-RO"/>
        </w:rPr>
        <w:t xml:space="preserve">decide promovarea elevilor din ciclul primar, gimnazial și liceal, conform prevederilor Regulamentului de notare și evaluarea rezultatelor școlare, promovare și absolvire în învățământul secundar general, aprobat de </w:t>
      </w:r>
      <w:r w:rsidRPr="00B13475">
        <w:rPr>
          <w:rFonts w:ascii="Times New Roman" w:hAnsi="Times New Roman"/>
          <w:sz w:val="28"/>
          <w:szCs w:val="28"/>
          <w:lang w:val="ro-RO"/>
        </w:rPr>
        <w:t>Ministerul Educației</w:t>
      </w:r>
      <w:r w:rsidR="00B13475" w:rsidRPr="00B13475">
        <w:rPr>
          <w:rFonts w:ascii="Times New Roman" w:hAnsi="Times New Roman"/>
          <w:sz w:val="28"/>
          <w:szCs w:val="28"/>
          <w:lang w:val="ro-RO"/>
        </w:rPr>
        <w:t xml:space="preserve"> </w:t>
      </w:r>
      <w:r w:rsidR="0035657F" w:rsidRPr="00B13475">
        <w:rPr>
          <w:rFonts w:ascii="Times New Roman" w:hAnsi="Times New Roman"/>
          <w:sz w:val="28"/>
          <w:szCs w:val="28"/>
          <w:lang w:val="ro-RO"/>
        </w:rPr>
        <w:t>și Cercetării</w:t>
      </w:r>
      <w:r w:rsidRPr="00B13475">
        <w:rPr>
          <w:rFonts w:ascii="Times New Roman" w:hAnsi="Times New Roman"/>
          <w:sz w:val="28"/>
          <w:szCs w:val="28"/>
          <w:lang w:val="ro-RO"/>
        </w:rPr>
        <w:t>;</w:t>
      </w:r>
    </w:p>
    <w:p w14:paraId="7E4FE7F2" w14:textId="4712CF77" w:rsidR="003602A2" w:rsidRDefault="000034E1" w:rsidP="003602A2">
      <w:pPr>
        <w:pStyle w:val="ad"/>
        <w:numPr>
          <w:ilvl w:val="0"/>
          <w:numId w:val="8"/>
        </w:numPr>
        <w:tabs>
          <w:tab w:val="clear" w:pos="720"/>
          <w:tab w:val="num" w:pos="0"/>
          <w:tab w:val="left" w:pos="567"/>
          <w:tab w:val="left" w:pos="993"/>
        </w:tabs>
        <w:spacing w:after="0" w:line="240" w:lineRule="auto"/>
        <w:ind w:left="0" w:firstLine="360"/>
        <w:jc w:val="both"/>
        <w:rPr>
          <w:rFonts w:ascii="Times New Roman" w:hAnsi="Times New Roman"/>
          <w:sz w:val="28"/>
          <w:szCs w:val="28"/>
          <w:lang w:val="ro-RO"/>
        </w:rPr>
      </w:pPr>
      <w:r w:rsidRPr="003602A2">
        <w:rPr>
          <w:rFonts w:ascii="Times New Roman" w:hAnsi="Times New Roman"/>
          <w:sz w:val="28"/>
          <w:szCs w:val="28"/>
          <w:lang w:val="ro-RO"/>
        </w:rPr>
        <w:t xml:space="preserve">dezbate, la solicitarea </w:t>
      </w:r>
      <w:r w:rsidRPr="00B13475">
        <w:rPr>
          <w:rFonts w:ascii="Times New Roman" w:hAnsi="Times New Roman"/>
          <w:sz w:val="28"/>
          <w:szCs w:val="28"/>
          <w:lang w:val="ro-RO"/>
        </w:rPr>
        <w:t>Ministerului Educației</w:t>
      </w:r>
      <w:r w:rsidR="0035657F" w:rsidRPr="00B13475">
        <w:rPr>
          <w:rFonts w:ascii="Times New Roman" w:hAnsi="Times New Roman"/>
          <w:sz w:val="28"/>
          <w:szCs w:val="28"/>
          <w:lang w:val="ro-RO"/>
        </w:rPr>
        <w:t xml:space="preserve"> și Cercetării</w:t>
      </w:r>
      <w:r w:rsidR="0035657F" w:rsidRPr="003602A2">
        <w:rPr>
          <w:rFonts w:ascii="Times New Roman" w:hAnsi="Times New Roman"/>
          <w:sz w:val="28"/>
          <w:szCs w:val="28"/>
          <w:lang w:val="ro-RO"/>
        </w:rPr>
        <w:t xml:space="preserve">, </w:t>
      </w:r>
      <w:r w:rsidRPr="003602A2">
        <w:rPr>
          <w:rFonts w:ascii="Times New Roman" w:hAnsi="Times New Roman"/>
          <w:sz w:val="28"/>
          <w:szCs w:val="28"/>
          <w:lang w:val="ro-RO"/>
        </w:rPr>
        <w:t>Organului local de s</w:t>
      </w:r>
      <w:r w:rsidR="003602A2">
        <w:rPr>
          <w:rFonts w:ascii="Times New Roman" w:hAnsi="Times New Roman"/>
          <w:sz w:val="28"/>
          <w:szCs w:val="28"/>
          <w:lang w:val="ro-RO"/>
        </w:rPr>
        <w:t>pecialitate în domeniul învățămâ</w:t>
      </w:r>
      <w:r w:rsidRPr="003602A2">
        <w:rPr>
          <w:rFonts w:ascii="Times New Roman" w:hAnsi="Times New Roman"/>
          <w:sz w:val="28"/>
          <w:szCs w:val="28"/>
          <w:lang w:val="ro-RO"/>
        </w:rPr>
        <w:t xml:space="preserve">ntului sau din proprie inițiativă, proiecte de legi sau </w:t>
      </w:r>
      <w:r w:rsidRPr="003602A2">
        <w:rPr>
          <w:rFonts w:ascii="Times New Roman" w:hAnsi="Times New Roman"/>
          <w:sz w:val="28"/>
          <w:szCs w:val="28"/>
          <w:lang w:val="ro-RO"/>
        </w:rPr>
        <w:lastRenderedPageBreak/>
        <w:t>de acte normative ce reglementează activitatea educațională și prezintă, în termenii stabiliți, organelor ierarhic superioare propunerile de modificare sau de completare;</w:t>
      </w:r>
    </w:p>
    <w:p w14:paraId="5A822BF8" w14:textId="77777777" w:rsidR="003602A2" w:rsidRDefault="000034E1" w:rsidP="003602A2">
      <w:pPr>
        <w:pStyle w:val="ad"/>
        <w:numPr>
          <w:ilvl w:val="0"/>
          <w:numId w:val="8"/>
        </w:numPr>
        <w:tabs>
          <w:tab w:val="clear" w:pos="720"/>
          <w:tab w:val="num" w:pos="0"/>
          <w:tab w:val="left" w:pos="567"/>
          <w:tab w:val="left" w:pos="993"/>
        </w:tabs>
        <w:spacing w:after="0" w:line="240" w:lineRule="auto"/>
        <w:ind w:left="0" w:firstLine="360"/>
        <w:jc w:val="both"/>
        <w:rPr>
          <w:rFonts w:ascii="Times New Roman" w:hAnsi="Times New Roman"/>
          <w:sz w:val="28"/>
          <w:szCs w:val="28"/>
          <w:lang w:val="ro-RO"/>
        </w:rPr>
      </w:pPr>
      <w:r w:rsidRPr="003602A2">
        <w:rPr>
          <w:rFonts w:ascii="Times New Roman" w:hAnsi="Times New Roman"/>
          <w:sz w:val="28"/>
          <w:szCs w:val="28"/>
          <w:lang w:val="ro-RO"/>
        </w:rPr>
        <w:t>identifică și dezbate probleme legate de conținutul sau organizarea activității educaționale din Instituție;</w:t>
      </w:r>
    </w:p>
    <w:p w14:paraId="4EDDA914" w14:textId="77777777" w:rsidR="000034E1" w:rsidRPr="003602A2" w:rsidRDefault="000034E1" w:rsidP="003602A2">
      <w:pPr>
        <w:pStyle w:val="ad"/>
        <w:numPr>
          <w:ilvl w:val="0"/>
          <w:numId w:val="8"/>
        </w:numPr>
        <w:tabs>
          <w:tab w:val="clear" w:pos="720"/>
          <w:tab w:val="num" w:pos="0"/>
          <w:tab w:val="left" w:pos="567"/>
          <w:tab w:val="left" w:pos="993"/>
        </w:tabs>
        <w:spacing w:after="0" w:line="240" w:lineRule="auto"/>
        <w:ind w:left="0" w:firstLine="360"/>
        <w:jc w:val="both"/>
        <w:rPr>
          <w:rFonts w:ascii="Times New Roman" w:hAnsi="Times New Roman"/>
          <w:sz w:val="28"/>
          <w:szCs w:val="28"/>
          <w:lang w:val="ro-RO"/>
        </w:rPr>
      </w:pPr>
      <w:r w:rsidRPr="003602A2">
        <w:rPr>
          <w:rFonts w:ascii="Times New Roman" w:hAnsi="Times New Roman"/>
          <w:sz w:val="28"/>
          <w:szCs w:val="28"/>
          <w:lang w:val="ro-RO"/>
        </w:rPr>
        <w:t>ex</w:t>
      </w:r>
      <w:r w:rsidR="003602A2">
        <w:rPr>
          <w:rFonts w:ascii="Times New Roman" w:hAnsi="Times New Roman"/>
          <w:sz w:val="28"/>
          <w:szCs w:val="28"/>
          <w:lang w:val="ro-RO"/>
        </w:rPr>
        <w:t>aminează cererea, fișa de atesta</w:t>
      </w:r>
      <w:r w:rsidRPr="003602A2">
        <w:rPr>
          <w:rFonts w:ascii="Times New Roman" w:hAnsi="Times New Roman"/>
          <w:sz w:val="28"/>
          <w:szCs w:val="28"/>
          <w:lang w:val="ro-RO"/>
        </w:rPr>
        <w:t>re a cadrului didactic propus de către comisia de atestare din instituție și decide asupra recomandării privind conferirea/confirmarea gradului didactic/managerial.</w:t>
      </w:r>
    </w:p>
    <w:p w14:paraId="28AC31E5" w14:textId="77777777" w:rsidR="009408DA" w:rsidRPr="00854CF3" w:rsidRDefault="00F7562B"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w:t>
      </w:r>
      <w:r w:rsidR="009408DA" w:rsidRPr="00854CF3">
        <w:rPr>
          <w:rFonts w:ascii="Times New Roman" w:hAnsi="Times New Roman"/>
          <w:sz w:val="28"/>
          <w:szCs w:val="28"/>
          <w:lang w:val="ro-RO"/>
        </w:rPr>
        <w:t>7</w:t>
      </w:r>
      <w:r w:rsidR="009408DA" w:rsidRPr="00854CF3">
        <w:rPr>
          <w:rFonts w:ascii="Times New Roman" w:hAnsi="Times New Roman"/>
          <w:sz w:val="28"/>
          <w:szCs w:val="28"/>
          <w:lang w:val="ro-RO"/>
        </w:rPr>
        <w:tab/>
        <w:t>Subiecte</w:t>
      </w:r>
      <w:r w:rsidR="00D602B8" w:rsidRPr="00854CF3">
        <w:rPr>
          <w:rFonts w:ascii="Times New Roman" w:hAnsi="Times New Roman"/>
          <w:sz w:val="28"/>
          <w:szCs w:val="28"/>
          <w:lang w:val="ro-RO"/>
        </w:rPr>
        <w:t>le puse în discuție la Consiliul</w:t>
      </w:r>
      <w:r w:rsidR="009408DA" w:rsidRPr="00854CF3">
        <w:rPr>
          <w:rFonts w:ascii="Times New Roman" w:hAnsi="Times New Roman"/>
          <w:sz w:val="28"/>
          <w:szCs w:val="28"/>
          <w:lang w:val="ro-RO"/>
        </w:rPr>
        <w:t xml:space="preserve"> profesoral sunt dezbătute și finalizează cu decizii, aprobate prin votul majorității.</w:t>
      </w:r>
    </w:p>
    <w:p w14:paraId="7102D88F" w14:textId="77777777" w:rsidR="009408DA" w:rsidRPr="00854CF3" w:rsidRDefault="00F7562B"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w:t>
      </w:r>
      <w:r w:rsidR="009408DA" w:rsidRPr="00854CF3">
        <w:rPr>
          <w:rFonts w:ascii="Times New Roman" w:hAnsi="Times New Roman"/>
          <w:sz w:val="28"/>
          <w:szCs w:val="28"/>
          <w:lang w:val="ro-RO"/>
        </w:rPr>
        <w:t>8</w:t>
      </w:r>
      <w:r w:rsidR="009408DA" w:rsidRPr="00854CF3">
        <w:rPr>
          <w:rFonts w:ascii="Times New Roman" w:hAnsi="Times New Roman"/>
          <w:sz w:val="28"/>
          <w:szCs w:val="28"/>
          <w:lang w:val="ro-RO"/>
        </w:rPr>
        <w:tab/>
        <w:t xml:space="preserve">Hotărârile Consiliului profesoral sunt puse în aplicare prin ordinul </w:t>
      </w:r>
      <w:r w:rsidR="003602A2">
        <w:rPr>
          <w:rFonts w:ascii="Times New Roman" w:hAnsi="Times New Roman"/>
          <w:sz w:val="28"/>
          <w:szCs w:val="28"/>
          <w:lang w:val="ro-RO"/>
        </w:rPr>
        <w:t>directorul</w:t>
      </w:r>
      <w:r w:rsidR="009408DA" w:rsidRPr="00854CF3">
        <w:rPr>
          <w:rFonts w:ascii="Times New Roman" w:hAnsi="Times New Roman"/>
          <w:sz w:val="28"/>
          <w:szCs w:val="28"/>
          <w:lang w:val="ro-RO"/>
        </w:rPr>
        <w:t>ui instituției, devenind obligatorii pentru tot personalul didactic.</w:t>
      </w:r>
    </w:p>
    <w:p w14:paraId="153AD2E6" w14:textId="77777777" w:rsidR="00F7562B" w:rsidRPr="00854CF3" w:rsidRDefault="00F7562B" w:rsidP="0031799E">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w:t>
      </w:r>
      <w:r w:rsidR="009408DA" w:rsidRPr="00854CF3">
        <w:rPr>
          <w:rFonts w:ascii="Times New Roman" w:hAnsi="Times New Roman"/>
          <w:sz w:val="28"/>
          <w:szCs w:val="28"/>
          <w:lang w:val="ro-RO"/>
        </w:rPr>
        <w:t>9</w:t>
      </w:r>
      <w:r w:rsidR="009408DA" w:rsidRPr="00854CF3">
        <w:rPr>
          <w:rFonts w:ascii="Times New Roman" w:hAnsi="Times New Roman"/>
          <w:sz w:val="28"/>
          <w:szCs w:val="28"/>
          <w:lang w:val="ro-RO"/>
        </w:rPr>
        <w:tab/>
        <w:t>Problemele abordate și deciziile luate la Consiliul profesoral sunt consemnate în procese – verbale.</w:t>
      </w:r>
    </w:p>
    <w:p w14:paraId="0CB9793B" w14:textId="77777777" w:rsidR="00685FCF" w:rsidRPr="00854CF3" w:rsidRDefault="00685FCF" w:rsidP="00E13D66">
      <w:pPr>
        <w:tabs>
          <w:tab w:val="left" w:pos="709"/>
          <w:tab w:val="left" w:pos="993"/>
        </w:tabs>
        <w:spacing w:after="0" w:line="240" w:lineRule="auto"/>
        <w:ind w:firstLine="567"/>
        <w:jc w:val="both"/>
        <w:rPr>
          <w:rFonts w:ascii="Times New Roman" w:hAnsi="Times New Roman"/>
          <w:sz w:val="28"/>
          <w:szCs w:val="28"/>
          <w:lang w:val="ro-RO"/>
        </w:rPr>
      </w:pPr>
    </w:p>
    <w:p w14:paraId="426C7E56" w14:textId="77777777" w:rsidR="00FC320A" w:rsidRPr="00854CF3" w:rsidRDefault="00FC320A" w:rsidP="0031799E">
      <w:pPr>
        <w:tabs>
          <w:tab w:val="left" w:pos="709"/>
          <w:tab w:val="left" w:pos="993"/>
        </w:tabs>
        <w:spacing w:after="0" w:line="240" w:lineRule="auto"/>
        <w:ind w:left="1722"/>
        <w:jc w:val="center"/>
        <w:rPr>
          <w:rFonts w:ascii="Times New Roman" w:hAnsi="Times New Roman"/>
          <w:b/>
          <w:i/>
          <w:sz w:val="28"/>
          <w:szCs w:val="28"/>
          <w:lang w:val="ro-RO"/>
        </w:rPr>
      </w:pPr>
    </w:p>
    <w:p w14:paraId="57378208" w14:textId="77777777" w:rsidR="00EE310F" w:rsidRPr="00854CF3" w:rsidRDefault="00EE310F" w:rsidP="00854CF3">
      <w:pPr>
        <w:numPr>
          <w:ilvl w:val="0"/>
          <w:numId w:val="34"/>
        </w:numPr>
        <w:tabs>
          <w:tab w:val="left" w:pos="709"/>
          <w:tab w:val="left" w:pos="993"/>
        </w:tabs>
        <w:spacing w:after="0" w:line="240" w:lineRule="auto"/>
        <w:jc w:val="center"/>
        <w:rPr>
          <w:rFonts w:ascii="Times New Roman" w:hAnsi="Times New Roman"/>
          <w:b/>
          <w:i/>
          <w:sz w:val="28"/>
          <w:szCs w:val="28"/>
          <w:lang w:val="ro-RO"/>
        </w:rPr>
      </w:pPr>
      <w:r w:rsidRPr="00854CF3">
        <w:rPr>
          <w:rFonts w:ascii="Times New Roman" w:hAnsi="Times New Roman"/>
          <w:b/>
          <w:i/>
          <w:sz w:val="28"/>
          <w:szCs w:val="28"/>
          <w:lang w:val="ro-RO"/>
        </w:rPr>
        <w:t>Consiliul de administraţie</w:t>
      </w:r>
    </w:p>
    <w:p w14:paraId="0784501D" w14:textId="77777777" w:rsidR="00685FCF" w:rsidRPr="00854CF3" w:rsidRDefault="00685FCF" w:rsidP="00685FCF">
      <w:pPr>
        <w:tabs>
          <w:tab w:val="left" w:pos="709"/>
          <w:tab w:val="left" w:pos="993"/>
        </w:tabs>
        <w:spacing w:after="0" w:line="240" w:lineRule="auto"/>
        <w:ind w:left="1722"/>
        <w:rPr>
          <w:rFonts w:ascii="Times New Roman" w:hAnsi="Times New Roman"/>
          <w:b/>
          <w:i/>
          <w:sz w:val="28"/>
          <w:szCs w:val="28"/>
          <w:lang w:val="ro-RO"/>
        </w:rPr>
      </w:pPr>
    </w:p>
    <w:p w14:paraId="7A022EE4" w14:textId="77777777" w:rsidR="00CA3E8B" w:rsidRPr="00854CF3" w:rsidRDefault="00A36DA9"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w:t>
      </w:r>
      <w:r w:rsidR="00F7562B" w:rsidRPr="00854CF3">
        <w:rPr>
          <w:rFonts w:ascii="Times New Roman" w:hAnsi="Times New Roman"/>
          <w:sz w:val="28"/>
          <w:szCs w:val="28"/>
          <w:lang w:val="ro-RO"/>
        </w:rPr>
        <w:t>10</w:t>
      </w:r>
      <w:r w:rsidRPr="00854CF3">
        <w:rPr>
          <w:rFonts w:ascii="Times New Roman" w:hAnsi="Times New Roman"/>
          <w:sz w:val="28"/>
          <w:szCs w:val="28"/>
          <w:lang w:val="ro-RO"/>
        </w:rPr>
        <w:tab/>
      </w:r>
      <w:r w:rsidR="00EE310F" w:rsidRPr="00854CF3">
        <w:rPr>
          <w:rFonts w:ascii="Times New Roman" w:hAnsi="Times New Roman"/>
          <w:sz w:val="28"/>
          <w:szCs w:val="28"/>
          <w:lang w:val="ro-RO"/>
        </w:rPr>
        <w:t xml:space="preserve">Consiliul de administrație este </w:t>
      </w:r>
      <w:r w:rsidRPr="00854CF3">
        <w:rPr>
          <w:rFonts w:ascii="Times New Roman" w:hAnsi="Times New Roman"/>
          <w:sz w:val="28"/>
          <w:szCs w:val="28"/>
          <w:lang w:val="ro-RO"/>
        </w:rPr>
        <w:t xml:space="preserve">organul de conducere al instituției </w:t>
      </w:r>
      <w:r w:rsidR="003602A2">
        <w:rPr>
          <w:rFonts w:ascii="Times New Roman" w:hAnsi="Times New Roman"/>
          <w:sz w:val="28"/>
          <w:szCs w:val="28"/>
          <w:lang w:val="ro-RO"/>
        </w:rPr>
        <w:t>de învățămâ</w:t>
      </w:r>
      <w:r w:rsidR="00CA3E8B" w:rsidRPr="00854CF3">
        <w:rPr>
          <w:rFonts w:ascii="Times New Roman" w:hAnsi="Times New Roman"/>
          <w:sz w:val="28"/>
          <w:szCs w:val="28"/>
          <w:lang w:val="ro-RO"/>
        </w:rPr>
        <w:t xml:space="preserve">nt </w:t>
      </w:r>
      <w:r w:rsidRPr="00854CF3">
        <w:rPr>
          <w:rFonts w:ascii="Times New Roman" w:hAnsi="Times New Roman"/>
          <w:sz w:val="28"/>
          <w:szCs w:val="28"/>
          <w:lang w:val="ro-RO"/>
        </w:rPr>
        <w:t>cu rol de decizie în domeniul administrativ</w:t>
      </w:r>
      <w:r w:rsidR="00CA3E8B" w:rsidRPr="00854CF3">
        <w:rPr>
          <w:rFonts w:ascii="Times New Roman" w:hAnsi="Times New Roman"/>
          <w:sz w:val="28"/>
          <w:szCs w:val="28"/>
          <w:lang w:val="ro-RO"/>
        </w:rPr>
        <w:t>.</w:t>
      </w:r>
    </w:p>
    <w:p w14:paraId="40CDD02C" w14:textId="1A01B55D" w:rsidR="008F025D" w:rsidRPr="00854CF3" w:rsidRDefault="00A36DA9"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w:t>
      </w:r>
      <w:r w:rsidR="00F7562B" w:rsidRPr="00854CF3">
        <w:rPr>
          <w:rFonts w:ascii="Times New Roman" w:hAnsi="Times New Roman"/>
          <w:sz w:val="28"/>
          <w:szCs w:val="28"/>
          <w:lang w:val="ro-RO"/>
        </w:rPr>
        <w:t>11</w:t>
      </w:r>
      <w:r w:rsidRPr="00854CF3">
        <w:rPr>
          <w:rFonts w:ascii="Times New Roman" w:hAnsi="Times New Roman"/>
          <w:sz w:val="28"/>
          <w:szCs w:val="28"/>
          <w:lang w:val="ro-RO"/>
        </w:rPr>
        <w:tab/>
      </w:r>
      <w:r w:rsidR="00660714" w:rsidRPr="00854CF3">
        <w:rPr>
          <w:rFonts w:ascii="Times New Roman" w:hAnsi="Times New Roman"/>
          <w:sz w:val="28"/>
          <w:szCs w:val="28"/>
          <w:lang w:val="ro-RO"/>
        </w:rPr>
        <w:t xml:space="preserve">Activitatea </w:t>
      </w:r>
      <w:r w:rsidR="00EE310F" w:rsidRPr="00854CF3">
        <w:rPr>
          <w:rFonts w:ascii="Times New Roman" w:hAnsi="Times New Roman"/>
          <w:sz w:val="28"/>
          <w:szCs w:val="28"/>
          <w:lang w:val="ro-RO"/>
        </w:rPr>
        <w:t>Consiliul</w:t>
      </w:r>
      <w:r w:rsidR="00660714" w:rsidRPr="00854CF3">
        <w:rPr>
          <w:rFonts w:ascii="Times New Roman" w:hAnsi="Times New Roman"/>
          <w:sz w:val="28"/>
          <w:szCs w:val="28"/>
          <w:lang w:val="ro-RO"/>
        </w:rPr>
        <w:t>ui</w:t>
      </w:r>
      <w:r w:rsidR="00EE310F" w:rsidRPr="00854CF3">
        <w:rPr>
          <w:rFonts w:ascii="Times New Roman" w:hAnsi="Times New Roman"/>
          <w:sz w:val="28"/>
          <w:szCs w:val="28"/>
          <w:lang w:val="ro-RO"/>
        </w:rPr>
        <w:t xml:space="preserve"> de administraţie a</w:t>
      </w:r>
      <w:r w:rsidR="00660714" w:rsidRPr="00854CF3">
        <w:rPr>
          <w:rFonts w:ascii="Times New Roman" w:hAnsi="Times New Roman"/>
          <w:sz w:val="28"/>
          <w:szCs w:val="28"/>
          <w:lang w:val="ro-RO"/>
        </w:rPr>
        <w:t xml:space="preserve"> </w:t>
      </w:r>
      <w:r w:rsidR="00854A68">
        <w:rPr>
          <w:rFonts w:ascii="Times New Roman" w:hAnsi="Times New Roman"/>
          <w:sz w:val="28"/>
          <w:szCs w:val="28"/>
          <w:lang w:val="ro-RO"/>
        </w:rPr>
        <w:t xml:space="preserve">IPLTO </w:t>
      </w:r>
      <w:r w:rsidR="00854A68" w:rsidRPr="00025198">
        <w:rPr>
          <w:rFonts w:ascii="Times New Roman" w:hAnsi="Times New Roman"/>
          <w:sz w:val="28"/>
          <w:szCs w:val="28"/>
          <w:lang w:val="ro-RO"/>
        </w:rPr>
        <w:t>”Iurie Harmelin”</w:t>
      </w:r>
      <w:r w:rsidR="00854A68">
        <w:rPr>
          <w:rFonts w:ascii="Times New Roman" w:hAnsi="Times New Roman"/>
          <w:sz w:val="28"/>
          <w:szCs w:val="28"/>
          <w:lang w:val="ro-RO"/>
        </w:rPr>
        <w:t xml:space="preserve"> </w:t>
      </w:r>
      <w:r w:rsidR="00660714" w:rsidRPr="00854CF3">
        <w:rPr>
          <w:rFonts w:ascii="Times New Roman" w:hAnsi="Times New Roman"/>
          <w:sz w:val="28"/>
          <w:szCs w:val="28"/>
          <w:lang w:val="ro-RO"/>
        </w:rPr>
        <w:t xml:space="preserve">este </w:t>
      </w:r>
      <w:r w:rsidR="00EE310F" w:rsidRPr="00854CF3">
        <w:rPr>
          <w:rFonts w:ascii="Times New Roman" w:hAnsi="Times New Roman"/>
          <w:sz w:val="28"/>
          <w:szCs w:val="28"/>
          <w:lang w:val="ro-RO"/>
        </w:rPr>
        <w:t>re</w:t>
      </w:r>
      <w:r w:rsidR="00660714" w:rsidRPr="00854CF3">
        <w:rPr>
          <w:rFonts w:ascii="Times New Roman" w:hAnsi="Times New Roman"/>
          <w:sz w:val="28"/>
          <w:szCs w:val="28"/>
          <w:lang w:val="ro-RO"/>
        </w:rPr>
        <w:t xml:space="preserve">glementată de Regulamentul </w:t>
      </w:r>
      <w:r w:rsidR="00E95FC4">
        <w:rPr>
          <w:rFonts w:ascii="Times New Roman" w:hAnsi="Times New Roman"/>
          <w:sz w:val="28"/>
          <w:szCs w:val="28"/>
          <w:lang w:val="ro-RO"/>
        </w:rPr>
        <w:t>-</w:t>
      </w:r>
      <w:r w:rsidR="00660714" w:rsidRPr="00854CF3">
        <w:rPr>
          <w:rFonts w:ascii="Times New Roman" w:hAnsi="Times New Roman"/>
          <w:sz w:val="28"/>
          <w:szCs w:val="28"/>
          <w:lang w:val="ro-RO"/>
        </w:rPr>
        <w:t xml:space="preserve"> cadru </w:t>
      </w:r>
      <w:r w:rsidR="00CA3E8B" w:rsidRPr="00854CF3">
        <w:rPr>
          <w:rFonts w:ascii="Times New Roman" w:hAnsi="Times New Roman"/>
          <w:sz w:val="28"/>
          <w:szCs w:val="28"/>
          <w:lang w:val="ro-RO"/>
        </w:rPr>
        <w:t>cu privire la funcțio</w:t>
      </w:r>
      <w:r w:rsidR="003602A2">
        <w:rPr>
          <w:rFonts w:ascii="Times New Roman" w:hAnsi="Times New Roman"/>
          <w:sz w:val="28"/>
          <w:szCs w:val="28"/>
          <w:lang w:val="ro-RO"/>
        </w:rPr>
        <w:t>narea c</w:t>
      </w:r>
      <w:r w:rsidR="00CA3E8B" w:rsidRPr="00854CF3">
        <w:rPr>
          <w:rFonts w:ascii="Times New Roman" w:hAnsi="Times New Roman"/>
          <w:sz w:val="28"/>
          <w:szCs w:val="28"/>
          <w:lang w:val="ro-RO"/>
        </w:rPr>
        <w:t xml:space="preserve">onsiliului de administrație al </w:t>
      </w:r>
      <w:r w:rsidR="0029146E">
        <w:rPr>
          <w:rFonts w:ascii="Times New Roman" w:hAnsi="Times New Roman"/>
          <w:sz w:val="28"/>
          <w:szCs w:val="28"/>
          <w:lang w:val="ro-RO"/>
        </w:rPr>
        <w:t>i</w:t>
      </w:r>
      <w:r w:rsidR="00CA3E8B" w:rsidRPr="00854CF3">
        <w:rPr>
          <w:rFonts w:ascii="Times New Roman" w:hAnsi="Times New Roman"/>
          <w:sz w:val="28"/>
          <w:szCs w:val="28"/>
          <w:lang w:val="ro-RO"/>
        </w:rPr>
        <w:t>nstituției de învățământ general</w:t>
      </w:r>
      <w:r w:rsidR="00660714" w:rsidRPr="00854CF3">
        <w:rPr>
          <w:rFonts w:ascii="Times New Roman" w:hAnsi="Times New Roman"/>
          <w:sz w:val="28"/>
          <w:szCs w:val="28"/>
          <w:lang w:val="ro-RO"/>
        </w:rPr>
        <w:t xml:space="preserve">, aprobat de </w:t>
      </w:r>
      <w:r w:rsidR="00660714" w:rsidRPr="00B13475">
        <w:rPr>
          <w:rFonts w:ascii="Times New Roman" w:hAnsi="Times New Roman"/>
          <w:sz w:val="28"/>
          <w:szCs w:val="28"/>
          <w:lang w:val="ro-RO"/>
        </w:rPr>
        <w:t>Ministerul Educației</w:t>
      </w:r>
      <w:r w:rsidR="0035657F" w:rsidRPr="00B13475">
        <w:rPr>
          <w:rFonts w:ascii="Times New Roman" w:hAnsi="Times New Roman"/>
          <w:sz w:val="28"/>
          <w:szCs w:val="28"/>
          <w:lang w:val="ro-RO"/>
        </w:rPr>
        <w:t xml:space="preserve"> și Cercetării</w:t>
      </w:r>
      <w:r w:rsidR="0035657F" w:rsidRPr="00854CF3">
        <w:rPr>
          <w:rFonts w:ascii="Times New Roman" w:hAnsi="Times New Roman"/>
          <w:sz w:val="28"/>
          <w:szCs w:val="28"/>
          <w:lang w:val="ro-RO"/>
        </w:rPr>
        <w:t xml:space="preserve"> </w:t>
      </w:r>
      <w:r w:rsidR="008F025D" w:rsidRPr="00854CF3">
        <w:rPr>
          <w:rFonts w:ascii="Times New Roman" w:hAnsi="Times New Roman"/>
          <w:sz w:val="28"/>
          <w:szCs w:val="28"/>
          <w:lang w:val="ro-RO"/>
        </w:rPr>
        <w:t>care stabilește componența, atribuțiile și funcționarea Consiliului de administrație al Instituției de învățământ general, precum și modalitatea de desemnare a membrilor acestuia.</w:t>
      </w:r>
    </w:p>
    <w:p w14:paraId="32B7FED4" w14:textId="77777777" w:rsidR="00EE310F" w:rsidRPr="00854CF3" w:rsidRDefault="00660714"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w:t>
      </w:r>
      <w:r w:rsidR="00F7562B" w:rsidRPr="00854CF3">
        <w:rPr>
          <w:rFonts w:ascii="Times New Roman" w:hAnsi="Times New Roman"/>
          <w:sz w:val="28"/>
          <w:szCs w:val="28"/>
          <w:lang w:val="ro-RO"/>
        </w:rPr>
        <w:t>12</w:t>
      </w:r>
      <w:r w:rsidRPr="00854CF3">
        <w:rPr>
          <w:rFonts w:ascii="Times New Roman" w:hAnsi="Times New Roman"/>
          <w:sz w:val="28"/>
          <w:szCs w:val="28"/>
          <w:lang w:val="ro-RO"/>
        </w:rPr>
        <w:tab/>
        <w:t xml:space="preserve">Consiliul de administrație are </w:t>
      </w:r>
      <w:r w:rsidR="00EE310F" w:rsidRPr="00854CF3">
        <w:rPr>
          <w:rFonts w:ascii="Times New Roman" w:hAnsi="Times New Roman"/>
          <w:sz w:val="28"/>
          <w:szCs w:val="28"/>
          <w:lang w:val="ro-RO"/>
        </w:rPr>
        <w:t>urm</w:t>
      </w:r>
      <w:r w:rsidR="00EE310F" w:rsidRPr="00854CF3">
        <w:rPr>
          <w:rFonts w:ascii="Times New Roman" w:hAnsi="Times New Roman"/>
          <w:sz w:val="28"/>
          <w:szCs w:val="28"/>
          <w:lang w:val="ro-MD"/>
        </w:rPr>
        <w:t>ătoarele competențe:</w:t>
      </w:r>
    </w:p>
    <w:p w14:paraId="57B7D27F" w14:textId="77777777" w:rsidR="00EE310F" w:rsidRPr="00854CF3" w:rsidRDefault="00D16AFA" w:rsidP="00E13D66">
      <w:pPr>
        <w:numPr>
          <w:ilvl w:val="0"/>
          <w:numId w:val="18"/>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w:t>
      </w:r>
      <w:r w:rsidR="00EE310F" w:rsidRPr="00854CF3">
        <w:rPr>
          <w:rFonts w:ascii="Times New Roman" w:hAnsi="Times New Roman"/>
          <w:sz w:val="28"/>
          <w:szCs w:val="28"/>
          <w:lang w:val="ro-RO"/>
        </w:rPr>
        <w:t>articipă, prin reprezentanții săi, în comisia de concurs pentru desemnarea directorului și directorilor</w:t>
      </w:r>
      <w:r w:rsidR="007476B6" w:rsidRPr="00854CF3">
        <w:rPr>
          <w:rFonts w:ascii="Times New Roman" w:hAnsi="Times New Roman"/>
          <w:sz w:val="28"/>
          <w:szCs w:val="28"/>
          <w:lang w:val="ro-RO"/>
        </w:rPr>
        <w:t>-</w:t>
      </w:r>
      <w:r w:rsidR="00EE310F" w:rsidRPr="00854CF3">
        <w:rPr>
          <w:rFonts w:ascii="Times New Roman" w:hAnsi="Times New Roman"/>
          <w:sz w:val="28"/>
          <w:szCs w:val="28"/>
          <w:lang w:val="ro-RO"/>
        </w:rPr>
        <w:t xml:space="preserve">adjuncți ai instituției de învățământ; </w:t>
      </w:r>
    </w:p>
    <w:p w14:paraId="421336EA" w14:textId="77777777" w:rsidR="00EE310F" w:rsidRPr="00854CF3" w:rsidRDefault="00D16AFA" w:rsidP="00E13D66">
      <w:pPr>
        <w:numPr>
          <w:ilvl w:val="0"/>
          <w:numId w:val="18"/>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w:t>
      </w:r>
      <w:r w:rsidR="00EE310F" w:rsidRPr="00854CF3">
        <w:rPr>
          <w:rFonts w:ascii="Times New Roman" w:hAnsi="Times New Roman"/>
          <w:sz w:val="28"/>
          <w:szCs w:val="28"/>
          <w:lang w:val="ro-RO"/>
        </w:rPr>
        <w:t>articipă, prin reprezentanții săi, la evaluarea directorului și directorilor adjuncți ai instituției de învățământ;</w:t>
      </w:r>
    </w:p>
    <w:p w14:paraId="762E949C" w14:textId="77777777" w:rsidR="00EE310F" w:rsidRPr="00854CF3" w:rsidRDefault="00D16AFA" w:rsidP="00E13D66">
      <w:pPr>
        <w:numPr>
          <w:ilvl w:val="0"/>
          <w:numId w:val="18"/>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o</w:t>
      </w:r>
      <w:r w:rsidR="00EE310F" w:rsidRPr="00854CF3">
        <w:rPr>
          <w:rFonts w:ascii="Times New Roman" w:hAnsi="Times New Roman"/>
          <w:sz w:val="28"/>
          <w:szCs w:val="28"/>
          <w:lang w:val="ro-RO"/>
        </w:rPr>
        <w:t>rganizează audieri publice vizând executarea bugetului pentru anul precedent și avizarea bugetului pentru anul bugetar următor anului de învățământ în care se prezintă proiectul, precum și în alte cazuri;</w:t>
      </w:r>
    </w:p>
    <w:p w14:paraId="74080A32" w14:textId="77777777" w:rsidR="00EE310F" w:rsidRPr="00854CF3" w:rsidRDefault="00D16AFA" w:rsidP="00E13D66">
      <w:pPr>
        <w:numPr>
          <w:ilvl w:val="0"/>
          <w:numId w:val="18"/>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w:t>
      </w:r>
      <w:r w:rsidR="00EE310F" w:rsidRPr="00854CF3">
        <w:rPr>
          <w:rFonts w:ascii="Times New Roman" w:hAnsi="Times New Roman"/>
          <w:sz w:val="28"/>
          <w:szCs w:val="28"/>
          <w:lang w:val="ro-RO"/>
        </w:rPr>
        <w:t>articipă la elaborarea proiectului bugetului, asigurând transparența procesului, inclusiv prin organizarea de audieri publice și avizarea bugetului instituției de învățământ și rectificarea la acesta;</w:t>
      </w:r>
    </w:p>
    <w:p w14:paraId="737C2529" w14:textId="77777777" w:rsidR="00EE310F" w:rsidRPr="00854CF3" w:rsidRDefault="00D16AFA" w:rsidP="00E13D66">
      <w:pPr>
        <w:numPr>
          <w:ilvl w:val="0"/>
          <w:numId w:val="18"/>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s</w:t>
      </w:r>
      <w:r w:rsidR="00EE310F" w:rsidRPr="00854CF3">
        <w:rPr>
          <w:rFonts w:ascii="Times New Roman" w:hAnsi="Times New Roman"/>
          <w:sz w:val="28"/>
          <w:szCs w:val="28"/>
          <w:lang w:val="ro-RO"/>
        </w:rPr>
        <w:t>tabilește direcțiile de dezvoltare ale instituției de învățământ;</w:t>
      </w:r>
    </w:p>
    <w:p w14:paraId="7CAA7F9D" w14:textId="77777777" w:rsidR="00EE310F" w:rsidRPr="00854CF3" w:rsidRDefault="00D16AFA" w:rsidP="00E13D66">
      <w:pPr>
        <w:numPr>
          <w:ilvl w:val="0"/>
          <w:numId w:val="18"/>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g</w:t>
      </w:r>
      <w:r w:rsidR="00EE310F" w:rsidRPr="00854CF3">
        <w:rPr>
          <w:rFonts w:ascii="Times New Roman" w:hAnsi="Times New Roman"/>
          <w:sz w:val="28"/>
          <w:szCs w:val="28"/>
          <w:lang w:val="ro-RO"/>
        </w:rPr>
        <w:t xml:space="preserve">estionează resursele financiare provenite din alte surse decât cele bugetare, asigurând transparența și corectitudinea valorificării acestora; </w:t>
      </w:r>
    </w:p>
    <w:p w14:paraId="33EEB5A1" w14:textId="77777777" w:rsidR="00EE310F" w:rsidRPr="00854CF3" w:rsidRDefault="00D16AFA" w:rsidP="00E13D66">
      <w:pPr>
        <w:numPr>
          <w:ilvl w:val="0"/>
          <w:numId w:val="18"/>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a</w:t>
      </w:r>
      <w:r w:rsidR="00EE310F" w:rsidRPr="00854CF3">
        <w:rPr>
          <w:rFonts w:ascii="Times New Roman" w:hAnsi="Times New Roman"/>
          <w:sz w:val="28"/>
          <w:szCs w:val="28"/>
          <w:lang w:val="ro-RO"/>
        </w:rPr>
        <w:t xml:space="preserve">probă componența școlară a </w:t>
      </w:r>
      <w:r w:rsidR="000A6CEA">
        <w:rPr>
          <w:rFonts w:ascii="Times New Roman" w:hAnsi="Times New Roman"/>
          <w:sz w:val="28"/>
          <w:szCs w:val="28"/>
          <w:lang w:val="ro-RO"/>
        </w:rPr>
        <w:t>P</w:t>
      </w:r>
      <w:r w:rsidR="00EE310F" w:rsidRPr="00854CF3">
        <w:rPr>
          <w:rFonts w:ascii="Times New Roman" w:hAnsi="Times New Roman"/>
          <w:sz w:val="28"/>
          <w:szCs w:val="28"/>
          <w:lang w:val="ro-RO"/>
        </w:rPr>
        <w:t xml:space="preserve">lanului </w:t>
      </w:r>
      <w:r w:rsidR="000A6CEA">
        <w:rPr>
          <w:rFonts w:ascii="Times New Roman" w:hAnsi="Times New Roman"/>
          <w:sz w:val="28"/>
          <w:szCs w:val="28"/>
          <w:lang w:val="ro-RO"/>
        </w:rPr>
        <w:t>-</w:t>
      </w:r>
      <w:r w:rsidR="00EE310F" w:rsidRPr="00854CF3">
        <w:rPr>
          <w:rFonts w:ascii="Times New Roman" w:hAnsi="Times New Roman"/>
          <w:sz w:val="28"/>
          <w:szCs w:val="28"/>
          <w:lang w:val="ro-RO"/>
        </w:rPr>
        <w:t xml:space="preserve"> cadru</w:t>
      </w:r>
      <w:r w:rsidR="000A6CEA">
        <w:rPr>
          <w:rFonts w:ascii="Times New Roman" w:hAnsi="Times New Roman"/>
          <w:sz w:val="28"/>
          <w:szCs w:val="28"/>
          <w:lang w:val="ro-RO"/>
        </w:rPr>
        <w:t xml:space="preserve"> de învățământ</w:t>
      </w:r>
      <w:r w:rsidR="00EE310F" w:rsidRPr="00854CF3">
        <w:rPr>
          <w:rFonts w:ascii="Times New Roman" w:hAnsi="Times New Roman"/>
          <w:sz w:val="28"/>
          <w:szCs w:val="28"/>
          <w:lang w:val="ro-RO"/>
        </w:rPr>
        <w:t xml:space="preserve"> la nivelul instituției de învățământ;</w:t>
      </w:r>
    </w:p>
    <w:p w14:paraId="67BAA43F" w14:textId="77777777" w:rsidR="00EE310F" w:rsidRPr="00AE4735" w:rsidRDefault="00D16AFA" w:rsidP="00E13D66">
      <w:pPr>
        <w:numPr>
          <w:ilvl w:val="0"/>
          <w:numId w:val="18"/>
        </w:numPr>
        <w:tabs>
          <w:tab w:val="left" w:pos="709"/>
          <w:tab w:val="left" w:pos="993"/>
        </w:tabs>
        <w:spacing w:after="0" w:line="240" w:lineRule="auto"/>
        <w:ind w:left="0" w:firstLine="567"/>
        <w:jc w:val="both"/>
        <w:rPr>
          <w:rFonts w:ascii="Times New Roman" w:hAnsi="Times New Roman"/>
          <w:sz w:val="28"/>
          <w:szCs w:val="28"/>
          <w:lang w:val="ro-RO"/>
        </w:rPr>
      </w:pPr>
      <w:r w:rsidRPr="00AE4735">
        <w:rPr>
          <w:rFonts w:ascii="Times New Roman" w:hAnsi="Times New Roman"/>
          <w:sz w:val="28"/>
          <w:szCs w:val="28"/>
          <w:lang w:val="ro-RO"/>
        </w:rPr>
        <w:lastRenderedPageBreak/>
        <w:t>a</w:t>
      </w:r>
      <w:r w:rsidR="00EE310F" w:rsidRPr="00AE4735">
        <w:rPr>
          <w:rFonts w:ascii="Times New Roman" w:hAnsi="Times New Roman"/>
          <w:sz w:val="28"/>
          <w:szCs w:val="28"/>
          <w:lang w:val="ro-RO"/>
        </w:rPr>
        <w:t>vizează, în baza capacității de proiect a instituției și a prognozei efectivului de elevi, numărul de clase pe ani de studii și numărul de elevi în fiecare clasă;</w:t>
      </w:r>
    </w:p>
    <w:p w14:paraId="7E3BFF04" w14:textId="77777777" w:rsidR="00EE310F" w:rsidRPr="00854CF3" w:rsidRDefault="00D16AFA" w:rsidP="00E13D66">
      <w:pPr>
        <w:numPr>
          <w:ilvl w:val="0"/>
          <w:numId w:val="18"/>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d</w:t>
      </w:r>
      <w:r w:rsidR="00EE310F" w:rsidRPr="00854CF3">
        <w:rPr>
          <w:rFonts w:ascii="Times New Roman" w:hAnsi="Times New Roman"/>
          <w:sz w:val="28"/>
          <w:szCs w:val="28"/>
          <w:lang w:val="ro-RO"/>
        </w:rPr>
        <w:t>ezbate schema de încadrare a personalului instituției;</w:t>
      </w:r>
    </w:p>
    <w:p w14:paraId="5EB33F80" w14:textId="77777777" w:rsidR="00EE310F" w:rsidRPr="00854CF3" w:rsidRDefault="00D16AFA" w:rsidP="00E13D66">
      <w:pPr>
        <w:numPr>
          <w:ilvl w:val="0"/>
          <w:numId w:val="18"/>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o</w:t>
      </w:r>
      <w:r w:rsidR="00EE310F" w:rsidRPr="00854CF3">
        <w:rPr>
          <w:rFonts w:ascii="Times New Roman" w:hAnsi="Times New Roman"/>
          <w:sz w:val="28"/>
          <w:szCs w:val="28"/>
          <w:lang w:val="ro-RO"/>
        </w:rPr>
        <w:t>rganizează completarea formularelor de raportare în care solicită opinia comunității cu privire la satisfacția față de servicii și prioritățile de dezvoltare ale instituției.</w:t>
      </w:r>
    </w:p>
    <w:p w14:paraId="1D9805DE" w14:textId="77777777" w:rsidR="00EE310F" w:rsidRPr="00854CF3" w:rsidRDefault="00EE310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w:t>
      </w:r>
      <w:r w:rsidR="00B153E2" w:rsidRPr="00854CF3">
        <w:rPr>
          <w:rFonts w:ascii="Times New Roman" w:hAnsi="Times New Roman"/>
          <w:sz w:val="28"/>
          <w:szCs w:val="28"/>
          <w:lang w:val="ro-RO"/>
        </w:rPr>
        <w:t>13</w:t>
      </w:r>
      <w:r w:rsidR="006E0F5C" w:rsidRPr="00854CF3">
        <w:rPr>
          <w:rFonts w:ascii="Times New Roman" w:hAnsi="Times New Roman"/>
          <w:sz w:val="28"/>
          <w:szCs w:val="28"/>
          <w:lang w:val="ro-RO"/>
        </w:rPr>
        <w:tab/>
      </w:r>
      <w:r w:rsidRPr="00854CF3">
        <w:rPr>
          <w:rFonts w:ascii="Times New Roman" w:hAnsi="Times New Roman"/>
          <w:sz w:val="28"/>
          <w:szCs w:val="28"/>
          <w:lang w:val="ro-RO"/>
        </w:rPr>
        <w:t xml:space="preserve"> Consiliul de administrație are următoarele atribuții:</w:t>
      </w:r>
    </w:p>
    <w:p w14:paraId="6C25CC7E" w14:textId="77777777" w:rsidR="00EE310F" w:rsidRPr="00854CF3" w:rsidRDefault="00EE310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1) aprobă regulamentul intern al instituției de învățământ, în care sunt înscrise drepturile și obligațiile reciproce ale instituției de învățământ, ale cadrelor didactice, ale elevilor sau altor reprezentanți legali ai copiilor;</w:t>
      </w:r>
    </w:p>
    <w:p w14:paraId="0122FC7B" w14:textId="77777777" w:rsidR="00EE310F" w:rsidRPr="00854CF3" w:rsidRDefault="00EE310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2) </w:t>
      </w:r>
      <w:r w:rsidR="00D16AFA" w:rsidRPr="00854CF3">
        <w:rPr>
          <w:rFonts w:ascii="Times New Roman" w:hAnsi="Times New Roman"/>
          <w:sz w:val="28"/>
          <w:szCs w:val="28"/>
          <w:lang w:val="ro-RO"/>
        </w:rPr>
        <w:t>s</w:t>
      </w:r>
      <w:r w:rsidRPr="00854CF3">
        <w:rPr>
          <w:rFonts w:ascii="Times New Roman" w:hAnsi="Times New Roman"/>
          <w:sz w:val="28"/>
          <w:szCs w:val="28"/>
          <w:lang w:val="ro-RO"/>
        </w:rPr>
        <w:t>tabilește destinația veniturilor proprii ale instituției de învățământ, în concordanță cu planurile operaționale și planul de dezvoltare al instituției;</w:t>
      </w:r>
    </w:p>
    <w:p w14:paraId="363CB428" w14:textId="77777777" w:rsidR="00EE310F" w:rsidRPr="00854CF3" w:rsidRDefault="00EE310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3) </w:t>
      </w:r>
      <w:r w:rsidR="00D16AFA" w:rsidRPr="00854CF3">
        <w:rPr>
          <w:rFonts w:ascii="Times New Roman" w:hAnsi="Times New Roman"/>
          <w:sz w:val="28"/>
          <w:szCs w:val="28"/>
          <w:lang w:val="ro-RO"/>
        </w:rPr>
        <w:t>c</w:t>
      </w:r>
      <w:r w:rsidRPr="00854CF3">
        <w:rPr>
          <w:rFonts w:ascii="Times New Roman" w:hAnsi="Times New Roman"/>
          <w:sz w:val="28"/>
          <w:szCs w:val="28"/>
          <w:lang w:val="ro-RO"/>
        </w:rPr>
        <w:t>ontribuie la dezvoltarea relațiilor de colaborare cu terți;</w:t>
      </w:r>
    </w:p>
    <w:p w14:paraId="51D82239" w14:textId="77777777" w:rsidR="00EE310F" w:rsidRPr="00854CF3" w:rsidRDefault="00EE310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4) </w:t>
      </w:r>
      <w:r w:rsidR="00D16AFA" w:rsidRPr="00854CF3">
        <w:rPr>
          <w:rFonts w:ascii="Times New Roman" w:hAnsi="Times New Roman"/>
          <w:sz w:val="28"/>
          <w:szCs w:val="28"/>
        </w:rPr>
        <w:t>a</w:t>
      </w:r>
      <w:r w:rsidRPr="00854CF3">
        <w:rPr>
          <w:rFonts w:ascii="Times New Roman" w:hAnsi="Times New Roman"/>
          <w:sz w:val="28"/>
          <w:szCs w:val="28"/>
          <w:lang w:val="ro-RO"/>
        </w:rPr>
        <w:t>probă orarul de activitate al instituției învățământ;</w:t>
      </w:r>
    </w:p>
    <w:p w14:paraId="6BA5B2C8" w14:textId="078F4856" w:rsidR="00EE310F" w:rsidRPr="00ED1DEA" w:rsidRDefault="00EE310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5</w:t>
      </w:r>
      <w:r w:rsidRPr="00ED1DEA">
        <w:rPr>
          <w:rFonts w:ascii="Times New Roman" w:hAnsi="Times New Roman"/>
          <w:sz w:val="28"/>
          <w:szCs w:val="28"/>
          <w:lang w:val="ro-RO"/>
        </w:rPr>
        <w:t xml:space="preserve">) </w:t>
      </w:r>
      <w:r w:rsidR="00D16AFA" w:rsidRPr="00ED1DEA">
        <w:rPr>
          <w:rFonts w:ascii="Times New Roman" w:hAnsi="Times New Roman"/>
          <w:sz w:val="28"/>
          <w:szCs w:val="28"/>
          <w:lang w:val="ro-RO"/>
        </w:rPr>
        <w:t>p</w:t>
      </w:r>
      <w:r w:rsidRPr="00ED1DEA">
        <w:rPr>
          <w:rFonts w:ascii="Times New Roman" w:hAnsi="Times New Roman"/>
          <w:sz w:val="28"/>
          <w:szCs w:val="28"/>
          <w:lang w:val="ro-RO"/>
        </w:rPr>
        <w:t xml:space="preserve">articipă, în conformitate cu prevederile metodologiei de evaluare, aprobată de </w:t>
      </w:r>
      <w:r w:rsidRPr="00B13475">
        <w:rPr>
          <w:rFonts w:ascii="Times New Roman" w:hAnsi="Times New Roman"/>
          <w:sz w:val="28"/>
          <w:szCs w:val="28"/>
          <w:lang w:val="ro-RO"/>
        </w:rPr>
        <w:t>M</w:t>
      </w:r>
      <w:r w:rsidR="00B13475" w:rsidRPr="00B13475">
        <w:rPr>
          <w:rFonts w:ascii="Times New Roman" w:hAnsi="Times New Roman"/>
          <w:sz w:val="28"/>
          <w:szCs w:val="28"/>
          <w:lang w:val="ro-RO"/>
        </w:rPr>
        <w:t xml:space="preserve">inisterului Educației </w:t>
      </w:r>
      <w:r w:rsidRPr="00B13475">
        <w:rPr>
          <w:rFonts w:ascii="Times New Roman" w:hAnsi="Times New Roman"/>
          <w:sz w:val="28"/>
          <w:szCs w:val="28"/>
          <w:lang w:val="ro-RO"/>
        </w:rPr>
        <w:t>și Cercetării</w:t>
      </w:r>
      <w:r w:rsidRPr="00ED1DEA">
        <w:rPr>
          <w:rFonts w:ascii="Times New Roman" w:hAnsi="Times New Roman"/>
          <w:sz w:val="28"/>
          <w:szCs w:val="28"/>
          <w:lang w:val="ro-RO"/>
        </w:rPr>
        <w:t>, la evaluarea activității personalului din instituția de învățământ;</w:t>
      </w:r>
    </w:p>
    <w:p w14:paraId="4EC886D6" w14:textId="77777777" w:rsidR="00EE310F" w:rsidRPr="00854CF3" w:rsidRDefault="00EE310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6) </w:t>
      </w:r>
      <w:r w:rsidR="008F025D" w:rsidRPr="00854CF3">
        <w:rPr>
          <w:rFonts w:ascii="Times New Roman" w:hAnsi="Times New Roman"/>
          <w:sz w:val="28"/>
          <w:szCs w:val="28"/>
          <w:lang w:val="ro-RO"/>
        </w:rPr>
        <w:t>p</w:t>
      </w:r>
      <w:r w:rsidRPr="00854CF3">
        <w:rPr>
          <w:rFonts w:ascii="Times New Roman" w:hAnsi="Times New Roman"/>
          <w:sz w:val="28"/>
          <w:szCs w:val="28"/>
          <w:lang w:val="ro-RO"/>
        </w:rPr>
        <w:t>ropune directorului instituirea comisiilor de anchetă disciplinară pentru personalul din instituția de învățământ;</w:t>
      </w:r>
    </w:p>
    <w:p w14:paraId="7DE99408" w14:textId="77777777" w:rsidR="00EE310F" w:rsidRPr="00854CF3" w:rsidRDefault="00B153E2"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4.14</w:t>
      </w:r>
      <w:r w:rsidR="001C2C0B" w:rsidRPr="00854CF3">
        <w:rPr>
          <w:rFonts w:ascii="Times New Roman" w:hAnsi="Times New Roman"/>
          <w:sz w:val="28"/>
          <w:szCs w:val="28"/>
          <w:lang w:val="ro-RO"/>
        </w:rPr>
        <w:tab/>
      </w:r>
      <w:r w:rsidR="00EE310F" w:rsidRPr="00854CF3">
        <w:rPr>
          <w:rFonts w:ascii="Times New Roman" w:hAnsi="Times New Roman"/>
          <w:sz w:val="28"/>
          <w:szCs w:val="28"/>
          <w:lang w:val="ro-RO"/>
        </w:rPr>
        <w:t xml:space="preserve"> </w:t>
      </w:r>
      <w:r w:rsidR="001C2C0B" w:rsidRPr="00854CF3">
        <w:rPr>
          <w:rFonts w:ascii="Times New Roman" w:hAnsi="Times New Roman"/>
          <w:sz w:val="28"/>
          <w:szCs w:val="28"/>
          <w:lang w:val="ro-RO"/>
        </w:rPr>
        <w:t>C</w:t>
      </w:r>
      <w:r w:rsidR="006E624E">
        <w:rPr>
          <w:rFonts w:ascii="Times New Roman" w:hAnsi="Times New Roman"/>
          <w:sz w:val="28"/>
          <w:szCs w:val="28"/>
          <w:lang w:val="ro-RO"/>
        </w:rPr>
        <w:t>omponența nominală a C</w:t>
      </w:r>
      <w:r w:rsidR="00EE310F" w:rsidRPr="00854CF3">
        <w:rPr>
          <w:rFonts w:ascii="Times New Roman" w:hAnsi="Times New Roman"/>
          <w:sz w:val="28"/>
          <w:szCs w:val="28"/>
          <w:lang w:val="ro-RO"/>
        </w:rPr>
        <w:t>onsiliului de administrație se aprobă prin ordinul directorului instituției de învățământ.</w:t>
      </w:r>
    </w:p>
    <w:p w14:paraId="04E10460" w14:textId="77777777" w:rsidR="0026096B" w:rsidRPr="00854CF3" w:rsidRDefault="00CB6C5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4.1</w:t>
      </w:r>
      <w:r w:rsidR="00B153E2" w:rsidRPr="00854CF3">
        <w:rPr>
          <w:rFonts w:ascii="Times New Roman" w:hAnsi="Times New Roman"/>
          <w:sz w:val="28"/>
          <w:szCs w:val="28"/>
          <w:lang w:val="ro-RO"/>
        </w:rPr>
        <w:t>5</w:t>
      </w:r>
      <w:r w:rsidRPr="00854CF3">
        <w:rPr>
          <w:rFonts w:ascii="Times New Roman" w:hAnsi="Times New Roman"/>
          <w:sz w:val="28"/>
          <w:szCs w:val="28"/>
          <w:lang w:val="ro-RO"/>
        </w:rPr>
        <w:t xml:space="preserve"> </w:t>
      </w:r>
      <w:r w:rsidR="001C2C0B" w:rsidRPr="00854CF3">
        <w:rPr>
          <w:rFonts w:ascii="Times New Roman" w:hAnsi="Times New Roman"/>
          <w:sz w:val="28"/>
          <w:szCs w:val="28"/>
          <w:lang w:val="ro-RO"/>
        </w:rPr>
        <w:tab/>
      </w:r>
      <w:r w:rsidRPr="00ED1DEA">
        <w:rPr>
          <w:rFonts w:ascii="Times New Roman" w:hAnsi="Times New Roman"/>
          <w:sz w:val="28"/>
          <w:szCs w:val="28"/>
          <w:lang w:val="ro-RO"/>
        </w:rPr>
        <w:t>Președintele Consiliului de administrație este ales din rândul membrilor consiliului prin hotărâre adoptată</w:t>
      </w:r>
      <w:r w:rsidRPr="00854CF3">
        <w:rPr>
          <w:rFonts w:ascii="Times New Roman" w:hAnsi="Times New Roman"/>
          <w:sz w:val="28"/>
          <w:szCs w:val="28"/>
          <w:lang w:val="ro-RO"/>
        </w:rPr>
        <w:t xml:space="preserve"> cu votul secret</w:t>
      </w:r>
      <w:r w:rsidR="008F48F2" w:rsidRPr="00854CF3">
        <w:rPr>
          <w:rFonts w:ascii="Times New Roman" w:hAnsi="Times New Roman"/>
          <w:sz w:val="28"/>
          <w:szCs w:val="28"/>
          <w:lang w:val="ro-RO"/>
        </w:rPr>
        <w:t xml:space="preserve"> </w:t>
      </w:r>
      <w:r w:rsidRPr="00854CF3">
        <w:rPr>
          <w:rFonts w:ascii="Times New Roman" w:hAnsi="Times New Roman"/>
          <w:sz w:val="28"/>
          <w:szCs w:val="28"/>
          <w:lang w:val="ro-RO"/>
        </w:rPr>
        <w:t>al majorității membrilor</w:t>
      </w:r>
      <w:r w:rsidR="008F48F2" w:rsidRPr="00854CF3">
        <w:rPr>
          <w:rFonts w:ascii="Times New Roman" w:hAnsi="Times New Roman"/>
          <w:sz w:val="28"/>
          <w:szCs w:val="28"/>
          <w:lang w:val="ro-RO"/>
        </w:rPr>
        <w:t>. Președintele Consiliului de administrație nu poate fi directorul instituției de învățământ.</w:t>
      </w:r>
    </w:p>
    <w:p w14:paraId="477187F4" w14:textId="77777777" w:rsidR="0026096B" w:rsidRPr="00854CF3" w:rsidRDefault="0026096B" w:rsidP="00E13D66">
      <w:pPr>
        <w:tabs>
          <w:tab w:val="left" w:pos="709"/>
          <w:tab w:val="left" w:pos="993"/>
        </w:tabs>
        <w:spacing w:after="0" w:line="240" w:lineRule="auto"/>
        <w:ind w:firstLine="567"/>
        <w:rPr>
          <w:rFonts w:ascii="Times New Roman" w:hAnsi="Times New Roman"/>
          <w:b/>
          <w:sz w:val="28"/>
          <w:szCs w:val="28"/>
          <w:lang w:val="ro-RO"/>
        </w:rPr>
      </w:pPr>
    </w:p>
    <w:p w14:paraId="69797481" w14:textId="77777777" w:rsidR="006E46E8" w:rsidRPr="00854CF3" w:rsidRDefault="008B0524" w:rsidP="00E13D66">
      <w:pPr>
        <w:tabs>
          <w:tab w:val="left" w:pos="709"/>
          <w:tab w:val="left" w:pos="993"/>
        </w:tabs>
        <w:spacing w:after="0" w:line="240" w:lineRule="auto"/>
        <w:ind w:firstLine="567"/>
        <w:jc w:val="center"/>
        <w:rPr>
          <w:rFonts w:ascii="Times New Roman" w:hAnsi="Times New Roman"/>
          <w:b/>
          <w:i/>
          <w:sz w:val="28"/>
          <w:szCs w:val="28"/>
          <w:lang w:val="ro-RO"/>
        </w:rPr>
      </w:pPr>
      <w:r w:rsidRPr="00854CF3">
        <w:rPr>
          <w:rFonts w:ascii="Times New Roman" w:hAnsi="Times New Roman"/>
          <w:b/>
          <w:i/>
          <w:sz w:val="28"/>
          <w:szCs w:val="28"/>
          <w:lang w:val="ro-RO"/>
        </w:rPr>
        <w:t xml:space="preserve"> </w:t>
      </w:r>
      <w:r w:rsidR="006E46E8" w:rsidRPr="00854CF3">
        <w:rPr>
          <w:rFonts w:ascii="Times New Roman" w:hAnsi="Times New Roman"/>
          <w:b/>
          <w:i/>
          <w:sz w:val="28"/>
          <w:szCs w:val="28"/>
          <w:lang w:val="ro-RO"/>
        </w:rPr>
        <w:t xml:space="preserve">3. Personalul didactic </w:t>
      </w:r>
    </w:p>
    <w:p w14:paraId="73776309" w14:textId="77777777" w:rsidR="006E46E8" w:rsidRPr="00854CF3" w:rsidRDefault="006E46E8" w:rsidP="00E13D66">
      <w:pPr>
        <w:tabs>
          <w:tab w:val="left" w:pos="709"/>
          <w:tab w:val="left" w:pos="993"/>
        </w:tabs>
        <w:spacing w:after="0" w:line="240" w:lineRule="auto"/>
        <w:ind w:firstLine="567"/>
        <w:jc w:val="both"/>
        <w:rPr>
          <w:rFonts w:ascii="Times New Roman" w:hAnsi="Times New Roman"/>
          <w:sz w:val="28"/>
          <w:szCs w:val="28"/>
          <w:lang w:val="ro-RO"/>
        </w:rPr>
      </w:pPr>
    </w:p>
    <w:p w14:paraId="461F38DF" w14:textId="701C38BC" w:rsidR="00ED1DEA" w:rsidRDefault="0035657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4.16 </w:t>
      </w:r>
      <w:r w:rsidR="006E46E8" w:rsidRPr="00854CF3">
        <w:rPr>
          <w:rFonts w:ascii="Times New Roman" w:hAnsi="Times New Roman"/>
          <w:sz w:val="28"/>
          <w:szCs w:val="28"/>
          <w:lang w:val="ro-RO"/>
        </w:rPr>
        <w:t xml:space="preserve">În </w:t>
      </w:r>
      <w:r w:rsidR="00854A68">
        <w:rPr>
          <w:rFonts w:ascii="Times New Roman" w:hAnsi="Times New Roman"/>
          <w:sz w:val="28"/>
          <w:szCs w:val="28"/>
          <w:lang w:val="ro-RO"/>
        </w:rPr>
        <w:t xml:space="preserve">IPLTO </w:t>
      </w:r>
      <w:r w:rsidR="00854A68" w:rsidRPr="00025198">
        <w:rPr>
          <w:rFonts w:ascii="Times New Roman" w:hAnsi="Times New Roman"/>
          <w:sz w:val="28"/>
          <w:szCs w:val="28"/>
          <w:lang w:val="ro-RO"/>
        </w:rPr>
        <w:t>”Iurie Harmelin”</w:t>
      </w:r>
      <w:r w:rsidR="00854A68">
        <w:rPr>
          <w:rFonts w:ascii="Times New Roman" w:hAnsi="Times New Roman"/>
          <w:sz w:val="28"/>
          <w:szCs w:val="28"/>
          <w:lang w:val="ro-RO"/>
        </w:rPr>
        <w:t xml:space="preserve"> </w:t>
      </w:r>
      <w:r w:rsidR="006E46E8" w:rsidRPr="00854CF3">
        <w:rPr>
          <w:rFonts w:ascii="Times New Roman" w:hAnsi="Times New Roman"/>
          <w:sz w:val="28"/>
          <w:szCs w:val="28"/>
          <w:lang w:val="ro-RO"/>
        </w:rPr>
        <w:t>activează personal didactic din care fac parte: învățători, profesori, psihologi, cadre didactice de sprijin, conducători de cerc</w:t>
      </w:r>
      <w:r w:rsidR="00ED1DEA">
        <w:rPr>
          <w:rFonts w:ascii="Times New Roman" w:hAnsi="Times New Roman"/>
          <w:sz w:val="28"/>
          <w:szCs w:val="28"/>
          <w:lang w:val="ro-RO"/>
        </w:rPr>
        <w:t>.</w:t>
      </w:r>
    </w:p>
    <w:p w14:paraId="36D58C5E" w14:textId="77777777" w:rsidR="006E46E8" w:rsidRPr="00854CF3" w:rsidRDefault="0035657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4.17</w:t>
      </w:r>
      <w:r w:rsidR="006E46E8" w:rsidRPr="00854CF3">
        <w:rPr>
          <w:rFonts w:ascii="Times New Roman" w:hAnsi="Times New Roman"/>
          <w:sz w:val="28"/>
          <w:szCs w:val="28"/>
          <w:lang w:val="ro-RO"/>
        </w:rPr>
        <w:t xml:space="preserve"> Numirea şi eliberarea personalului didactic se face în conformitate cu Codul </w:t>
      </w:r>
      <w:r w:rsidR="00B810F6">
        <w:rPr>
          <w:rFonts w:ascii="Times New Roman" w:hAnsi="Times New Roman"/>
          <w:sz w:val="28"/>
          <w:szCs w:val="28"/>
          <w:lang w:val="ro-RO"/>
        </w:rPr>
        <w:t>e</w:t>
      </w:r>
      <w:r w:rsidR="006E46E8" w:rsidRPr="00854CF3">
        <w:rPr>
          <w:rFonts w:ascii="Times New Roman" w:hAnsi="Times New Roman"/>
          <w:sz w:val="28"/>
          <w:szCs w:val="28"/>
          <w:lang w:val="ro-RO"/>
        </w:rPr>
        <w:t>ducației şi Codul muncii.</w:t>
      </w:r>
    </w:p>
    <w:p w14:paraId="3976C552" w14:textId="77777777" w:rsidR="006E46E8" w:rsidRPr="00854CF3" w:rsidRDefault="0035657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4.18 </w:t>
      </w:r>
      <w:r w:rsidR="006E46E8" w:rsidRPr="00854CF3">
        <w:rPr>
          <w:rFonts w:ascii="Times New Roman" w:hAnsi="Times New Roman"/>
          <w:sz w:val="28"/>
          <w:szCs w:val="28"/>
          <w:lang w:val="ro-RO"/>
        </w:rPr>
        <w:t>Activitatea personalului didactic este organizată în conformitate cu legislaţia în vigoare, în baza regl</w:t>
      </w:r>
      <w:r w:rsidR="00B810F6">
        <w:rPr>
          <w:rFonts w:ascii="Times New Roman" w:hAnsi="Times New Roman"/>
          <w:sz w:val="28"/>
          <w:szCs w:val="28"/>
          <w:lang w:val="ro-RO"/>
        </w:rPr>
        <w:t>e</w:t>
      </w:r>
      <w:r w:rsidR="006E46E8" w:rsidRPr="00854CF3">
        <w:rPr>
          <w:rFonts w:ascii="Times New Roman" w:hAnsi="Times New Roman"/>
          <w:sz w:val="28"/>
          <w:szCs w:val="28"/>
          <w:lang w:val="ro-RO"/>
        </w:rPr>
        <w:t>mentărilor contractului individual/contractului colectiv de muncă și prezentului statut.</w:t>
      </w:r>
    </w:p>
    <w:p w14:paraId="1C7CA618" w14:textId="77777777" w:rsidR="006E46E8" w:rsidRPr="00854CF3" w:rsidRDefault="0035657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4.19 </w:t>
      </w:r>
      <w:r w:rsidR="006E46E8" w:rsidRPr="00854CF3">
        <w:rPr>
          <w:rFonts w:ascii="Times New Roman" w:hAnsi="Times New Roman"/>
          <w:sz w:val="28"/>
          <w:szCs w:val="28"/>
          <w:lang w:val="ro-RO"/>
        </w:rPr>
        <w:t>Personalului didactic i se interzice primirea de bani sau de alte foloase sub orice formă din partea elevilor, familiei acestora, precum și din partea organizațiilor obștești ale părinților.</w:t>
      </w:r>
    </w:p>
    <w:p w14:paraId="74FCAF3F" w14:textId="77777777" w:rsidR="006E46E8" w:rsidRPr="00854CF3" w:rsidRDefault="0035657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4.20 </w:t>
      </w:r>
      <w:r w:rsidR="006E46E8" w:rsidRPr="00854CF3">
        <w:rPr>
          <w:rFonts w:ascii="Times New Roman" w:hAnsi="Times New Roman"/>
          <w:sz w:val="28"/>
          <w:szCs w:val="28"/>
          <w:lang w:val="ro-RO"/>
        </w:rPr>
        <w:t>Personalului didactic i se interzice să aplice pedepse corporale sau să agreseze verbal, psihic sau fizic elevii și/sau alte cadre didactice.</w:t>
      </w:r>
    </w:p>
    <w:p w14:paraId="1CDBFD7F" w14:textId="77777777" w:rsidR="006E46E8" w:rsidRPr="00854CF3" w:rsidRDefault="006E46E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Nerespectarea prevederilor respective, constituie abatere disciplinară și se examinează de Consiliul de etică sau de organele abilitate de cercetarea contravențională sau penală, în funcție de graviditatea acțiunii.</w:t>
      </w:r>
    </w:p>
    <w:p w14:paraId="3E98C37C" w14:textId="77777777" w:rsidR="006E46E8" w:rsidRPr="00854CF3" w:rsidRDefault="006E46E8" w:rsidP="00E13D66">
      <w:pPr>
        <w:tabs>
          <w:tab w:val="left" w:pos="709"/>
          <w:tab w:val="left" w:pos="993"/>
        </w:tabs>
        <w:spacing w:after="0" w:line="240" w:lineRule="auto"/>
        <w:ind w:firstLine="567"/>
        <w:rPr>
          <w:rFonts w:ascii="Times New Roman" w:hAnsi="Times New Roman"/>
          <w:sz w:val="28"/>
          <w:szCs w:val="28"/>
          <w:lang w:val="ro-RO" w:eastAsia="ru-RU"/>
        </w:rPr>
      </w:pPr>
      <w:r w:rsidRPr="00854CF3">
        <w:rPr>
          <w:rFonts w:ascii="Times New Roman" w:hAnsi="Times New Roman"/>
          <w:sz w:val="28"/>
          <w:szCs w:val="28"/>
          <w:lang w:val="ro-RO" w:eastAsia="ru-RU"/>
        </w:rPr>
        <w:lastRenderedPageBreak/>
        <w:t>4.21 Personalul didactic are următoarele drepturi:</w:t>
      </w:r>
    </w:p>
    <w:p w14:paraId="0590376E" w14:textId="77777777" w:rsidR="006E46E8" w:rsidRPr="00854CF3" w:rsidRDefault="006E46E8" w:rsidP="00E13D66">
      <w:pPr>
        <w:tabs>
          <w:tab w:val="left" w:pos="709"/>
          <w:tab w:val="left" w:pos="993"/>
        </w:tabs>
        <w:spacing w:after="0" w:line="240" w:lineRule="auto"/>
        <w:ind w:firstLine="567"/>
        <w:rPr>
          <w:rFonts w:ascii="Times New Roman" w:hAnsi="Times New Roman"/>
          <w:sz w:val="28"/>
          <w:szCs w:val="28"/>
          <w:lang w:val="ro-RO" w:eastAsia="ru-RU"/>
        </w:rPr>
      </w:pPr>
      <w:r w:rsidRPr="00854CF3">
        <w:rPr>
          <w:rFonts w:ascii="Times New Roman" w:hAnsi="Times New Roman"/>
          <w:sz w:val="28"/>
          <w:szCs w:val="28"/>
          <w:lang w:val="ro-RO" w:eastAsia="ru-RU"/>
        </w:rPr>
        <w:t>a) să beneficieze de condiții optime de muncă;</w:t>
      </w:r>
    </w:p>
    <w:p w14:paraId="08AB201A" w14:textId="77777777" w:rsidR="006E46E8" w:rsidRPr="00854CF3" w:rsidRDefault="006E46E8" w:rsidP="00E13D66">
      <w:pPr>
        <w:tabs>
          <w:tab w:val="left" w:pos="709"/>
          <w:tab w:val="left" w:pos="993"/>
        </w:tabs>
        <w:spacing w:after="0" w:line="240" w:lineRule="auto"/>
        <w:ind w:firstLine="567"/>
        <w:rPr>
          <w:rFonts w:ascii="Times New Roman" w:hAnsi="Times New Roman"/>
          <w:sz w:val="28"/>
          <w:szCs w:val="28"/>
          <w:lang w:val="ro-RO" w:eastAsia="ru-RU"/>
        </w:rPr>
      </w:pPr>
      <w:r w:rsidRPr="00854CF3">
        <w:rPr>
          <w:rFonts w:ascii="Times New Roman" w:hAnsi="Times New Roman"/>
          <w:sz w:val="28"/>
          <w:szCs w:val="28"/>
          <w:lang w:val="ro-RO" w:eastAsia="ru-RU"/>
        </w:rPr>
        <w:t>b) să i se respecte demnitatea personală și statutul de profesor;</w:t>
      </w:r>
    </w:p>
    <w:p w14:paraId="27FB2E35" w14:textId="77777777" w:rsidR="006E46E8" w:rsidRPr="00854CF3" w:rsidRDefault="006E46E8" w:rsidP="00E13D66">
      <w:pPr>
        <w:tabs>
          <w:tab w:val="left" w:pos="709"/>
          <w:tab w:val="left" w:pos="993"/>
        </w:tabs>
        <w:spacing w:after="0" w:line="240" w:lineRule="auto"/>
        <w:ind w:firstLine="567"/>
        <w:rPr>
          <w:rFonts w:ascii="Times New Roman" w:hAnsi="Times New Roman"/>
          <w:sz w:val="28"/>
          <w:szCs w:val="28"/>
          <w:lang w:val="ro-RO" w:eastAsia="ru-RU"/>
        </w:rPr>
      </w:pPr>
      <w:r w:rsidRPr="00854CF3">
        <w:rPr>
          <w:rFonts w:ascii="Times New Roman" w:hAnsi="Times New Roman"/>
          <w:sz w:val="28"/>
          <w:szCs w:val="28"/>
          <w:lang w:val="ro-RO" w:eastAsia="ru-RU"/>
        </w:rPr>
        <w:t>c) să - și exprime liber op</w:t>
      </w:r>
      <w:r w:rsidR="00B810F6">
        <w:rPr>
          <w:rFonts w:ascii="Times New Roman" w:hAnsi="Times New Roman"/>
          <w:sz w:val="28"/>
          <w:szCs w:val="28"/>
          <w:lang w:val="ro-RO" w:eastAsia="ru-RU"/>
        </w:rPr>
        <w:t>i</w:t>
      </w:r>
      <w:r w:rsidRPr="00854CF3">
        <w:rPr>
          <w:rFonts w:ascii="Times New Roman" w:hAnsi="Times New Roman"/>
          <w:sz w:val="28"/>
          <w:szCs w:val="28"/>
          <w:lang w:val="ro-RO" w:eastAsia="ru-RU"/>
        </w:rPr>
        <w:t xml:space="preserve">nia profesională vizând procesul de predare </w:t>
      </w:r>
      <w:r w:rsidR="00ED1DEA">
        <w:rPr>
          <w:rFonts w:ascii="Times New Roman" w:hAnsi="Times New Roman"/>
          <w:sz w:val="28"/>
          <w:szCs w:val="28"/>
          <w:lang w:val="ro-RO" w:eastAsia="ru-RU"/>
        </w:rPr>
        <w:t>-</w:t>
      </w:r>
      <w:r w:rsidRPr="00854CF3">
        <w:rPr>
          <w:rFonts w:ascii="Times New Roman" w:hAnsi="Times New Roman"/>
          <w:sz w:val="28"/>
          <w:szCs w:val="28"/>
          <w:lang w:val="ro-RO" w:eastAsia="ru-RU"/>
        </w:rPr>
        <w:t xml:space="preserve"> învățare </w:t>
      </w:r>
      <w:r w:rsidR="00ED1DEA">
        <w:rPr>
          <w:rFonts w:ascii="Times New Roman" w:hAnsi="Times New Roman"/>
          <w:sz w:val="28"/>
          <w:szCs w:val="28"/>
          <w:lang w:val="ro-RO" w:eastAsia="ru-RU"/>
        </w:rPr>
        <w:t>-</w:t>
      </w:r>
      <w:r w:rsidRPr="00854CF3">
        <w:rPr>
          <w:rFonts w:ascii="Times New Roman" w:hAnsi="Times New Roman"/>
          <w:sz w:val="28"/>
          <w:szCs w:val="28"/>
          <w:lang w:val="ro-RO" w:eastAsia="ru-RU"/>
        </w:rPr>
        <w:t xml:space="preserve"> evaluare în concordanță cu componentele Curriculumului Național;</w:t>
      </w:r>
    </w:p>
    <w:p w14:paraId="6A2879E6" w14:textId="77777777" w:rsidR="006E46E8" w:rsidRPr="00854CF3" w:rsidRDefault="006E46E8" w:rsidP="00E13D66">
      <w:pPr>
        <w:tabs>
          <w:tab w:val="left" w:pos="709"/>
          <w:tab w:val="left" w:pos="993"/>
        </w:tabs>
        <w:spacing w:after="0" w:line="240" w:lineRule="auto"/>
        <w:ind w:firstLine="567"/>
        <w:rPr>
          <w:rFonts w:ascii="Times New Roman" w:hAnsi="Times New Roman"/>
          <w:sz w:val="28"/>
          <w:szCs w:val="28"/>
          <w:lang w:val="ro-RO" w:eastAsia="ru-RU"/>
        </w:rPr>
      </w:pPr>
      <w:r w:rsidRPr="00854CF3">
        <w:rPr>
          <w:rFonts w:ascii="Times New Roman" w:hAnsi="Times New Roman"/>
          <w:sz w:val="28"/>
          <w:szCs w:val="28"/>
          <w:lang w:val="ro-RO" w:eastAsia="ru-RU"/>
        </w:rPr>
        <w:t>d) să i se asigure condiții eficiente pentru desfășurarea activității profesionale, pentru perfecționarea continuă;</w:t>
      </w:r>
    </w:p>
    <w:p w14:paraId="2DD953CF" w14:textId="77777777" w:rsidR="006E46E8" w:rsidRPr="00854CF3" w:rsidRDefault="006E46E8" w:rsidP="0035657F">
      <w:pPr>
        <w:tabs>
          <w:tab w:val="left" w:pos="709"/>
          <w:tab w:val="left" w:pos="993"/>
        </w:tabs>
        <w:spacing w:after="0" w:line="240" w:lineRule="auto"/>
        <w:ind w:firstLine="567"/>
        <w:jc w:val="both"/>
        <w:rPr>
          <w:rFonts w:ascii="Times New Roman" w:hAnsi="Times New Roman"/>
          <w:sz w:val="28"/>
          <w:szCs w:val="28"/>
          <w:lang w:val="ro-RO" w:eastAsia="ru-RU"/>
        </w:rPr>
      </w:pPr>
      <w:r w:rsidRPr="00854CF3">
        <w:rPr>
          <w:rFonts w:ascii="Times New Roman" w:hAnsi="Times New Roman"/>
          <w:sz w:val="28"/>
          <w:szCs w:val="28"/>
          <w:lang w:val="ro-RO" w:eastAsia="ru-RU"/>
        </w:rPr>
        <w:t>e) să manifeste inițiativă profesională în realizarea procesului educațional: aleger</w:t>
      </w:r>
      <w:r w:rsidR="00B810F6">
        <w:rPr>
          <w:rFonts w:ascii="Times New Roman" w:hAnsi="Times New Roman"/>
          <w:sz w:val="28"/>
          <w:szCs w:val="28"/>
          <w:lang w:val="ro-RO" w:eastAsia="ru-RU"/>
        </w:rPr>
        <w:t>e</w:t>
      </w:r>
      <w:r w:rsidRPr="00854CF3">
        <w:rPr>
          <w:rFonts w:ascii="Times New Roman" w:hAnsi="Times New Roman"/>
          <w:sz w:val="28"/>
          <w:szCs w:val="28"/>
          <w:lang w:val="ro-RO" w:eastAsia="ru-RU"/>
        </w:rPr>
        <w:t>a tehnologiilor de predare; evaluarea performanțelor elevilor conform finalităților educaționale, participarea la eficientizarea procesului educațional, promovarea activităților de cercetare, de orientare civică și de dezvoltare comunitară a elevilor, organizarea laboratoarelor, cenaclurilor, cercurilor pe interese, publicațiilor școlare, etc., conform legislației în vigoare;</w:t>
      </w:r>
    </w:p>
    <w:p w14:paraId="0570EB38"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ro-RO" w:eastAsia="ru-RU"/>
        </w:rPr>
      </w:pPr>
      <w:r w:rsidRPr="00854CF3">
        <w:rPr>
          <w:rFonts w:ascii="Times New Roman" w:hAnsi="Times New Roman"/>
          <w:sz w:val="28"/>
          <w:szCs w:val="28"/>
          <w:lang w:val="ro-RO" w:eastAsia="ru-RU"/>
        </w:rPr>
        <w:t>f) să participe la conducerea Instituției, inclusiv prin alegerea democratică a reprezentanților în organele de conducere, administrative și consultative ale instituției;</w:t>
      </w:r>
    </w:p>
    <w:p w14:paraId="57FC6D9A" w14:textId="77777777" w:rsidR="006E46E8" w:rsidRPr="00854CF3" w:rsidRDefault="006E46E8" w:rsidP="00E13D66">
      <w:pPr>
        <w:tabs>
          <w:tab w:val="left" w:pos="709"/>
          <w:tab w:val="left" w:pos="993"/>
        </w:tabs>
        <w:spacing w:after="0" w:line="240" w:lineRule="auto"/>
        <w:ind w:firstLine="567"/>
        <w:rPr>
          <w:rFonts w:ascii="Times New Roman" w:hAnsi="Times New Roman"/>
          <w:sz w:val="28"/>
          <w:szCs w:val="28"/>
          <w:lang w:val="ro-RO" w:eastAsia="ru-RU"/>
        </w:rPr>
      </w:pPr>
      <w:r w:rsidRPr="00854CF3">
        <w:rPr>
          <w:rFonts w:ascii="Times New Roman" w:hAnsi="Times New Roman"/>
          <w:sz w:val="28"/>
          <w:szCs w:val="28"/>
          <w:lang w:val="ro-RO" w:eastAsia="ru-RU"/>
        </w:rPr>
        <w:t>g) să beneficieze de înlesniri stabilite de legislația în vigoare;</w:t>
      </w:r>
    </w:p>
    <w:p w14:paraId="0A0597DF" w14:textId="77777777" w:rsidR="006E46E8" w:rsidRPr="00854CF3" w:rsidRDefault="006E46E8" w:rsidP="0035657F">
      <w:pPr>
        <w:tabs>
          <w:tab w:val="left" w:pos="709"/>
          <w:tab w:val="left" w:pos="993"/>
        </w:tabs>
        <w:spacing w:after="0" w:line="240" w:lineRule="auto"/>
        <w:ind w:firstLine="567"/>
        <w:jc w:val="both"/>
        <w:rPr>
          <w:rFonts w:ascii="Times New Roman" w:hAnsi="Times New Roman"/>
          <w:sz w:val="28"/>
          <w:szCs w:val="28"/>
          <w:lang w:val="ro-RO" w:eastAsia="ru-RU"/>
        </w:rPr>
      </w:pPr>
      <w:r w:rsidRPr="00854CF3">
        <w:rPr>
          <w:rFonts w:ascii="Times New Roman" w:hAnsi="Times New Roman"/>
          <w:sz w:val="28"/>
          <w:szCs w:val="28"/>
          <w:lang w:val="ro-RO" w:eastAsia="ru-RU"/>
        </w:rPr>
        <w:t>h) să facă parte d</w:t>
      </w:r>
      <w:r w:rsidR="003E31AC">
        <w:rPr>
          <w:rFonts w:ascii="Times New Roman" w:hAnsi="Times New Roman"/>
          <w:sz w:val="28"/>
          <w:szCs w:val="28"/>
          <w:lang w:val="ro-RO" w:eastAsia="ru-RU"/>
        </w:rPr>
        <w:t>i</w:t>
      </w:r>
      <w:r w:rsidRPr="00854CF3">
        <w:rPr>
          <w:rFonts w:ascii="Times New Roman" w:hAnsi="Times New Roman"/>
          <w:sz w:val="28"/>
          <w:szCs w:val="28"/>
          <w:lang w:val="ro-RO" w:eastAsia="ru-RU"/>
        </w:rPr>
        <w:t>n asociații și organizații sindicale, profesionale, culturale, naționale și internaționale, precum și din organizații politice legal constituite.</w:t>
      </w:r>
    </w:p>
    <w:p w14:paraId="13A00135" w14:textId="77777777" w:rsidR="006E46E8" w:rsidRPr="00854CF3" w:rsidRDefault="006E46E8" w:rsidP="00E13D66">
      <w:pPr>
        <w:tabs>
          <w:tab w:val="left" w:pos="709"/>
          <w:tab w:val="left" w:pos="993"/>
        </w:tabs>
        <w:spacing w:after="0" w:line="240" w:lineRule="auto"/>
        <w:ind w:firstLine="567"/>
        <w:rPr>
          <w:rFonts w:ascii="Times New Roman" w:hAnsi="Times New Roman"/>
          <w:sz w:val="28"/>
          <w:szCs w:val="28"/>
          <w:lang w:val="ro-RO" w:eastAsia="ru-RU"/>
        </w:rPr>
      </w:pPr>
      <w:r w:rsidRPr="00854CF3">
        <w:rPr>
          <w:rFonts w:ascii="Times New Roman" w:hAnsi="Times New Roman"/>
          <w:sz w:val="28"/>
          <w:szCs w:val="28"/>
          <w:lang w:val="ro-RO" w:eastAsia="ru-RU"/>
        </w:rPr>
        <w:t>4.22 Personalul didactic are următoarele obligații:</w:t>
      </w:r>
    </w:p>
    <w:p w14:paraId="7C5B14C2" w14:textId="6F8F8E48" w:rsidR="006E46E8" w:rsidRPr="00854CF3" w:rsidRDefault="00685FCF" w:rsidP="0035657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a) </w:t>
      </w:r>
      <w:proofErr w:type="spellStart"/>
      <w:r w:rsidR="006E46E8" w:rsidRPr="00854CF3">
        <w:rPr>
          <w:rFonts w:ascii="Times New Roman" w:hAnsi="Times New Roman"/>
          <w:sz w:val="28"/>
          <w:szCs w:val="28"/>
          <w:lang w:val="es-ES" w:eastAsia="ru-RU"/>
        </w:rPr>
        <w:t>să</w:t>
      </w:r>
      <w:proofErr w:type="spellEnd"/>
      <w:r w:rsidR="006E46E8" w:rsidRPr="00854CF3">
        <w:rPr>
          <w:rFonts w:ascii="Times New Roman" w:hAnsi="Times New Roman"/>
          <w:sz w:val="28"/>
          <w:szCs w:val="28"/>
          <w:lang w:val="es-ES" w:eastAsia="ru-RU"/>
        </w:rPr>
        <w:t xml:space="preserve"> respecte </w:t>
      </w:r>
      <w:proofErr w:type="spellStart"/>
      <w:r w:rsidR="006E46E8" w:rsidRPr="00854CF3">
        <w:rPr>
          <w:rFonts w:ascii="Times New Roman" w:hAnsi="Times New Roman"/>
          <w:sz w:val="28"/>
          <w:szCs w:val="28"/>
          <w:lang w:val="es-ES" w:eastAsia="ru-RU"/>
        </w:rPr>
        <w:t>prevederile</w:t>
      </w:r>
      <w:proofErr w:type="spellEnd"/>
      <w:r w:rsidR="006E46E8" w:rsidRPr="00854CF3">
        <w:rPr>
          <w:rFonts w:ascii="Times New Roman" w:hAnsi="Times New Roman"/>
          <w:sz w:val="28"/>
          <w:szCs w:val="28"/>
          <w:lang w:val="es-ES" w:eastAsia="ru-RU"/>
        </w:rPr>
        <w:t xml:space="preserve"> </w:t>
      </w:r>
      <w:proofErr w:type="spellStart"/>
      <w:r w:rsidR="006E46E8" w:rsidRPr="00854CF3">
        <w:rPr>
          <w:rFonts w:ascii="Times New Roman" w:hAnsi="Times New Roman"/>
          <w:i/>
          <w:iCs/>
          <w:sz w:val="28"/>
          <w:szCs w:val="28"/>
          <w:lang w:val="es-ES" w:eastAsia="ru-RU"/>
        </w:rPr>
        <w:t>Codului</w:t>
      </w:r>
      <w:proofErr w:type="spellEnd"/>
      <w:r w:rsidR="006E46E8" w:rsidRPr="00854CF3">
        <w:rPr>
          <w:rFonts w:ascii="Times New Roman" w:hAnsi="Times New Roman"/>
          <w:i/>
          <w:iCs/>
          <w:sz w:val="28"/>
          <w:szCs w:val="28"/>
          <w:lang w:val="es-ES" w:eastAsia="ru-RU"/>
        </w:rPr>
        <w:t xml:space="preserve"> de </w:t>
      </w:r>
      <w:proofErr w:type="spellStart"/>
      <w:r w:rsidR="006E46E8" w:rsidRPr="00854CF3">
        <w:rPr>
          <w:rFonts w:ascii="Times New Roman" w:hAnsi="Times New Roman"/>
          <w:i/>
          <w:iCs/>
          <w:sz w:val="28"/>
          <w:szCs w:val="28"/>
          <w:lang w:val="es-ES" w:eastAsia="ru-RU"/>
        </w:rPr>
        <w:t>etică</w:t>
      </w:r>
      <w:proofErr w:type="spellEnd"/>
      <w:r w:rsidR="006E46E8" w:rsidRPr="00854CF3">
        <w:rPr>
          <w:rFonts w:ascii="Times New Roman" w:hAnsi="Times New Roman"/>
          <w:i/>
          <w:iCs/>
          <w:sz w:val="28"/>
          <w:szCs w:val="28"/>
          <w:lang w:val="es-ES" w:eastAsia="ru-RU"/>
        </w:rPr>
        <w:t xml:space="preserve"> al </w:t>
      </w:r>
      <w:proofErr w:type="spellStart"/>
      <w:r w:rsidR="006E46E8" w:rsidRPr="00854CF3">
        <w:rPr>
          <w:rFonts w:ascii="Times New Roman" w:hAnsi="Times New Roman"/>
          <w:i/>
          <w:iCs/>
          <w:sz w:val="28"/>
          <w:szCs w:val="28"/>
          <w:lang w:val="es-ES" w:eastAsia="ru-RU"/>
        </w:rPr>
        <w:t>cadr</w:t>
      </w:r>
      <w:r w:rsidR="00B810F6">
        <w:rPr>
          <w:rFonts w:ascii="Times New Roman" w:hAnsi="Times New Roman"/>
          <w:i/>
          <w:iCs/>
          <w:sz w:val="28"/>
          <w:szCs w:val="28"/>
          <w:lang w:val="es-ES" w:eastAsia="ru-RU"/>
        </w:rPr>
        <w:t>ului</w:t>
      </w:r>
      <w:proofErr w:type="spellEnd"/>
      <w:r w:rsidR="00B810F6">
        <w:rPr>
          <w:rFonts w:ascii="Times New Roman" w:hAnsi="Times New Roman"/>
          <w:i/>
          <w:iCs/>
          <w:sz w:val="28"/>
          <w:szCs w:val="28"/>
          <w:lang w:val="es-ES" w:eastAsia="ru-RU"/>
        </w:rPr>
        <w:t xml:space="preserve"> </w:t>
      </w:r>
      <w:proofErr w:type="spellStart"/>
      <w:r w:rsidR="006E46E8" w:rsidRPr="00854CF3">
        <w:rPr>
          <w:rFonts w:ascii="Times New Roman" w:hAnsi="Times New Roman"/>
          <w:i/>
          <w:iCs/>
          <w:sz w:val="28"/>
          <w:szCs w:val="28"/>
          <w:lang w:val="es-ES" w:eastAsia="ru-RU"/>
        </w:rPr>
        <w:t>didactic</w:t>
      </w:r>
      <w:proofErr w:type="spellEnd"/>
      <w:r w:rsidR="006E46E8" w:rsidRPr="00854CF3">
        <w:rPr>
          <w:rFonts w:ascii="Times New Roman" w:hAnsi="Times New Roman"/>
          <w:sz w:val="28"/>
          <w:szCs w:val="28"/>
          <w:lang w:val="es-ES" w:eastAsia="ru-RU"/>
        </w:rPr>
        <w:t xml:space="preserve">, </w:t>
      </w:r>
      <w:proofErr w:type="spellStart"/>
      <w:r w:rsidR="006E46E8" w:rsidRPr="00854CF3">
        <w:rPr>
          <w:rFonts w:ascii="Times New Roman" w:hAnsi="Times New Roman"/>
          <w:sz w:val="28"/>
          <w:szCs w:val="28"/>
          <w:lang w:val="es-ES" w:eastAsia="ru-RU"/>
        </w:rPr>
        <w:t>aprobat</w:t>
      </w:r>
      <w:proofErr w:type="spellEnd"/>
      <w:r w:rsidR="006E46E8" w:rsidRPr="00854CF3">
        <w:rPr>
          <w:rFonts w:ascii="Times New Roman" w:hAnsi="Times New Roman"/>
          <w:sz w:val="28"/>
          <w:szCs w:val="28"/>
          <w:lang w:val="es-ES" w:eastAsia="ru-RU"/>
        </w:rPr>
        <w:t xml:space="preserve"> de </w:t>
      </w:r>
      <w:proofErr w:type="spellStart"/>
      <w:r w:rsidR="006E46E8" w:rsidRPr="00B13475">
        <w:rPr>
          <w:rFonts w:ascii="Times New Roman" w:hAnsi="Times New Roman"/>
          <w:sz w:val="28"/>
          <w:szCs w:val="28"/>
          <w:lang w:val="es-ES" w:eastAsia="ru-RU"/>
        </w:rPr>
        <w:t>Ministerul</w:t>
      </w:r>
      <w:proofErr w:type="spellEnd"/>
      <w:r w:rsidR="006E46E8" w:rsidRPr="00B13475">
        <w:rPr>
          <w:rFonts w:ascii="Times New Roman" w:hAnsi="Times New Roman"/>
          <w:sz w:val="28"/>
          <w:szCs w:val="28"/>
          <w:lang w:val="es-ES" w:eastAsia="ru-RU"/>
        </w:rPr>
        <w:t xml:space="preserve"> </w:t>
      </w:r>
      <w:proofErr w:type="spellStart"/>
      <w:r w:rsidR="006E46E8" w:rsidRPr="00B13475">
        <w:rPr>
          <w:rFonts w:ascii="Times New Roman" w:hAnsi="Times New Roman"/>
          <w:sz w:val="28"/>
          <w:szCs w:val="28"/>
          <w:lang w:val="es-ES" w:eastAsia="ru-RU"/>
        </w:rPr>
        <w:t>Educației</w:t>
      </w:r>
      <w:proofErr w:type="spellEnd"/>
      <w:r w:rsidR="00B13475" w:rsidRPr="00B13475">
        <w:rPr>
          <w:rFonts w:ascii="Times New Roman" w:hAnsi="Times New Roman"/>
          <w:sz w:val="28"/>
          <w:szCs w:val="28"/>
          <w:lang w:val="es-ES" w:eastAsia="ru-RU"/>
        </w:rPr>
        <w:t xml:space="preserve"> </w:t>
      </w:r>
      <w:r w:rsidR="009771EB" w:rsidRPr="00B13475">
        <w:rPr>
          <w:rFonts w:ascii="Times New Roman" w:hAnsi="Times New Roman"/>
          <w:sz w:val="28"/>
          <w:szCs w:val="28"/>
          <w:lang w:val="ro-RO" w:eastAsia="ru-RU"/>
        </w:rPr>
        <w:t>și Cercetării</w:t>
      </w:r>
      <w:r w:rsidR="00B810F6" w:rsidRPr="00B13475">
        <w:rPr>
          <w:rFonts w:ascii="Times New Roman" w:hAnsi="Times New Roman"/>
          <w:sz w:val="28"/>
          <w:szCs w:val="28"/>
          <w:lang w:val="es-ES" w:eastAsia="ru-RU"/>
        </w:rPr>
        <w:t>;</w:t>
      </w:r>
    </w:p>
    <w:p w14:paraId="4D3853C2"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b)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participe la programe de formare </w:t>
      </w:r>
      <w:proofErr w:type="spellStart"/>
      <w:r w:rsidRPr="00854CF3">
        <w:rPr>
          <w:rFonts w:ascii="Times New Roman" w:hAnsi="Times New Roman"/>
          <w:sz w:val="28"/>
          <w:szCs w:val="28"/>
          <w:lang w:val="es-ES" w:eastAsia="ru-RU"/>
        </w:rPr>
        <w:t>continuă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cu</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specificul</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activității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cu</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reglementările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în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vigoare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pentru</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fiecare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categorie</w:t>
      </w:r>
      <w:proofErr w:type="spellEnd"/>
      <w:r w:rsidRPr="00854CF3">
        <w:rPr>
          <w:rFonts w:ascii="Times New Roman" w:hAnsi="Times New Roman"/>
          <w:sz w:val="28"/>
          <w:szCs w:val="28"/>
          <w:lang w:val="es-ES" w:eastAsia="ru-RU"/>
        </w:rPr>
        <w:t>;</w:t>
      </w:r>
    </w:p>
    <w:p w14:paraId="04F207EE"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c)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cunoască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împărtășească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promoveze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valorile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idealului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educațional</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principiile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fundamentale</w:t>
      </w:r>
      <w:proofErr w:type="spellEnd"/>
      <w:r w:rsidRPr="00854CF3">
        <w:rPr>
          <w:rFonts w:ascii="Times New Roman" w:hAnsi="Times New Roman"/>
          <w:sz w:val="28"/>
          <w:szCs w:val="28"/>
          <w:lang w:val="es-ES" w:eastAsia="ru-RU"/>
        </w:rPr>
        <w:t xml:space="preserve"> ale </w:t>
      </w:r>
      <w:proofErr w:type="spellStart"/>
      <w:r w:rsidRPr="00854CF3">
        <w:rPr>
          <w:rFonts w:ascii="Times New Roman" w:hAnsi="Times New Roman"/>
          <w:sz w:val="28"/>
          <w:szCs w:val="28"/>
          <w:lang w:val="es-ES" w:eastAsia="ru-RU"/>
        </w:rPr>
        <w:t>educației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politica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educațională</w:t>
      </w:r>
      <w:proofErr w:type="spellEnd"/>
      <w:r w:rsidRPr="00854CF3">
        <w:rPr>
          <w:rFonts w:ascii="Times New Roman" w:hAnsi="Times New Roman"/>
          <w:sz w:val="28"/>
          <w:szCs w:val="28"/>
          <w:lang w:val="es-ES" w:eastAsia="ru-RU"/>
        </w:rPr>
        <w:t xml:space="preserve"> a </w:t>
      </w:r>
      <w:proofErr w:type="spellStart"/>
      <w:r w:rsidRPr="00854CF3">
        <w:rPr>
          <w:rFonts w:ascii="Times New Roman" w:hAnsi="Times New Roman"/>
          <w:sz w:val="28"/>
          <w:szCs w:val="28"/>
          <w:lang w:val="es-ES" w:eastAsia="ru-RU"/>
        </w:rPr>
        <w:t>statului</w:t>
      </w:r>
      <w:proofErr w:type="spellEnd"/>
      <w:r w:rsidRPr="00854CF3">
        <w:rPr>
          <w:rFonts w:ascii="Times New Roman" w:hAnsi="Times New Roman"/>
          <w:sz w:val="28"/>
          <w:szCs w:val="28"/>
          <w:lang w:val="es-ES" w:eastAsia="ru-RU"/>
        </w:rPr>
        <w:t>;</w:t>
      </w:r>
    </w:p>
    <w:p w14:paraId="5426EFC1"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d)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organizeze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desfășoare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eficient</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procesul</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educațional</w:t>
      </w:r>
      <w:proofErr w:type="spellEnd"/>
      <w:r w:rsidRPr="00854CF3">
        <w:rPr>
          <w:rFonts w:ascii="Times New Roman" w:hAnsi="Times New Roman"/>
          <w:sz w:val="28"/>
          <w:szCs w:val="28"/>
          <w:lang w:val="es-ES" w:eastAsia="ru-RU"/>
        </w:rPr>
        <w:t xml:space="preserve"> la disciplina de </w:t>
      </w:r>
      <w:proofErr w:type="spellStart"/>
      <w:r w:rsidRPr="00854CF3">
        <w:rPr>
          <w:rFonts w:ascii="Times New Roman" w:hAnsi="Times New Roman"/>
          <w:sz w:val="28"/>
          <w:szCs w:val="28"/>
          <w:lang w:val="es-ES" w:eastAsia="ru-RU"/>
        </w:rPr>
        <w:t>studii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predată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la </w:t>
      </w:r>
      <w:proofErr w:type="spellStart"/>
      <w:r w:rsidRPr="00854CF3">
        <w:rPr>
          <w:rFonts w:ascii="Times New Roman" w:hAnsi="Times New Roman"/>
          <w:sz w:val="28"/>
          <w:szCs w:val="28"/>
          <w:lang w:val="es-ES" w:eastAsia="ru-RU"/>
        </w:rPr>
        <w:t>nivelul</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Instituției</w:t>
      </w:r>
      <w:proofErr w:type="spellEnd"/>
      <w:r w:rsidRPr="00854CF3">
        <w:rPr>
          <w:rFonts w:ascii="Times New Roman" w:hAnsi="Times New Roman"/>
          <w:sz w:val="28"/>
          <w:szCs w:val="28"/>
          <w:lang w:val="es-ES" w:eastAsia="ru-RU"/>
        </w:rPr>
        <w:t>;</w:t>
      </w:r>
    </w:p>
    <w:p w14:paraId="74C8A516" w14:textId="4BD5CAFB" w:rsidR="006E46E8" w:rsidRPr="00854CF3" w:rsidRDefault="006E46E8" w:rsidP="00E13D66">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e)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cunoască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aplice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Planul</w:t>
      </w:r>
      <w:proofErr w:type="spellEnd"/>
      <w:r w:rsidRPr="00854CF3">
        <w:rPr>
          <w:rFonts w:ascii="Times New Roman" w:hAnsi="Times New Roman"/>
          <w:sz w:val="28"/>
          <w:szCs w:val="28"/>
          <w:lang w:val="es-ES" w:eastAsia="ru-RU"/>
        </w:rPr>
        <w:t xml:space="preserve"> </w:t>
      </w:r>
      <w:r w:rsidR="000B3747">
        <w:rPr>
          <w:rFonts w:ascii="Times New Roman" w:hAnsi="Times New Roman"/>
          <w:sz w:val="28"/>
          <w:szCs w:val="28"/>
          <w:lang w:val="es-ES" w:eastAsia="ru-RU"/>
        </w:rPr>
        <w:t>-</w:t>
      </w:r>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cadru</w:t>
      </w:r>
      <w:proofErr w:type="spellEnd"/>
      <w:r w:rsidRPr="00854CF3">
        <w:rPr>
          <w:rFonts w:ascii="Times New Roman" w:hAnsi="Times New Roman"/>
          <w:sz w:val="28"/>
          <w:szCs w:val="28"/>
          <w:lang w:val="es-ES" w:eastAsia="ru-RU"/>
        </w:rPr>
        <w:t xml:space="preserve"> de </w:t>
      </w:r>
      <w:proofErr w:type="spellStart"/>
      <w:r w:rsidRPr="00854CF3">
        <w:rPr>
          <w:rFonts w:ascii="Times New Roman" w:hAnsi="Times New Roman"/>
          <w:sz w:val="28"/>
          <w:szCs w:val="28"/>
          <w:lang w:val="es-ES" w:eastAsia="ru-RU"/>
        </w:rPr>
        <w:t>învățământ</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curricula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școlară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Reperele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metodologice</w:t>
      </w:r>
      <w:proofErr w:type="spellEnd"/>
      <w:r w:rsidRPr="00854CF3">
        <w:rPr>
          <w:rFonts w:ascii="Times New Roman" w:hAnsi="Times New Roman"/>
          <w:sz w:val="28"/>
          <w:szCs w:val="28"/>
          <w:lang w:val="es-ES" w:eastAsia="ru-RU"/>
        </w:rPr>
        <w:t xml:space="preserve"> de organizare a </w:t>
      </w:r>
      <w:proofErr w:type="spellStart"/>
      <w:r w:rsidRPr="00854CF3">
        <w:rPr>
          <w:rFonts w:ascii="Times New Roman" w:hAnsi="Times New Roman"/>
          <w:sz w:val="28"/>
          <w:szCs w:val="28"/>
          <w:lang w:val="es-ES" w:eastAsia="ru-RU"/>
        </w:rPr>
        <w:t>procesului</w:t>
      </w:r>
      <w:proofErr w:type="spellEnd"/>
      <w:r w:rsidRPr="00854CF3">
        <w:rPr>
          <w:rFonts w:ascii="Times New Roman" w:hAnsi="Times New Roman"/>
          <w:sz w:val="28"/>
          <w:szCs w:val="28"/>
          <w:lang w:val="es-ES" w:eastAsia="ru-RU"/>
        </w:rPr>
        <w:t xml:space="preserve"> </w:t>
      </w:r>
      <w:proofErr w:type="spellStart"/>
      <w:r w:rsidR="00F9777E">
        <w:rPr>
          <w:rFonts w:ascii="Times New Roman" w:hAnsi="Times New Roman"/>
          <w:sz w:val="28"/>
          <w:szCs w:val="28"/>
          <w:lang w:val="es-ES" w:eastAsia="ru-RU"/>
        </w:rPr>
        <w:t>managerial</w:t>
      </w:r>
      <w:proofErr w:type="spellEnd"/>
      <w:r w:rsidR="00F9777E">
        <w:rPr>
          <w:rFonts w:ascii="Times New Roman" w:hAnsi="Times New Roman"/>
          <w:sz w:val="28"/>
          <w:szCs w:val="28"/>
          <w:lang w:val="es-ES" w:eastAsia="ru-RU"/>
        </w:rPr>
        <w:t xml:space="preserve"> </w:t>
      </w:r>
      <w:proofErr w:type="spellStart"/>
      <w:r w:rsidR="00F9777E">
        <w:rPr>
          <w:rFonts w:ascii="Times New Roman" w:hAnsi="Times New Roman"/>
          <w:sz w:val="28"/>
          <w:szCs w:val="28"/>
          <w:lang w:val="es-ES" w:eastAsia="ru-RU"/>
        </w:rPr>
        <w:t>și</w:t>
      </w:r>
      <w:proofErr w:type="spellEnd"/>
      <w:r w:rsidR="00F9777E">
        <w:rPr>
          <w:rFonts w:ascii="Times New Roman" w:hAnsi="Times New Roman"/>
          <w:sz w:val="28"/>
          <w:szCs w:val="28"/>
          <w:lang w:val="es-ES" w:eastAsia="ru-RU"/>
        </w:rPr>
        <w:t xml:space="preserve"> a </w:t>
      </w:r>
      <w:proofErr w:type="spellStart"/>
      <w:r w:rsidR="00F9777E">
        <w:rPr>
          <w:rFonts w:ascii="Times New Roman" w:hAnsi="Times New Roman"/>
          <w:sz w:val="28"/>
          <w:szCs w:val="28"/>
          <w:lang w:val="es-ES" w:eastAsia="ru-RU"/>
        </w:rPr>
        <w:t>procesului</w:t>
      </w:r>
      <w:proofErr w:type="spellEnd"/>
      <w:r w:rsidR="00F9777E">
        <w:rPr>
          <w:rFonts w:ascii="Times New Roman" w:hAnsi="Times New Roman"/>
          <w:sz w:val="28"/>
          <w:szCs w:val="28"/>
          <w:lang w:val="es-ES" w:eastAsia="ru-RU"/>
        </w:rPr>
        <w:t xml:space="preserve"> </w:t>
      </w:r>
      <w:proofErr w:type="spellStart"/>
      <w:r w:rsidR="00F9777E">
        <w:rPr>
          <w:rFonts w:ascii="Times New Roman" w:hAnsi="Times New Roman"/>
          <w:sz w:val="28"/>
          <w:szCs w:val="28"/>
          <w:lang w:val="es-ES" w:eastAsia="ru-RU"/>
        </w:rPr>
        <w:t>educațional</w:t>
      </w:r>
      <w:proofErr w:type="spellEnd"/>
      <w:r w:rsidR="00F9777E" w:rsidRPr="00854CF3">
        <w:rPr>
          <w:rFonts w:ascii="Times New Roman" w:hAnsi="Times New Roman"/>
          <w:sz w:val="28"/>
          <w:szCs w:val="28"/>
          <w:lang w:val="es-ES" w:eastAsia="ru-RU"/>
        </w:rPr>
        <w:t xml:space="preserve"> </w:t>
      </w:r>
      <w:r w:rsidR="00F9777E">
        <w:rPr>
          <w:rFonts w:ascii="Times New Roman" w:hAnsi="Times New Roman"/>
          <w:sz w:val="28"/>
          <w:szCs w:val="28"/>
          <w:lang w:val="es-ES" w:eastAsia="ru-RU"/>
        </w:rPr>
        <w:t xml:space="preserve">la </w:t>
      </w:r>
      <w:proofErr w:type="spellStart"/>
      <w:r w:rsidR="00F9777E">
        <w:rPr>
          <w:rFonts w:ascii="Times New Roman" w:hAnsi="Times New Roman"/>
          <w:sz w:val="28"/>
          <w:szCs w:val="28"/>
          <w:lang w:val="es-ES" w:eastAsia="ru-RU"/>
        </w:rPr>
        <w:t>disciplinile</w:t>
      </w:r>
      <w:proofErr w:type="spellEnd"/>
      <w:r w:rsidR="00F9777E">
        <w:rPr>
          <w:rFonts w:ascii="Times New Roman" w:hAnsi="Times New Roman"/>
          <w:sz w:val="28"/>
          <w:szCs w:val="28"/>
          <w:lang w:val="es-ES" w:eastAsia="ru-RU"/>
        </w:rPr>
        <w:t xml:space="preserve"> </w:t>
      </w:r>
      <w:proofErr w:type="spellStart"/>
      <w:r w:rsidR="00F9777E">
        <w:rPr>
          <w:rFonts w:ascii="Times New Roman" w:hAnsi="Times New Roman"/>
          <w:sz w:val="28"/>
          <w:szCs w:val="28"/>
          <w:lang w:val="es-ES" w:eastAsia="ru-RU"/>
        </w:rPr>
        <w:t>școlare</w:t>
      </w:r>
      <w:proofErr w:type="spellEnd"/>
      <w:r w:rsidR="00F9777E">
        <w:rPr>
          <w:rFonts w:ascii="Times New Roman" w:hAnsi="Times New Roman"/>
          <w:sz w:val="28"/>
          <w:szCs w:val="28"/>
          <w:lang w:val="es-ES" w:eastAsia="ru-RU"/>
        </w:rPr>
        <w:t>,</w:t>
      </w:r>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elaborate</w:t>
      </w:r>
      <w:proofErr w:type="spellEnd"/>
      <w:r w:rsidRPr="00854CF3">
        <w:rPr>
          <w:rFonts w:ascii="Times New Roman" w:hAnsi="Times New Roman"/>
          <w:sz w:val="28"/>
          <w:szCs w:val="28"/>
          <w:lang w:val="es-ES" w:eastAsia="ru-RU"/>
        </w:rPr>
        <w:t xml:space="preserve"> de </w:t>
      </w:r>
      <w:proofErr w:type="spellStart"/>
      <w:r w:rsidR="00B13475" w:rsidRPr="00B13475">
        <w:rPr>
          <w:rFonts w:ascii="Times New Roman" w:hAnsi="Times New Roman"/>
          <w:sz w:val="28"/>
          <w:szCs w:val="28"/>
          <w:lang w:val="es-ES" w:eastAsia="ru-RU"/>
        </w:rPr>
        <w:t>Ministerul</w:t>
      </w:r>
      <w:proofErr w:type="spellEnd"/>
      <w:r w:rsidR="00B13475" w:rsidRPr="00B13475">
        <w:rPr>
          <w:rFonts w:ascii="Times New Roman" w:hAnsi="Times New Roman"/>
          <w:sz w:val="28"/>
          <w:szCs w:val="28"/>
          <w:lang w:val="es-ES" w:eastAsia="ru-RU"/>
        </w:rPr>
        <w:t xml:space="preserve"> </w:t>
      </w:r>
      <w:proofErr w:type="spellStart"/>
      <w:r w:rsidR="00B13475" w:rsidRPr="00B13475">
        <w:rPr>
          <w:rFonts w:ascii="Times New Roman" w:hAnsi="Times New Roman"/>
          <w:sz w:val="28"/>
          <w:szCs w:val="28"/>
          <w:lang w:val="es-ES" w:eastAsia="ru-RU"/>
        </w:rPr>
        <w:t>Educației</w:t>
      </w:r>
      <w:proofErr w:type="spellEnd"/>
      <w:r w:rsidR="00B13475" w:rsidRPr="00B13475">
        <w:rPr>
          <w:rFonts w:ascii="Times New Roman" w:hAnsi="Times New Roman"/>
          <w:sz w:val="28"/>
          <w:szCs w:val="28"/>
          <w:lang w:val="es-ES" w:eastAsia="ru-RU"/>
        </w:rPr>
        <w:t xml:space="preserve"> </w:t>
      </w:r>
      <w:r w:rsidR="009771EB" w:rsidRPr="00B13475">
        <w:rPr>
          <w:rFonts w:ascii="Times New Roman" w:hAnsi="Times New Roman"/>
          <w:sz w:val="28"/>
          <w:szCs w:val="28"/>
          <w:lang w:val="ro-RO" w:eastAsia="ru-RU"/>
        </w:rPr>
        <w:t>și Cercetării</w:t>
      </w:r>
      <w:r w:rsidR="00F9777E">
        <w:rPr>
          <w:rFonts w:ascii="Times New Roman" w:hAnsi="Times New Roman"/>
          <w:sz w:val="28"/>
          <w:szCs w:val="28"/>
          <w:lang w:val="ro-RO" w:eastAsia="ru-RU"/>
        </w:rPr>
        <w:t>,</w:t>
      </w:r>
      <w:r w:rsidR="009771EB"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manualele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școlare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literatura </w:t>
      </w:r>
      <w:proofErr w:type="spellStart"/>
      <w:r w:rsidRPr="00854CF3">
        <w:rPr>
          <w:rFonts w:ascii="Times New Roman" w:hAnsi="Times New Roman"/>
          <w:sz w:val="28"/>
          <w:szCs w:val="28"/>
          <w:lang w:val="es-ES" w:eastAsia="ru-RU"/>
        </w:rPr>
        <w:t>pedagogică</w:t>
      </w:r>
      <w:proofErr w:type="spellEnd"/>
      <w:r w:rsidRPr="00854CF3">
        <w:rPr>
          <w:rFonts w:ascii="Times New Roman" w:hAnsi="Times New Roman"/>
          <w:sz w:val="28"/>
          <w:szCs w:val="28"/>
          <w:lang w:val="es-ES" w:eastAsia="ru-RU"/>
        </w:rPr>
        <w:t xml:space="preserve"> de </w:t>
      </w:r>
      <w:proofErr w:type="spellStart"/>
      <w:r w:rsidRPr="00854CF3">
        <w:rPr>
          <w:rFonts w:ascii="Times New Roman" w:hAnsi="Times New Roman"/>
          <w:sz w:val="28"/>
          <w:szCs w:val="28"/>
          <w:lang w:val="es-ES" w:eastAsia="ru-RU"/>
        </w:rPr>
        <w:t>referință</w:t>
      </w:r>
      <w:proofErr w:type="spellEnd"/>
      <w:r w:rsidRPr="00854CF3">
        <w:rPr>
          <w:rFonts w:ascii="Times New Roman" w:hAnsi="Times New Roman"/>
          <w:sz w:val="28"/>
          <w:szCs w:val="28"/>
          <w:lang w:val="es-ES" w:eastAsia="ru-RU"/>
        </w:rPr>
        <w:t>;</w:t>
      </w:r>
    </w:p>
    <w:p w14:paraId="5072455C" w14:textId="1DD94BFD"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f)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elaboreze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proiectarea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didactică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vizând</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parcursul</w:t>
      </w:r>
      <w:proofErr w:type="spellEnd"/>
      <w:r w:rsidRPr="00854CF3">
        <w:rPr>
          <w:rFonts w:ascii="Times New Roman" w:hAnsi="Times New Roman"/>
          <w:sz w:val="28"/>
          <w:szCs w:val="28"/>
          <w:lang w:val="es-ES" w:eastAsia="ru-RU"/>
        </w:rPr>
        <w:t xml:space="preserve"> anual la </w:t>
      </w:r>
      <w:proofErr w:type="spellStart"/>
      <w:r w:rsidRPr="00854CF3">
        <w:rPr>
          <w:rFonts w:ascii="Times New Roman" w:hAnsi="Times New Roman"/>
          <w:sz w:val="28"/>
          <w:szCs w:val="28"/>
          <w:lang w:val="es-ES" w:eastAsia="ru-RU"/>
        </w:rPr>
        <w:t>disciplină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conform</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cerințelor</w:t>
      </w:r>
      <w:proofErr w:type="spellEnd"/>
      <w:r w:rsidRPr="00854CF3">
        <w:rPr>
          <w:rFonts w:ascii="Times New Roman" w:hAnsi="Times New Roman"/>
          <w:sz w:val="28"/>
          <w:szCs w:val="28"/>
          <w:lang w:val="es-ES" w:eastAsia="ru-RU"/>
        </w:rPr>
        <w:t xml:space="preserve"> </w:t>
      </w:r>
      <w:proofErr w:type="spellStart"/>
      <w:r w:rsidRPr="00B13475">
        <w:rPr>
          <w:rFonts w:ascii="Times New Roman" w:hAnsi="Times New Roman"/>
          <w:sz w:val="28"/>
          <w:szCs w:val="28"/>
          <w:lang w:val="es-ES" w:eastAsia="ru-RU"/>
        </w:rPr>
        <w:t>Ministerului</w:t>
      </w:r>
      <w:proofErr w:type="spellEnd"/>
      <w:r w:rsidRPr="00B13475">
        <w:rPr>
          <w:rFonts w:ascii="Times New Roman" w:hAnsi="Times New Roman"/>
          <w:sz w:val="28"/>
          <w:szCs w:val="28"/>
          <w:lang w:val="es-ES" w:eastAsia="ru-RU"/>
        </w:rPr>
        <w:t xml:space="preserve"> </w:t>
      </w:r>
      <w:proofErr w:type="spellStart"/>
      <w:r w:rsidRPr="00B13475">
        <w:rPr>
          <w:rFonts w:ascii="Times New Roman" w:hAnsi="Times New Roman"/>
          <w:sz w:val="28"/>
          <w:szCs w:val="28"/>
          <w:lang w:val="es-ES" w:eastAsia="ru-RU"/>
        </w:rPr>
        <w:t>Educației</w:t>
      </w:r>
      <w:proofErr w:type="spellEnd"/>
      <w:r w:rsidR="009771EB" w:rsidRPr="00B13475">
        <w:rPr>
          <w:rFonts w:ascii="Times New Roman" w:hAnsi="Times New Roman"/>
          <w:sz w:val="28"/>
          <w:szCs w:val="28"/>
          <w:lang w:val="es-ES" w:eastAsia="ru-RU"/>
        </w:rPr>
        <w:t xml:space="preserve"> </w:t>
      </w:r>
      <w:r w:rsidR="009771EB" w:rsidRPr="00B13475">
        <w:rPr>
          <w:rFonts w:ascii="Times New Roman" w:hAnsi="Times New Roman"/>
          <w:sz w:val="28"/>
          <w:szCs w:val="28"/>
          <w:lang w:val="ro-RO" w:eastAsia="ru-RU"/>
        </w:rPr>
        <w:t>și Cercetării</w:t>
      </w:r>
      <w:r w:rsidRPr="00B13475">
        <w:rPr>
          <w:rFonts w:ascii="Times New Roman" w:hAnsi="Times New Roman"/>
          <w:sz w:val="28"/>
          <w:szCs w:val="28"/>
          <w:lang w:val="es-ES" w:eastAsia="ru-RU"/>
        </w:rPr>
        <w:t>;</w:t>
      </w:r>
    </w:p>
    <w:p w14:paraId="4ADBCABD"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g)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elaboreze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proiecte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didactice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pentru</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lecții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activități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extrașcolare</w:t>
      </w:r>
      <w:proofErr w:type="spellEnd"/>
      <w:r w:rsidRPr="00854CF3">
        <w:rPr>
          <w:rFonts w:ascii="Times New Roman" w:hAnsi="Times New Roman"/>
          <w:sz w:val="28"/>
          <w:szCs w:val="28"/>
          <w:lang w:val="es-ES" w:eastAsia="ru-RU"/>
        </w:rPr>
        <w:t>;</w:t>
      </w:r>
    </w:p>
    <w:p w14:paraId="6CFD9936"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h)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organizeze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asigure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realizarea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optimală</w:t>
      </w:r>
      <w:proofErr w:type="spellEnd"/>
      <w:r w:rsidRPr="00854CF3">
        <w:rPr>
          <w:rFonts w:ascii="Times New Roman" w:hAnsi="Times New Roman"/>
          <w:sz w:val="28"/>
          <w:szCs w:val="28"/>
          <w:lang w:val="es-ES" w:eastAsia="ru-RU"/>
        </w:rPr>
        <w:t xml:space="preserve"> a </w:t>
      </w:r>
      <w:proofErr w:type="spellStart"/>
      <w:r w:rsidRPr="00854CF3">
        <w:rPr>
          <w:rFonts w:ascii="Times New Roman" w:hAnsi="Times New Roman"/>
          <w:sz w:val="28"/>
          <w:szCs w:val="28"/>
          <w:lang w:val="es-ES" w:eastAsia="ru-RU"/>
        </w:rPr>
        <w:t>orelor</w:t>
      </w:r>
      <w:proofErr w:type="spellEnd"/>
      <w:r w:rsidRPr="00854CF3">
        <w:rPr>
          <w:rFonts w:ascii="Times New Roman" w:hAnsi="Times New Roman"/>
          <w:sz w:val="28"/>
          <w:szCs w:val="28"/>
          <w:lang w:val="es-ES" w:eastAsia="ru-RU"/>
        </w:rPr>
        <w:t xml:space="preserve"> la </w:t>
      </w:r>
      <w:proofErr w:type="spellStart"/>
      <w:r w:rsidRPr="00854CF3">
        <w:rPr>
          <w:rFonts w:ascii="Times New Roman" w:hAnsi="Times New Roman"/>
          <w:sz w:val="28"/>
          <w:szCs w:val="28"/>
          <w:lang w:val="es-ES" w:eastAsia="ru-RU"/>
        </w:rPr>
        <w:t>clasă</w:t>
      </w:r>
      <w:proofErr w:type="spellEnd"/>
      <w:r w:rsidRPr="00854CF3">
        <w:rPr>
          <w:rFonts w:ascii="Times New Roman" w:hAnsi="Times New Roman"/>
          <w:sz w:val="28"/>
          <w:szCs w:val="28"/>
          <w:lang w:val="es-ES" w:eastAsia="ru-RU"/>
        </w:rPr>
        <w:t>;</w:t>
      </w:r>
    </w:p>
    <w:p w14:paraId="57EBA3AD"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i)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asigure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eficientizarea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procesului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educațional</w:t>
      </w:r>
      <w:proofErr w:type="spellEnd"/>
      <w:r w:rsidRPr="00854CF3">
        <w:rPr>
          <w:rFonts w:ascii="Times New Roman" w:hAnsi="Times New Roman"/>
          <w:sz w:val="28"/>
          <w:szCs w:val="28"/>
          <w:lang w:val="es-ES" w:eastAsia="ru-RU"/>
        </w:rPr>
        <w:t xml:space="preserve"> </w:t>
      </w:r>
      <w:proofErr w:type="spellStart"/>
      <w:proofErr w:type="gramStart"/>
      <w:r w:rsidRPr="00854CF3">
        <w:rPr>
          <w:rFonts w:ascii="Times New Roman" w:hAnsi="Times New Roman"/>
          <w:sz w:val="28"/>
          <w:szCs w:val="28"/>
          <w:lang w:val="es-ES" w:eastAsia="ru-RU"/>
        </w:rPr>
        <w:t>la</w:t>
      </w:r>
      <w:proofErr w:type="spellEnd"/>
      <w:r w:rsidRPr="00854CF3">
        <w:rPr>
          <w:rFonts w:ascii="Times New Roman" w:hAnsi="Times New Roman"/>
          <w:sz w:val="28"/>
          <w:szCs w:val="28"/>
          <w:lang w:val="es-ES" w:eastAsia="ru-RU"/>
        </w:rPr>
        <w:t xml:space="preserve"> nivel</w:t>
      </w:r>
      <w:proofErr w:type="gramEnd"/>
      <w:r w:rsidRPr="00854CF3">
        <w:rPr>
          <w:rFonts w:ascii="Times New Roman" w:hAnsi="Times New Roman"/>
          <w:sz w:val="28"/>
          <w:szCs w:val="28"/>
          <w:lang w:val="es-ES" w:eastAsia="ru-RU"/>
        </w:rPr>
        <w:t xml:space="preserve"> de </w:t>
      </w:r>
      <w:proofErr w:type="spellStart"/>
      <w:r w:rsidRPr="00854CF3">
        <w:rPr>
          <w:rFonts w:ascii="Times New Roman" w:hAnsi="Times New Roman"/>
          <w:sz w:val="28"/>
          <w:szCs w:val="28"/>
          <w:lang w:val="es-ES" w:eastAsia="ru-RU"/>
        </w:rPr>
        <w:t>Instituție</w:t>
      </w:r>
      <w:proofErr w:type="spellEnd"/>
      <w:r w:rsidRPr="00854CF3">
        <w:rPr>
          <w:rFonts w:ascii="Times New Roman" w:hAnsi="Times New Roman"/>
          <w:sz w:val="28"/>
          <w:szCs w:val="28"/>
          <w:lang w:val="es-ES" w:eastAsia="ru-RU"/>
        </w:rPr>
        <w:t>;</w:t>
      </w:r>
    </w:p>
    <w:p w14:paraId="05F315D1"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j) </w:t>
      </w:r>
      <w:proofErr w:type="spellStart"/>
      <w:r w:rsidRPr="00854CF3">
        <w:rPr>
          <w:rFonts w:ascii="Times New Roman" w:hAnsi="Times New Roman"/>
          <w:sz w:val="28"/>
          <w:szCs w:val="28"/>
          <w:lang w:val="es-ES" w:eastAsia="ru-RU"/>
        </w:rPr>
        <w:t>stimulează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activitatea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independentă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de colaborare, </w:t>
      </w:r>
      <w:proofErr w:type="spellStart"/>
      <w:r w:rsidRPr="00854CF3">
        <w:rPr>
          <w:rFonts w:ascii="Times New Roman" w:hAnsi="Times New Roman"/>
          <w:sz w:val="28"/>
          <w:szCs w:val="28"/>
          <w:lang w:val="es-ES" w:eastAsia="ru-RU"/>
        </w:rPr>
        <w:t>inițiativă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capacitățile</w:t>
      </w:r>
      <w:proofErr w:type="spellEnd"/>
      <w:r w:rsidRPr="00854CF3">
        <w:rPr>
          <w:rFonts w:ascii="Times New Roman" w:hAnsi="Times New Roman"/>
          <w:sz w:val="28"/>
          <w:szCs w:val="28"/>
          <w:lang w:val="es-ES" w:eastAsia="ru-RU"/>
        </w:rPr>
        <w:t xml:space="preserve"> creative ale </w:t>
      </w:r>
      <w:proofErr w:type="spellStart"/>
      <w:r w:rsidRPr="00854CF3">
        <w:rPr>
          <w:rFonts w:ascii="Times New Roman" w:hAnsi="Times New Roman"/>
          <w:sz w:val="28"/>
          <w:szCs w:val="28"/>
          <w:lang w:val="es-ES" w:eastAsia="ru-RU"/>
        </w:rPr>
        <w:t>elevului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în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procesul</w:t>
      </w:r>
      <w:proofErr w:type="spellEnd"/>
      <w:r w:rsidRPr="00854CF3">
        <w:rPr>
          <w:rFonts w:ascii="Times New Roman" w:hAnsi="Times New Roman"/>
          <w:sz w:val="28"/>
          <w:szCs w:val="28"/>
          <w:lang w:val="es-ES" w:eastAsia="ru-RU"/>
        </w:rPr>
        <w:t xml:space="preserve"> de </w:t>
      </w:r>
      <w:proofErr w:type="spellStart"/>
      <w:r w:rsidRPr="00854CF3">
        <w:rPr>
          <w:rFonts w:ascii="Times New Roman" w:hAnsi="Times New Roman"/>
          <w:sz w:val="28"/>
          <w:szCs w:val="28"/>
          <w:lang w:val="es-ES" w:eastAsia="ru-RU"/>
        </w:rPr>
        <w:t>învățare</w:t>
      </w:r>
      <w:proofErr w:type="spellEnd"/>
      <w:r w:rsidRPr="00854CF3">
        <w:rPr>
          <w:rFonts w:ascii="Times New Roman" w:hAnsi="Times New Roman"/>
          <w:sz w:val="28"/>
          <w:szCs w:val="28"/>
          <w:lang w:val="es-ES" w:eastAsia="ru-RU"/>
        </w:rPr>
        <w:t>;</w:t>
      </w:r>
    </w:p>
    <w:p w14:paraId="5998B0F7"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k)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asigure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securitatea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vieții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sănătății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elevilor</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în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cadrul</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lecțiilor</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activităților</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extrașcolare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cercuri</w:t>
      </w:r>
      <w:proofErr w:type="spellEnd"/>
      <w:r w:rsidRPr="00854CF3">
        <w:rPr>
          <w:rFonts w:ascii="Times New Roman" w:hAnsi="Times New Roman"/>
          <w:sz w:val="28"/>
          <w:szCs w:val="28"/>
          <w:lang w:val="es-ES" w:eastAsia="ru-RU"/>
        </w:rPr>
        <w:t xml:space="preserve"> pe interese, </w:t>
      </w:r>
      <w:proofErr w:type="spellStart"/>
      <w:r w:rsidRPr="00854CF3">
        <w:rPr>
          <w:rFonts w:ascii="Times New Roman" w:hAnsi="Times New Roman"/>
          <w:sz w:val="28"/>
          <w:szCs w:val="28"/>
          <w:lang w:val="es-ES" w:eastAsia="ru-RU"/>
        </w:rPr>
        <w:t>tabere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specializate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excursii</w:t>
      </w:r>
      <w:proofErr w:type="spellEnd"/>
      <w:r w:rsidRPr="00854CF3">
        <w:rPr>
          <w:rFonts w:ascii="Times New Roman" w:hAnsi="Times New Roman"/>
          <w:sz w:val="28"/>
          <w:szCs w:val="28"/>
          <w:lang w:val="es-ES" w:eastAsia="ru-RU"/>
        </w:rPr>
        <w:t>, etc.);</w:t>
      </w:r>
    </w:p>
    <w:p w14:paraId="51C9DCDB"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l)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desfășoare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preselecțiile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pentru</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participarea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elevilor</w:t>
      </w:r>
      <w:proofErr w:type="spellEnd"/>
      <w:r w:rsidRPr="00854CF3">
        <w:rPr>
          <w:rFonts w:ascii="Times New Roman" w:hAnsi="Times New Roman"/>
          <w:sz w:val="28"/>
          <w:szCs w:val="28"/>
          <w:lang w:val="es-ES" w:eastAsia="ru-RU"/>
        </w:rPr>
        <w:t xml:space="preserve"> la </w:t>
      </w:r>
      <w:proofErr w:type="spellStart"/>
      <w:r w:rsidRPr="00854CF3">
        <w:rPr>
          <w:rFonts w:ascii="Times New Roman" w:hAnsi="Times New Roman"/>
          <w:sz w:val="28"/>
          <w:szCs w:val="28"/>
          <w:lang w:val="es-ES" w:eastAsia="ru-RU"/>
        </w:rPr>
        <w:t>olimpiade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concursuri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școlare</w:t>
      </w:r>
      <w:proofErr w:type="spellEnd"/>
      <w:r w:rsidRPr="00854CF3">
        <w:rPr>
          <w:rFonts w:ascii="Times New Roman" w:hAnsi="Times New Roman"/>
          <w:sz w:val="28"/>
          <w:szCs w:val="28"/>
          <w:lang w:val="es-ES" w:eastAsia="ru-RU"/>
        </w:rPr>
        <w:t>;</w:t>
      </w:r>
    </w:p>
    <w:p w14:paraId="482A9154"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lastRenderedPageBreak/>
        <w:t xml:space="preserve">m)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participe la </w:t>
      </w:r>
      <w:proofErr w:type="spellStart"/>
      <w:r w:rsidRPr="00854CF3">
        <w:rPr>
          <w:rFonts w:ascii="Times New Roman" w:hAnsi="Times New Roman"/>
          <w:sz w:val="28"/>
          <w:szCs w:val="28"/>
          <w:lang w:val="es-ES" w:eastAsia="ru-RU"/>
        </w:rPr>
        <w:t>ședințele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consiliului</w:t>
      </w:r>
      <w:proofErr w:type="spellEnd"/>
      <w:r w:rsidRPr="00854CF3">
        <w:rPr>
          <w:rFonts w:ascii="Times New Roman" w:hAnsi="Times New Roman"/>
          <w:sz w:val="28"/>
          <w:szCs w:val="28"/>
          <w:lang w:val="es-ES" w:eastAsia="ru-RU"/>
        </w:rPr>
        <w:t xml:space="preserve"> profesoral, </w:t>
      </w:r>
      <w:proofErr w:type="spellStart"/>
      <w:r w:rsidRPr="00854CF3">
        <w:rPr>
          <w:rFonts w:ascii="Times New Roman" w:hAnsi="Times New Roman"/>
          <w:sz w:val="28"/>
          <w:szCs w:val="28"/>
          <w:lang w:val="es-ES" w:eastAsia="ru-RU"/>
        </w:rPr>
        <w:t>ședințele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activitățile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comisii</w:t>
      </w:r>
      <w:r w:rsidR="00F9777E">
        <w:rPr>
          <w:rFonts w:ascii="Times New Roman" w:hAnsi="Times New Roman"/>
          <w:sz w:val="28"/>
          <w:szCs w:val="28"/>
          <w:lang w:val="es-ES" w:eastAsia="ru-RU"/>
        </w:rPr>
        <w:t>lor</w:t>
      </w:r>
      <w:proofErr w:type="spellEnd"/>
      <w:r w:rsidRPr="00854CF3">
        <w:rPr>
          <w:rFonts w:ascii="Times New Roman" w:hAnsi="Times New Roman"/>
          <w:sz w:val="28"/>
          <w:szCs w:val="28"/>
          <w:lang w:val="es-ES" w:eastAsia="ru-RU"/>
        </w:rPr>
        <w:t xml:space="preserve"> metodice,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la solicitare, la </w:t>
      </w:r>
      <w:proofErr w:type="spellStart"/>
      <w:r w:rsidRPr="00854CF3">
        <w:rPr>
          <w:rFonts w:ascii="Times New Roman" w:hAnsi="Times New Roman"/>
          <w:sz w:val="28"/>
          <w:szCs w:val="28"/>
          <w:lang w:val="es-ES" w:eastAsia="ru-RU"/>
        </w:rPr>
        <w:t>ședințele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activitățile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Consiliului</w:t>
      </w:r>
      <w:proofErr w:type="spellEnd"/>
      <w:r w:rsidRPr="00854CF3">
        <w:rPr>
          <w:rFonts w:ascii="Times New Roman" w:hAnsi="Times New Roman"/>
          <w:sz w:val="28"/>
          <w:szCs w:val="28"/>
          <w:lang w:val="es-ES" w:eastAsia="ru-RU"/>
        </w:rPr>
        <w:t xml:space="preserve"> de </w:t>
      </w:r>
      <w:proofErr w:type="spellStart"/>
      <w:r w:rsidRPr="00854CF3">
        <w:rPr>
          <w:rFonts w:ascii="Times New Roman" w:hAnsi="Times New Roman"/>
          <w:sz w:val="28"/>
          <w:szCs w:val="28"/>
          <w:lang w:val="es-ES" w:eastAsia="ru-RU"/>
        </w:rPr>
        <w:t>administrație</w:t>
      </w:r>
      <w:proofErr w:type="spellEnd"/>
      <w:r w:rsidRPr="00854CF3">
        <w:rPr>
          <w:rFonts w:ascii="Times New Roman" w:hAnsi="Times New Roman"/>
          <w:sz w:val="28"/>
          <w:szCs w:val="28"/>
          <w:lang w:val="es-ES" w:eastAsia="ru-RU"/>
        </w:rPr>
        <w:t>;</w:t>
      </w:r>
    </w:p>
    <w:p w14:paraId="24162034"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n)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prezinte</w:t>
      </w:r>
      <w:proofErr w:type="spellEnd"/>
      <w:r w:rsidRPr="00854CF3">
        <w:rPr>
          <w:rFonts w:ascii="Times New Roman" w:hAnsi="Times New Roman"/>
          <w:sz w:val="28"/>
          <w:szCs w:val="28"/>
          <w:lang w:val="es-ES" w:eastAsia="ru-RU"/>
        </w:rPr>
        <w:t xml:space="preserve">, la </w:t>
      </w:r>
      <w:proofErr w:type="spellStart"/>
      <w:r w:rsidRPr="00854CF3">
        <w:rPr>
          <w:rFonts w:ascii="Times New Roman" w:hAnsi="Times New Roman"/>
          <w:sz w:val="28"/>
          <w:szCs w:val="28"/>
          <w:lang w:val="es-ES" w:eastAsia="ru-RU"/>
        </w:rPr>
        <w:t>început</w:t>
      </w:r>
      <w:proofErr w:type="spellEnd"/>
      <w:r w:rsidRPr="00854CF3">
        <w:rPr>
          <w:rFonts w:ascii="Times New Roman" w:hAnsi="Times New Roman"/>
          <w:sz w:val="28"/>
          <w:szCs w:val="28"/>
          <w:lang w:val="es-ES" w:eastAsia="ru-RU"/>
        </w:rPr>
        <w:t xml:space="preserve"> de </w:t>
      </w:r>
      <w:proofErr w:type="spellStart"/>
      <w:r w:rsidRPr="00854CF3">
        <w:rPr>
          <w:rFonts w:ascii="Times New Roman" w:hAnsi="Times New Roman"/>
          <w:sz w:val="28"/>
          <w:szCs w:val="28"/>
          <w:lang w:val="es-ES" w:eastAsia="ru-RU"/>
        </w:rPr>
        <w:t>an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școlar</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avizul</w:t>
      </w:r>
      <w:proofErr w:type="spellEnd"/>
      <w:r w:rsidRPr="00854CF3">
        <w:rPr>
          <w:rFonts w:ascii="Times New Roman" w:hAnsi="Times New Roman"/>
          <w:sz w:val="28"/>
          <w:szCs w:val="28"/>
          <w:lang w:val="es-ES" w:eastAsia="ru-RU"/>
        </w:rPr>
        <w:t xml:space="preserve"> medical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rezultatele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analizelor</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medicale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privind</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ex</w:t>
      </w:r>
      <w:r w:rsidR="00F9777E">
        <w:rPr>
          <w:rFonts w:ascii="Times New Roman" w:hAnsi="Times New Roman"/>
          <w:sz w:val="28"/>
          <w:szCs w:val="28"/>
          <w:lang w:val="es-ES" w:eastAsia="ru-RU"/>
        </w:rPr>
        <w:t>amenul</w:t>
      </w:r>
      <w:proofErr w:type="spellEnd"/>
      <w:r w:rsidR="00F9777E">
        <w:rPr>
          <w:rFonts w:ascii="Times New Roman" w:hAnsi="Times New Roman"/>
          <w:sz w:val="28"/>
          <w:szCs w:val="28"/>
          <w:lang w:val="es-ES" w:eastAsia="ru-RU"/>
        </w:rPr>
        <w:t xml:space="preserve"> </w:t>
      </w:r>
      <w:proofErr w:type="spellStart"/>
      <w:r w:rsidR="00F9777E">
        <w:rPr>
          <w:rFonts w:ascii="Times New Roman" w:hAnsi="Times New Roman"/>
          <w:sz w:val="28"/>
          <w:szCs w:val="28"/>
          <w:lang w:val="es-ES" w:eastAsia="ru-RU"/>
        </w:rPr>
        <w:t>clinic</w:t>
      </w:r>
      <w:proofErr w:type="spellEnd"/>
      <w:r w:rsidR="00F9777E">
        <w:rPr>
          <w:rFonts w:ascii="Times New Roman" w:hAnsi="Times New Roman"/>
          <w:sz w:val="28"/>
          <w:szCs w:val="28"/>
          <w:lang w:val="es-ES" w:eastAsia="ru-RU"/>
        </w:rPr>
        <w:t>,</w:t>
      </w:r>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examenul</w:t>
      </w:r>
      <w:proofErr w:type="spellEnd"/>
      <w:r w:rsidRPr="00854CF3">
        <w:rPr>
          <w:rFonts w:ascii="Times New Roman" w:hAnsi="Times New Roman"/>
          <w:sz w:val="28"/>
          <w:szCs w:val="28"/>
          <w:lang w:val="es-ES" w:eastAsia="ru-RU"/>
        </w:rPr>
        <w:t xml:space="preserve"> pulmonar, </w:t>
      </w:r>
      <w:proofErr w:type="spellStart"/>
      <w:r w:rsidRPr="00854CF3">
        <w:rPr>
          <w:rFonts w:ascii="Times New Roman" w:hAnsi="Times New Roman"/>
          <w:sz w:val="28"/>
          <w:szCs w:val="28"/>
          <w:lang w:val="es-ES" w:eastAsia="ru-RU"/>
        </w:rPr>
        <w:t>examenul</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psihologic</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conform</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cerințelor</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normelor</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sanitaro</w:t>
      </w:r>
      <w:proofErr w:type="spellEnd"/>
      <w:r w:rsidRPr="00854CF3">
        <w:rPr>
          <w:rFonts w:ascii="Times New Roman" w:hAnsi="Times New Roman"/>
          <w:sz w:val="28"/>
          <w:szCs w:val="28"/>
          <w:lang w:val="es-ES" w:eastAsia="ru-RU"/>
        </w:rPr>
        <w:t xml:space="preserve"> </w:t>
      </w:r>
      <w:r w:rsidR="000B3747">
        <w:rPr>
          <w:rFonts w:ascii="Times New Roman" w:hAnsi="Times New Roman"/>
          <w:sz w:val="28"/>
          <w:szCs w:val="28"/>
          <w:lang w:val="es-ES" w:eastAsia="ru-RU"/>
        </w:rPr>
        <w:t>-</w:t>
      </w:r>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igienice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în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vigoare</w:t>
      </w:r>
      <w:proofErr w:type="spellEnd"/>
      <w:r w:rsidRPr="00854CF3">
        <w:rPr>
          <w:rFonts w:ascii="Times New Roman" w:hAnsi="Times New Roman"/>
          <w:sz w:val="28"/>
          <w:szCs w:val="28"/>
          <w:lang w:val="es-ES" w:eastAsia="ru-RU"/>
        </w:rPr>
        <w:t>;</w:t>
      </w:r>
    </w:p>
    <w:p w14:paraId="7FDE38D0"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o)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organizeze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desfășoare</w:t>
      </w:r>
      <w:proofErr w:type="spellEnd"/>
      <w:r w:rsidRPr="00854CF3">
        <w:rPr>
          <w:rFonts w:ascii="Times New Roman" w:hAnsi="Times New Roman"/>
          <w:sz w:val="28"/>
          <w:szCs w:val="28"/>
          <w:lang w:val="es-ES" w:eastAsia="ru-RU"/>
        </w:rPr>
        <w:t xml:space="preserve"> ore de </w:t>
      </w:r>
      <w:proofErr w:type="spellStart"/>
      <w:r w:rsidR="00F9777E" w:rsidRPr="00854A68">
        <w:rPr>
          <w:rFonts w:ascii="Times New Roman" w:hAnsi="Times New Roman"/>
          <w:sz w:val="28"/>
          <w:szCs w:val="28"/>
          <w:lang w:val="es-ES" w:eastAsia="ru-RU"/>
        </w:rPr>
        <w:t>dezvoltare</w:t>
      </w:r>
      <w:proofErr w:type="spellEnd"/>
      <w:r w:rsidR="00F9777E" w:rsidRPr="00854A68">
        <w:rPr>
          <w:rFonts w:ascii="Times New Roman" w:hAnsi="Times New Roman"/>
          <w:sz w:val="28"/>
          <w:szCs w:val="28"/>
          <w:lang w:val="es-ES" w:eastAsia="ru-RU"/>
        </w:rPr>
        <w:t xml:space="preserve"> </w:t>
      </w:r>
      <w:proofErr w:type="spellStart"/>
      <w:r w:rsidR="00F9777E" w:rsidRPr="00854A68">
        <w:rPr>
          <w:rFonts w:ascii="Times New Roman" w:hAnsi="Times New Roman"/>
          <w:sz w:val="28"/>
          <w:szCs w:val="28"/>
          <w:lang w:val="es-ES" w:eastAsia="ru-RU"/>
        </w:rPr>
        <w:t>personală</w:t>
      </w:r>
      <w:proofErr w:type="spellEnd"/>
      <w:r w:rsidRPr="00854CF3">
        <w:rPr>
          <w:rFonts w:ascii="Times New Roman" w:hAnsi="Times New Roman"/>
          <w:sz w:val="28"/>
          <w:szCs w:val="28"/>
          <w:lang w:val="es-ES" w:eastAsia="ru-RU"/>
        </w:rPr>
        <w:t>;</w:t>
      </w:r>
    </w:p>
    <w:p w14:paraId="0B36802C"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p)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organizeze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consultații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cu</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elevii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claselor</w:t>
      </w:r>
      <w:proofErr w:type="spellEnd"/>
      <w:r w:rsidRPr="00854CF3">
        <w:rPr>
          <w:rFonts w:ascii="Times New Roman" w:hAnsi="Times New Roman"/>
          <w:sz w:val="28"/>
          <w:szCs w:val="28"/>
          <w:lang w:val="es-ES" w:eastAsia="ru-RU"/>
        </w:rPr>
        <w:t xml:space="preserve"> absolvente la disciplina </w:t>
      </w:r>
      <w:proofErr w:type="spellStart"/>
      <w:r w:rsidRPr="00854CF3">
        <w:rPr>
          <w:rFonts w:ascii="Times New Roman" w:hAnsi="Times New Roman"/>
          <w:sz w:val="28"/>
          <w:szCs w:val="28"/>
          <w:lang w:val="es-ES" w:eastAsia="ru-RU"/>
        </w:rPr>
        <w:t>predată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conform</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orarului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stabilit</w:t>
      </w:r>
      <w:proofErr w:type="spellEnd"/>
      <w:r w:rsidRPr="00854CF3">
        <w:rPr>
          <w:rFonts w:ascii="Times New Roman" w:hAnsi="Times New Roman"/>
          <w:sz w:val="28"/>
          <w:szCs w:val="28"/>
          <w:lang w:val="es-ES" w:eastAsia="ru-RU"/>
        </w:rPr>
        <w:t xml:space="preserve"> de </w:t>
      </w:r>
      <w:proofErr w:type="spellStart"/>
      <w:r w:rsidRPr="00854CF3">
        <w:rPr>
          <w:rFonts w:ascii="Times New Roman" w:hAnsi="Times New Roman"/>
          <w:sz w:val="28"/>
          <w:szCs w:val="28"/>
          <w:lang w:val="es-ES" w:eastAsia="ru-RU"/>
        </w:rPr>
        <w:t>conducerea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instituției</w:t>
      </w:r>
      <w:proofErr w:type="spellEnd"/>
      <w:r w:rsidRPr="00854CF3">
        <w:rPr>
          <w:rFonts w:ascii="Times New Roman" w:hAnsi="Times New Roman"/>
          <w:sz w:val="28"/>
          <w:szCs w:val="28"/>
          <w:lang w:val="es-ES" w:eastAsia="ru-RU"/>
        </w:rPr>
        <w:t>;</w:t>
      </w:r>
    </w:p>
    <w:p w14:paraId="44DFCE28"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q)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colaboreze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cu</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familiile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elevilor</w:t>
      </w:r>
      <w:proofErr w:type="spellEnd"/>
      <w:r w:rsidRPr="00854CF3">
        <w:rPr>
          <w:rFonts w:ascii="Times New Roman" w:hAnsi="Times New Roman"/>
          <w:sz w:val="28"/>
          <w:szCs w:val="28"/>
          <w:lang w:val="es-ES" w:eastAsia="ru-RU"/>
        </w:rPr>
        <w:t>;</w:t>
      </w:r>
    </w:p>
    <w:p w14:paraId="58F4BAE2"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r)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se </w:t>
      </w:r>
      <w:proofErr w:type="spellStart"/>
      <w:r w:rsidRPr="00854CF3">
        <w:rPr>
          <w:rFonts w:ascii="Times New Roman" w:hAnsi="Times New Roman"/>
          <w:sz w:val="28"/>
          <w:szCs w:val="28"/>
          <w:lang w:val="es-ES" w:eastAsia="ru-RU"/>
        </w:rPr>
        <w:t>autoinstruiască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în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permanență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în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domeniul</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specialității</w:t>
      </w:r>
      <w:proofErr w:type="spellEnd"/>
      <w:r w:rsidRPr="00854CF3">
        <w:rPr>
          <w:rFonts w:ascii="Times New Roman" w:hAnsi="Times New Roman"/>
          <w:sz w:val="28"/>
          <w:szCs w:val="28"/>
          <w:lang w:val="es-ES" w:eastAsia="ru-RU"/>
        </w:rPr>
        <w:t xml:space="preserve">, a </w:t>
      </w:r>
      <w:proofErr w:type="spellStart"/>
      <w:r w:rsidRPr="00854CF3">
        <w:rPr>
          <w:rFonts w:ascii="Times New Roman" w:hAnsi="Times New Roman"/>
          <w:sz w:val="28"/>
          <w:szCs w:val="28"/>
          <w:lang w:val="es-ES" w:eastAsia="ru-RU"/>
        </w:rPr>
        <w:t>psihologiei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a </w:t>
      </w:r>
      <w:proofErr w:type="spellStart"/>
      <w:r w:rsidRPr="00854CF3">
        <w:rPr>
          <w:rFonts w:ascii="Times New Roman" w:hAnsi="Times New Roman"/>
          <w:sz w:val="28"/>
          <w:szCs w:val="28"/>
          <w:lang w:val="es-ES" w:eastAsia="ru-RU"/>
        </w:rPr>
        <w:t>metodicii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predării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disciplinei</w:t>
      </w:r>
      <w:proofErr w:type="spellEnd"/>
      <w:r w:rsidRPr="00854CF3">
        <w:rPr>
          <w:rFonts w:ascii="Times New Roman" w:hAnsi="Times New Roman"/>
          <w:sz w:val="28"/>
          <w:szCs w:val="28"/>
          <w:lang w:val="es-ES" w:eastAsia="ru-RU"/>
        </w:rPr>
        <w:t>;</w:t>
      </w:r>
    </w:p>
    <w:p w14:paraId="3FB24E96"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s)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participe la </w:t>
      </w:r>
      <w:proofErr w:type="spellStart"/>
      <w:r w:rsidRPr="00854CF3">
        <w:rPr>
          <w:rFonts w:ascii="Times New Roman" w:hAnsi="Times New Roman"/>
          <w:sz w:val="28"/>
          <w:szCs w:val="28"/>
          <w:lang w:val="es-ES" w:eastAsia="ru-RU"/>
        </w:rPr>
        <w:t>activitățile</w:t>
      </w:r>
      <w:proofErr w:type="spellEnd"/>
      <w:r w:rsidRPr="00854CF3">
        <w:rPr>
          <w:rFonts w:ascii="Times New Roman" w:hAnsi="Times New Roman"/>
          <w:sz w:val="28"/>
          <w:szCs w:val="28"/>
          <w:lang w:val="es-ES" w:eastAsia="ru-RU"/>
        </w:rPr>
        <w:t xml:space="preserve"> de </w:t>
      </w:r>
      <w:proofErr w:type="spellStart"/>
      <w:r w:rsidRPr="00854CF3">
        <w:rPr>
          <w:rFonts w:ascii="Times New Roman" w:hAnsi="Times New Roman"/>
          <w:sz w:val="28"/>
          <w:szCs w:val="28"/>
          <w:lang w:val="es-ES" w:eastAsia="ru-RU"/>
        </w:rPr>
        <w:t>interasistență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organizate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în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Instituție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sau</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în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afara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conform</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delegării</w:t>
      </w:r>
      <w:proofErr w:type="spellEnd"/>
      <w:r w:rsidRPr="00854CF3">
        <w:rPr>
          <w:rFonts w:ascii="Times New Roman" w:hAnsi="Times New Roman"/>
          <w:sz w:val="28"/>
          <w:szCs w:val="28"/>
          <w:lang w:val="es-ES" w:eastAsia="ru-RU"/>
        </w:rPr>
        <w:t>);</w:t>
      </w:r>
    </w:p>
    <w:p w14:paraId="367DAC35"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t)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respecte </w:t>
      </w:r>
      <w:proofErr w:type="spellStart"/>
      <w:r w:rsidRPr="00854CF3">
        <w:rPr>
          <w:rFonts w:ascii="Times New Roman" w:hAnsi="Times New Roman"/>
          <w:sz w:val="28"/>
          <w:szCs w:val="28"/>
          <w:lang w:val="es-ES" w:eastAsia="ru-RU"/>
        </w:rPr>
        <w:t>normele</w:t>
      </w:r>
      <w:proofErr w:type="spellEnd"/>
      <w:r w:rsidRPr="00854CF3">
        <w:rPr>
          <w:rFonts w:ascii="Times New Roman" w:hAnsi="Times New Roman"/>
          <w:sz w:val="28"/>
          <w:szCs w:val="28"/>
          <w:lang w:val="es-ES" w:eastAsia="ru-RU"/>
        </w:rPr>
        <w:t xml:space="preserve"> de </w:t>
      </w:r>
      <w:proofErr w:type="spellStart"/>
      <w:r w:rsidRPr="00854CF3">
        <w:rPr>
          <w:rFonts w:ascii="Times New Roman" w:hAnsi="Times New Roman"/>
          <w:sz w:val="28"/>
          <w:szCs w:val="28"/>
          <w:lang w:val="es-ES" w:eastAsia="ru-RU"/>
        </w:rPr>
        <w:t>etică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cultivând</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prin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propriul</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exemplu</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valorile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principiile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esențiale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pentru</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construirea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unui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stat</w:t>
      </w:r>
      <w:proofErr w:type="spellEnd"/>
      <w:r w:rsidRPr="00854CF3">
        <w:rPr>
          <w:rFonts w:ascii="Times New Roman" w:hAnsi="Times New Roman"/>
          <w:sz w:val="28"/>
          <w:szCs w:val="28"/>
          <w:lang w:val="es-ES" w:eastAsia="ru-RU"/>
        </w:rPr>
        <w:t xml:space="preserve"> de </w:t>
      </w:r>
      <w:proofErr w:type="spellStart"/>
      <w:r w:rsidRPr="00854CF3">
        <w:rPr>
          <w:rFonts w:ascii="Times New Roman" w:hAnsi="Times New Roman"/>
          <w:sz w:val="28"/>
          <w:szCs w:val="28"/>
          <w:lang w:val="es-ES" w:eastAsia="ru-RU"/>
        </w:rPr>
        <w:t>drept</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precum</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integritatea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onestitatea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corectitudinea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dreptatea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echtatea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umanismul</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generozitatea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patriotismul</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alte </w:t>
      </w:r>
      <w:proofErr w:type="spellStart"/>
      <w:r w:rsidRPr="00854CF3">
        <w:rPr>
          <w:rFonts w:ascii="Times New Roman" w:hAnsi="Times New Roman"/>
          <w:sz w:val="28"/>
          <w:szCs w:val="28"/>
          <w:lang w:val="es-ES" w:eastAsia="ru-RU"/>
        </w:rPr>
        <w:t>virtuți</w:t>
      </w:r>
      <w:proofErr w:type="spellEnd"/>
      <w:r w:rsidRPr="00854CF3">
        <w:rPr>
          <w:rFonts w:ascii="Times New Roman" w:hAnsi="Times New Roman"/>
          <w:sz w:val="28"/>
          <w:szCs w:val="28"/>
          <w:lang w:val="es-ES" w:eastAsia="ru-RU"/>
        </w:rPr>
        <w:t>;</w:t>
      </w:r>
    </w:p>
    <w:p w14:paraId="0E442D52"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u) </w:t>
      </w:r>
      <w:proofErr w:type="spellStart"/>
      <w:r w:rsidRPr="00854CF3">
        <w:rPr>
          <w:rFonts w:ascii="Times New Roman" w:hAnsi="Times New Roman"/>
          <w:sz w:val="28"/>
          <w:szCs w:val="28"/>
          <w:lang w:val="es-ES" w:eastAsia="ru-RU"/>
        </w:rPr>
        <w:t>să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manifeste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comportament</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nonviolent</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în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activitățile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educaționale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în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viața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cotidiană</w:t>
      </w:r>
      <w:proofErr w:type="spellEnd"/>
      <w:r w:rsidRPr="00854CF3">
        <w:rPr>
          <w:rFonts w:ascii="Times New Roman" w:hAnsi="Times New Roman"/>
          <w:sz w:val="28"/>
          <w:szCs w:val="28"/>
          <w:lang w:val="es-ES" w:eastAsia="ru-RU"/>
        </w:rPr>
        <w:t>;</w:t>
      </w:r>
    </w:p>
    <w:p w14:paraId="688B61E0"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v) </w:t>
      </w:r>
      <w:proofErr w:type="spellStart"/>
      <w:r w:rsidRPr="00854CF3">
        <w:rPr>
          <w:rFonts w:ascii="Times New Roman" w:hAnsi="Times New Roman"/>
          <w:sz w:val="28"/>
          <w:szCs w:val="28"/>
          <w:lang w:val="es-ES" w:eastAsia="ru-RU"/>
        </w:rPr>
        <w:t>să-și</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onoreze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toate</w:t>
      </w:r>
      <w:proofErr w:type="spellEnd"/>
      <w:r w:rsidRPr="00854CF3">
        <w:rPr>
          <w:rFonts w:ascii="Times New Roman" w:hAnsi="Times New Roman"/>
          <w:sz w:val="28"/>
          <w:szCs w:val="28"/>
          <w:lang w:val="es-ES" w:eastAsia="ru-RU"/>
        </w:rPr>
        <w:t xml:space="preserve"> </w:t>
      </w:r>
      <w:proofErr w:type="spellStart"/>
      <w:r w:rsidR="00F9777E">
        <w:rPr>
          <w:rFonts w:ascii="Times New Roman" w:hAnsi="Times New Roman"/>
          <w:sz w:val="28"/>
          <w:szCs w:val="28"/>
          <w:lang w:val="es-ES" w:eastAsia="ru-RU"/>
        </w:rPr>
        <w:t>obligațiile</w:t>
      </w:r>
      <w:proofErr w:type="spellEnd"/>
      <w:r w:rsidR="00F9777E">
        <w:rPr>
          <w:rFonts w:ascii="Times New Roman" w:hAnsi="Times New Roman"/>
          <w:sz w:val="28"/>
          <w:szCs w:val="28"/>
          <w:lang w:val="es-ES" w:eastAsia="ru-RU"/>
        </w:rPr>
        <w:t xml:space="preserve"> </w:t>
      </w:r>
      <w:proofErr w:type="spellStart"/>
      <w:r w:rsidR="00F9777E">
        <w:rPr>
          <w:rFonts w:ascii="Times New Roman" w:hAnsi="Times New Roman"/>
          <w:sz w:val="28"/>
          <w:szCs w:val="28"/>
          <w:lang w:val="es-ES" w:eastAsia="ru-RU"/>
        </w:rPr>
        <w:t>prevăzute</w:t>
      </w:r>
      <w:proofErr w:type="spellEnd"/>
      <w:r w:rsidR="00F9777E">
        <w:rPr>
          <w:rFonts w:ascii="Times New Roman" w:hAnsi="Times New Roman"/>
          <w:sz w:val="28"/>
          <w:szCs w:val="28"/>
          <w:lang w:val="es-ES" w:eastAsia="ru-RU"/>
        </w:rPr>
        <w:t xml:space="preserve"> </w:t>
      </w:r>
      <w:proofErr w:type="spellStart"/>
      <w:r w:rsidR="00F9777E">
        <w:rPr>
          <w:rFonts w:ascii="Times New Roman" w:hAnsi="Times New Roman"/>
          <w:sz w:val="28"/>
          <w:szCs w:val="28"/>
          <w:lang w:val="es-ES" w:eastAsia="ru-RU"/>
        </w:rPr>
        <w:t>în</w:t>
      </w:r>
      <w:proofErr w:type="spellEnd"/>
      <w:r w:rsidR="00F9777E">
        <w:rPr>
          <w:rFonts w:ascii="Times New Roman" w:hAnsi="Times New Roman"/>
          <w:sz w:val="28"/>
          <w:szCs w:val="28"/>
          <w:lang w:val="es-ES" w:eastAsia="ru-RU"/>
        </w:rPr>
        <w:t xml:space="preserve"> </w:t>
      </w:r>
      <w:proofErr w:type="spellStart"/>
      <w:r w:rsidR="00F9777E">
        <w:rPr>
          <w:rFonts w:ascii="Times New Roman" w:hAnsi="Times New Roman"/>
          <w:sz w:val="28"/>
          <w:szCs w:val="28"/>
          <w:lang w:val="es-ES" w:eastAsia="ru-RU"/>
        </w:rPr>
        <w:t>Codul</w:t>
      </w:r>
      <w:proofErr w:type="spellEnd"/>
      <w:r w:rsidR="00F9777E">
        <w:rPr>
          <w:rFonts w:ascii="Times New Roman" w:hAnsi="Times New Roman"/>
          <w:sz w:val="28"/>
          <w:szCs w:val="28"/>
          <w:lang w:val="es-ES" w:eastAsia="ru-RU"/>
        </w:rPr>
        <w:t xml:space="preserve"> </w:t>
      </w:r>
      <w:proofErr w:type="spellStart"/>
      <w:r w:rsidR="00F9777E">
        <w:rPr>
          <w:rFonts w:ascii="Times New Roman" w:hAnsi="Times New Roman"/>
          <w:sz w:val="28"/>
          <w:szCs w:val="28"/>
          <w:lang w:val="es-ES" w:eastAsia="ru-RU"/>
        </w:rPr>
        <w:t>e</w:t>
      </w:r>
      <w:r w:rsidRPr="00854CF3">
        <w:rPr>
          <w:rFonts w:ascii="Times New Roman" w:hAnsi="Times New Roman"/>
          <w:sz w:val="28"/>
          <w:szCs w:val="28"/>
          <w:lang w:val="es-ES" w:eastAsia="ru-RU"/>
        </w:rPr>
        <w:t>ducației</w:t>
      </w:r>
      <w:proofErr w:type="spellEnd"/>
      <w:r w:rsidRPr="00854CF3">
        <w:rPr>
          <w:rFonts w:ascii="Times New Roman" w:hAnsi="Times New Roman"/>
          <w:sz w:val="28"/>
          <w:szCs w:val="28"/>
          <w:lang w:val="es-ES" w:eastAsia="ru-RU"/>
        </w:rPr>
        <w:t xml:space="preserve">, alte </w:t>
      </w:r>
      <w:proofErr w:type="spellStart"/>
      <w:r w:rsidRPr="00854CF3">
        <w:rPr>
          <w:rFonts w:ascii="Times New Roman" w:hAnsi="Times New Roman"/>
          <w:sz w:val="28"/>
          <w:szCs w:val="28"/>
          <w:lang w:val="es-ES" w:eastAsia="ru-RU"/>
        </w:rPr>
        <w:t>acte</w:t>
      </w:r>
      <w:proofErr w:type="spellEnd"/>
      <w:r w:rsidRPr="00854CF3">
        <w:rPr>
          <w:rFonts w:ascii="Times New Roman" w:hAnsi="Times New Roman"/>
          <w:sz w:val="28"/>
          <w:szCs w:val="28"/>
          <w:lang w:val="es-ES" w:eastAsia="ru-RU"/>
        </w:rPr>
        <w:t xml:space="preserve"> normative </w:t>
      </w:r>
      <w:proofErr w:type="spellStart"/>
      <w:r w:rsidRPr="00854CF3">
        <w:rPr>
          <w:rFonts w:ascii="Times New Roman" w:hAnsi="Times New Roman"/>
          <w:sz w:val="28"/>
          <w:szCs w:val="28"/>
          <w:lang w:val="es-ES" w:eastAsia="ru-RU"/>
        </w:rPr>
        <w:t>în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vigoare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precum</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și</w:t>
      </w:r>
      <w:proofErr w:type="spellEnd"/>
      <w:r w:rsidRPr="00854CF3">
        <w:rPr>
          <w:rFonts w:ascii="Times New Roman" w:hAnsi="Times New Roman"/>
          <w:sz w:val="28"/>
          <w:szCs w:val="28"/>
          <w:lang w:val="es-ES" w:eastAsia="ru-RU"/>
        </w:rPr>
        <w:t xml:space="preserve"> </w:t>
      </w:r>
      <w:r w:rsidR="00F9777E" w:rsidRPr="00854A68">
        <w:rPr>
          <w:rFonts w:ascii="Times New Roman" w:hAnsi="Times New Roman"/>
          <w:sz w:val="28"/>
          <w:szCs w:val="28"/>
          <w:lang w:val="es-ES" w:eastAsia="ru-RU"/>
        </w:rPr>
        <w:t>cele</w:t>
      </w:r>
      <w:r w:rsidR="00F9777E">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stipulate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în</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fișa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postului</w:t>
      </w:r>
      <w:proofErr w:type="spellEnd"/>
      <w:r w:rsidRPr="00854CF3">
        <w:rPr>
          <w:rFonts w:ascii="Times New Roman" w:hAnsi="Times New Roman"/>
          <w:sz w:val="28"/>
          <w:szCs w:val="28"/>
          <w:lang w:val="es-ES" w:eastAsia="ru-RU"/>
        </w:rPr>
        <w:t>.</w:t>
      </w:r>
    </w:p>
    <w:p w14:paraId="4636CC54" w14:textId="77777777" w:rsidR="006E46E8" w:rsidRPr="00854CF3" w:rsidRDefault="006E46E8" w:rsidP="00685FCF">
      <w:pPr>
        <w:tabs>
          <w:tab w:val="left" w:pos="709"/>
          <w:tab w:val="left" w:pos="993"/>
        </w:tabs>
        <w:spacing w:after="0" w:line="240" w:lineRule="auto"/>
        <w:ind w:firstLine="567"/>
        <w:jc w:val="both"/>
        <w:rPr>
          <w:rFonts w:ascii="Times New Roman" w:hAnsi="Times New Roman"/>
          <w:sz w:val="28"/>
          <w:szCs w:val="28"/>
          <w:lang w:val="es-ES" w:eastAsia="ru-RU"/>
        </w:rPr>
      </w:pPr>
      <w:r w:rsidRPr="00854CF3">
        <w:rPr>
          <w:rFonts w:ascii="Times New Roman" w:hAnsi="Times New Roman"/>
          <w:sz w:val="28"/>
          <w:szCs w:val="28"/>
          <w:lang w:val="es-ES" w:eastAsia="ru-RU"/>
        </w:rPr>
        <w:t xml:space="preserve">4.23 </w:t>
      </w:r>
      <w:proofErr w:type="spellStart"/>
      <w:r w:rsidRPr="00854CF3">
        <w:rPr>
          <w:rFonts w:ascii="Times New Roman" w:hAnsi="Times New Roman"/>
          <w:sz w:val="28"/>
          <w:szCs w:val="28"/>
          <w:lang w:val="es-ES" w:eastAsia="ru-RU"/>
        </w:rPr>
        <w:t>Atestarea</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cadrelor</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didactice</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acordarea</w:t>
      </w:r>
      <w:proofErr w:type="spellEnd"/>
      <w:r w:rsidRPr="00854CF3">
        <w:rPr>
          <w:rFonts w:ascii="Times New Roman" w:hAnsi="Times New Roman"/>
          <w:sz w:val="28"/>
          <w:szCs w:val="28"/>
          <w:lang w:val="es-ES" w:eastAsia="ru-RU"/>
        </w:rPr>
        <w:t xml:space="preserve"> de grade </w:t>
      </w:r>
      <w:proofErr w:type="spellStart"/>
      <w:r w:rsidRPr="00854CF3">
        <w:rPr>
          <w:rFonts w:ascii="Times New Roman" w:hAnsi="Times New Roman"/>
          <w:sz w:val="28"/>
          <w:szCs w:val="28"/>
          <w:lang w:val="es-ES" w:eastAsia="ru-RU"/>
        </w:rPr>
        <w:t>didactice</w:t>
      </w:r>
      <w:proofErr w:type="spellEnd"/>
      <w:r w:rsidRPr="00854CF3">
        <w:rPr>
          <w:rFonts w:ascii="Times New Roman" w:hAnsi="Times New Roman"/>
          <w:sz w:val="28"/>
          <w:szCs w:val="28"/>
          <w:lang w:val="es-ES" w:eastAsia="ru-RU"/>
        </w:rPr>
        <w:t xml:space="preserve"> se </w:t>
      </w:r>
      <w:proofErr w:type="spellStart"/>
      <w:r w:rsidRPr="00854CF3">
        <w:rPr>
          <w:rFonts w:ascii="Times New Roman" w:hAnsi="Times New Roman"/>
          <w:sz w:val="28"/>
          <w:szCs w:val="28"/>
          <w:lang w:val="es-ES" w:eastAsia="ru-RU"/>
        </w:rPr>
        <w:t>efectuează</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conform</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sz w:val="28"/>
          <w:szCs w:val="28"/>
          <w:lang w:val="es-ES" w:eastAsia="ru-RU"/>
        </w:rPr>
        <w:t>prevederilor</w:t>
      </w:r>
      <w:proofErr w:type="spellEnd"/>
      <w:r w:rsidRPr="00854CF3">
        <w:rPr>
          <w:rFonts w:ascii="Times New Roman" w:hAnsi="Times New Roman"/>
          <w:sz w:val="28"/>
          <w:szCs w:val="28"/>
          <w:lang w:val="es-ES" w:eastAsia="ru-RU"/>
        </w:rPr>
        <w:t xml:space="preserve"> </w:t>
      </w:r>
      <w:proofErr w:type="spellStart"/>
      <w:r w:rsidRPr="00854CF3">
        <w:rPr>
          <w:rFonts w:ascii="Times New Roman" w:hAnsi="Times New Roman"/>
          <w:i/>
          <w:iCs/>
          <w:sz w:val="28"/>
          <w:szCs w:val="28"/>
          <w:lang w:val="es-ES" w:eastAsia="ru-RU"/>
        </w:rPr>
        <w:t>Regulamentului</w:t>
      </w:r>
      <w:proofErr w:type="spellEnd"/>
      <w:r w:rsidRPr="00854CF3">
        <w:rPr>
          <w:rFonts w:ascii="Times New Roman" w:hAnsi="Times New Roman"/>
          <w:i/>
          <w:iCs/>
          <w:sz w:val="28"/>
          <w:szCs w:val="28"/>
          <w:lang w:val="es-ES" w:eastAsia="ru-RU"/>
        </w:rPr>
        <w:t xml:space="preserve"> de atestare a </w:t>
      </w:r>
      <w:proofErr w:type="spellStart"/>
      <w:r w:rsidRPr="00854CF3">
        <w:rPr>
          <w:rFonts w:ascii="Times New Roman" w:hAnsi="Times New Roman"/>
          <w:i/>
          <w:iCs/>
          <w:sz w:val="28"/>
          <w:szCs w:val="28"/>
          <w:lang w:val="es-ES" w:eastAsia="ru-RU"/>
        </w:rPr>
        <w:t>cadrelor</w:t>
      </w:r>
      <w:proofErr w:type="spellEnd"/>
      <w:r w:rsidRPr="00854CF3">
        <w:rPr>
          <w:rFonts w:ascii="Times New Roman" w:hAnsi="Times New Roman"/>
          <w:i/>
          <w:iCs/>
          <w:sz w:val="28"/>
          <w:szCs w:val="28"/>
          <w:lang w:val="es-ES" w:eastAsia="ru-RU"/>
        </w:rPr>
        <w:t xml:space="preserve"> </w:t>
      </w:r>
      <w:proofErr w:type="spellStart"/>
      <w:r w:rsidRPr="00854CF3">
        <w:rPr>
          <w:rFonts w:ascii="Times New Roman" w:hAnsi="Times New Roman"/>
          <w:i/>
          <w:iCs/>
          <w:sz w:val="28"/>
          <w:szCs w:val="28"/>
          <w:lang w:val="es-ES" w:eastAsia="ru-RU"/>
        </w:rPr>
        <w:t>didactice</w:t>
      </w:r>
      <w:proofErr w:type="spellEnd"/>
      <w:r w:rsidRPr="00854CF3">
        <w:rPr>
          <w:rFonts w:ascii="Times New Roman" w:hAnsi="Times New Roman"/>
          <w:i/>
          <w:iCs/>
          <w:sz w:val="28"/>
          <w:szCs w:val="28"/>
          <w:lang w:val="es-ES" w:eastAsia="ru-RU"/>
        </w:rPr>
        <w:t xml:space="preserve"> din </w:t>
      </w:r>
      <w:proofErr w:type="spellStart"/>
      <w:r w:rsidRPr="00854CF3">
        <w:rPr>
          <w:rFonts w:ascii="Times New Roman" w:hAnsi="Times New Roman"/>
          <w:i/>
          <w:iCs/>
          <w:sz w:val="28"/>
          <w:szCs w:val="28"/>
          <w:lang w:val="es-ES" w:eastAsia="ru-RU"/>
        </w:rPr>
        <w:t>învățământul</w:t>
      </w:r>
      <w:proofErr w:type="spellEnd"/>
      <w:r w:rsidRPr="00854CF3">
        <w:rPr>
          <w:rFonts w:ascii="Times New Roman" w:hAnsi="Times New Roman"/>
          <w:i/>
          <w:iCs/>
          <w:sz w:val="28"/>
          <w:szCs w:val="28"/>
          <w:lang w:val="es-ES" w:eastAsia="ru-RU"/>
        </w:rPr>
        <w:t xml:space="preserve"> </w:t>
      </w:r>
      <w:r w:rsidR="00E754B9">
        <w:rPr>
          <w:rFonts w:ascii="Times New Roman" w:hAnsi="Times New Roman"/>
          <w:i/>
          <w:iCs/>
          <w:sz w:val="28"/>
          <w:szCs w:val="28"/>
          <w:lang w:val="es-ES" w:eastAsia="ru-RU"/>
        </w:rPr>
        <w:t xml:space="preserve">general, profesional </w:t>
      </w:r>
      <w:proofErr w:type="spellStart"/>
      <w:r w:rsidR="00E754B9">
        <w:rPr>
          <w:rFonts w:ascii="Times New Roman" w:hAnsi="Times New Roman"/>
          <w:i/>
          <w:iCs/>
          <w:sz w:val="28"/>
          <w:szCs w:val="28"/>
          <w:lang w:val="es-ES" w:eastAsia="ru-RU"/>
        </w:rPr>
        <w:t>tehnic</w:t>
      </w:r>
      <w:proofErr w:type="spellEnd"/>
      <w:r w:rsidR="00E754B9">
        <w:rPr>
          <w:rFonts w:ascii="Times New Roman" w:hAnsi="Times New Roman"/>
          <w:i/>
          <w:iCs/>
          <w:sz w:val="28"/>
          <w:szCs w:val="28"/>
          <w:lang w:val="es-ES" w:eastAsia="ru-RU"/>
        </w:rPr>
        <w:t xml:space="preserve"> </w:t>
      </w:r>
      <w:proofErr w:type="spellStart"/>
      <w:r w:rsidR="00E754B9">
        <w:rPr>
          <w:rFonts w:ascii="Times New Roman" w:hAnsi="Times New Roman"/>
          <w:i/>
          <w:iCs/>
          <w:sz w:val="28"/>
          <w:szCs w:val="28"/>
          <w:lang w:val="es-ES" w:eastAsia="ru-RU"/>
        </w:rPr>
        <w:t>și</w:t>
      </w:r>
      <w:proofErr w:type="spellEnd"/>
      <w:r w:rsidR="00E754B9">
        <w:rPr>
          <w:rFonts w:ascii="Times New Roman" w:hAnsi="Times New Roman"/>
          <w:i/>
          <w:iCs/>
          <w:sz w:val="28"/>
          <w:szCs w:val="28"/>
          <w:lang w:val="es-ES" w:eastAsia="ru-RU"/>
        </w:rPr>
        <w:t xml:space="preserve"> din </w:t>
      </w:r>
      <w:proofErr w:type="spellStart"/>
      <w:r w:rsidR="00E754B9">
        <w:rPr>
          <w:rFonts w:ascii="Times New Roman" w:hAnsi="Times New Roman"/>
          <w:i/>
          <w:iCs/>
          <w:sz w:val="28"/>
          <w:szCs w:val="28"/>
          <w:lang w:val="es-ES" w:eastAsia="ru-RU"/>
        </w:rPr>
        <w:t>cadrul</w:t>
      </w:r>
      <w:proofErr w:type="spellEnd"/>
      <w:r w:rsidR="00E754B9">
        <w:rPr>
          <w:rFonts w:ascii="Times New Roman" w:hAnsi="Times New Roman"/>
          <w:i/>
          <w:iCs/>
          <w:sz w:val="28"/>
          <w:szCs w:val="28"/>
          <w:lang w:val="es-ES" w:eastAsia="ru-RU"/>
        </w:rPr>
        <w:t xml:space="preserve"> </w:t>
      </w:r>
      <w:proofErr w:type="spellStart"/>
      <w:r w:rsidR="00E754B9">
        <w:rPr>
          <w:rFonts w:ascii="Times New Roman" w:hAnsi="Times New Roman"/>
          <w:i/>
          <w:iCs/>
          <w:sz w:val="28"/>
          <w:szCs w:val="28"/>
          <w:lang w:val="es-ES" w:eastAsia="ru-RU"/>
        </w:rPr>
        <w:t>structurilor</w:t>
      </w:r>
      <w:proofErr w:type="spellEnd"/>
      <w:r w:rsidR="00E754B9">
        <w:rPr>
          <w:rFonts w:ascii="Times New Roman" w:hAnsi="Times New Roman"/>
          <w:i/>
          <w:iCs/>
          <w:sz w:val="28"/>
          <w:szCs w:val="28"/>
          <w:lang w:val="es-ES" w:eastAsia="ru-RU"/>
        </w:rPr>
        <w:t xml:space="preserve"> de </w:t>
      </w:r>
      <w:proofErr w:type="spellStart"/>
      <w:r w:rsidR="00E754B9">
        <w:rPr>
          <w:rFonts w:ascii="Times New Roman" w:hAnsi="Times New Roman"/>
          <w:i/>
          <w:iCs/>
          <w:sz w:val="28"/>
          <w:szCs w:val="28"/>
          <w:lang w:val="es-ES" w:eastAsia="ru-RU"/>
        </w:rPr>
        <w:t>asistență</w:t>
      </w:r>
      <w:proofErr w:type="spellEnd"/>
      <w:r w:rsidR="00E754B9">
        <w:rPr>
          <w:rFonts w:ascii="Times New Roman" w:hAnsi="Times New Roman"/>
          <w:i/>
          <w:iCs/>
          <w:sz w:val="28"/>
          <w:szCs w:val="28"/>
          <w:lang w:val="es-ES" w:eastAsia="ru-RU"/>
        </w:rPr>
        <w:t xml:space="preserve"> </w:t>
      </w:r>
      <w:proofErr w:type="spellStart"/>
      <w:r w:rsidR="00E754B9">
        <w:rPr>
          <w:rFonts w:ascii="Times New Roman" w:hAnsi="Times New Roman"/>
          <w:i/>
          <w:iCs/>
          <w:sz w:val="28"/>
          <w:szCs w:val="28"/>
          <w:lang w:val="es-ES" w:eastAsia="ru-RU"/>
        </w:rPr>
        <w:t>psihopedagogică</w:t>
      </w:r>
      <w:proofErr w:type="spellEnd"/>
      <w:r w:rsidRPr="00854CF3">
        <w:rPr>
          <w:rFonts w:ascii="Times New Roman" w:hAnsi="Times New Roman"/>
          <w:sz w:val="28"/>
          <w:szCs w:val="28"/>
          <w:lang w:val="es-ES" w:eastAsia="ru-RU"/>
        </w:rPr>
        <w:t>.</w:t>
      </w:r>
    </w:p>
    <w:p w14:paraId="3F499951" w14:textId="7C89EDE0" w:rsidR="006E46E8" w:rsidRPr="002E17A5" w:rsidRDefault="006E46E8" w:rsidP="00685FCF">
      <w:pPr>
        <w:tabs>
          <w:tab w:val="left" w:pos="709"/>
          <w:tab w:val="left" w:pos="993"/>
        </w:tabs>
        <w:spacing w:after="0" w:line="240" w:lineRule="auto"/>
        <w:ind w:firstLine="567"/>
        <w:jc w:val="both"/>
        <w:rPr>
          <w:rFonts w:ascii="Times New Roman" w:hAnsi="Times New Roman"/>
          <w:color w:val="FF0000"/>
          <w:sz w:val="28"/>
          <w:szCs w:val="28"/>
          <w:lang w:val="es-ES" w:eastAsia="ru-RU"/>
        </w:rPr>
      </w:pPr>
      <w:r w:rsidRPr="00854CF3">
        <w:rPr>
          <w:rFonts w:ascii="Times New Roman" w:hAnsi="Times New Roman"/>
          <w:sz w:val="28"/>
          <w:szCs w:val="28"/>
          <w:lang w:val="es-ES" w:eastAsia="ru-RU"/>
        </w:rPr>
        <w:t xml:space="preserve">4.24 </w:t>
      </w:r>
      <w:proofErr w:type="spellStart"/>
      <w:r w:rsidRPr="00CF58E8">
        <w:rPr>
          <w:rFonts w:ascii="Times New Roman" w:hAnsi="Times New Roman"/>
          <w:sz w:val="28"/>
          <w:szCs w:val="28"/>
          <w:lang w:val="es-ES" w:eastAsia="ru-RU"/>
        </w:rPr>
        <w:t>Actvitatea</w:t>
      </w:r>
      <w:proofErr w:type="spellEnd"/>
      <w:r w:rsidRPr="00CF58E8">
        <w:rPr>
          <w:rFonts w:ascii="Times New Roman" w:hAnsi="Times New Roman"/>
          <w:sz w:val="28"/>
          <w:szCs w:val="28"/>
          <w:lang w:val="es-ES" w:eastAsia="ru-RU"/>
        </w:rPr>
        <w:t xml:space="preserve"> </w:t>
      </w:r>
      <w:proofErr w:type="spellStart"/>
      <w:r w:rsidRPr="00CF58E8">
        <w:rPr>
          <w:rFonts w:ascii="Times New Roman" w:hAnsi="Times New Roman"/>
          <w:sz w:val="28"/>
          <w:szCs w:val="28"/>
          <w:lang w:val="es-ES" w:eastAsia="ru-RU"/>
        </w:rPr>
        <w:t>psihologului</w:t>
      </w:r>
      <w:proofErr w:type="spellEnd"/>
      <w:r w:rsidRPr="00CF58E8">
        <w:rPr>
          <w:rFonts w:ascii="Times New Roman" w:hAnsi="Times New Roman"/>
          <w:sz w:val="28"/>
          <w:szCs w:val="28"/>
          <w:lang w:val="es-ES" w:eastAsia="ru-RU"/>
        </w:rPr>
        <w:t xml:space="preserve">, </w:t>
      </w:r>
      <w:proofErr w:type="spellStart"/>
      <w:r w:rsidRPr="00CF58E8">
        <w:rPr>
          <w:rFonts w:ascii="Times New Roman" w:hAnsi="Times New Roman"/>
          <w:sz w:val="28"/>
          <w:szCs w:val="28"/>
          <w:lang w:val="es-ES" w:eastAsia="ru-RU"/>
        </w:rPr>
        <w:t>cadrului</w:t>
      </w:r>
      <w:proofErr w:type="spellEnd"/>
      <w:r w:rsidRPr="00CF58E8">
        <w:rPr>
          <w:rFonts w:ascii="Times New Roman" w:hAnsi="Times New Roman"/>
          <w:sz w:val="28"/>
          <w:szCs w:val="28"/>
          <w:lang w:val="es-ES" w:eastAsia="ru-RU"/>
        </w:rPr>
        <w:t xml:space="preserve"> </w:t>
      </w:r>
      <w:proofErr w:type="spellStart"/>
      <w:r w:rsidRPr="00CF58E8">
        <w:rPr>
          <w:rFonts w:ascii="Times New Roman" w:hAnsi="Times New Roman"/>
          <w:sz w:val="28"/>
          <w:szCs w:val="28"/>
          <w:lang w:val="es-ES" w:eastAsia="ru-RU"/>
        </w:rPr>
        <w:t>didactic</w:t>
      </w:r>
      <w:proofErr w:type="spellEnd"/>
      <w:r w:rsidRPr="00CF58E8">
        <w:rPr>
          <w:rFonts w:ascii="Times New Roman" w:hAnsi="Times New Roman"/>
          <w:sz w:val="28"/>
          <w:szCs w:val="28"/>
          <w:lang w:val="es-ES" w:eastAsia="ru-RU"/>
        </w:rPr>
        <w:t xml:space="preserve"> de </w:t>
      </w:r>
      <w:proofErr w:type="spellStart"/>
      <w:r w:rsidRPr="00CF58E8">
        <w:rPr>
          <w:rFonts w:ascii="Times New Roman" w:hAnsi="Times New Roman"/>
          <w:sz w:val="28"/>
          <w:szCs w:val="28"/>
          <w:lang w:val="es-ES" w:eastAsia="ru-RU"/>
        </w:rPr>
        <w:t>sprijin</w:t>
      </w:r>
      <w:proofErr w:type="spellEnd"/>
      <w:r w:rsidRPr="00CF58E8">
        <w:rPr>
          <w:rFonts w:ascii="Times New Roman" w:hAnsi="Times New Roman"/>
          <w:sz w:val="28"/>
          <w:szCs w:val="28"/>
          <w:lang w:val="es-ES" w:eastAsia="ru-RU"/>
        </w:rPr>
        <w:t xml:space="preserve">, </w:t>
      </w:r>
      <w:proofErr w:type="spellStart"/>
      <w:proofErr w:type="gramStart"/>
      <w:r w:rsidRPr="00CF58E8">
        <w:rPr>
          <w:rFonts w:ascii="Times New Roman" w:hAnsi="Times New Roman"/>
          <w:sz w:val="28"/>
          <w:szCs w:val="28"/>
          <w:lang w:val="es-ES" w:eastAsia="ru-RU"/>
        </w:rPr>
        <w:t>p</w:t>
      </w:r>
      <w:r w:rsidR="000B3747" w:rsidRPr="00CF58E8">
        <w:rPr>
          <w:rFonts w:ascii="Times New Roman" w:hAnsi="Times New Roman"/>
          <w:sz w:val="28"/>
          <w:szCs w:val="28"/>
          <w:lang w:val="es-ES" w:eastAsia="ru-RU"/>
        </w:rPr>
        <w:t>sihopedagogului</w:t>
      </w:r>
      <w:proofErr w:type="spellEnd"/>
      <w:r w:rsidR="000B3747" w:rsidRPr="00CF58E8">
        <w:rPr>
          <w:rFonts w:ascii="Times New Roman" w:hAnsi="Times New Roman"/>
          <w:sz w:val="28"/>
          <w:szCs w:val="28"/>
          <w:lang w:val="es-ES" w:eastAsia="ru-RU"/>
        </w:rPr>
        <w:t xml:space="preserve">  </w:t>
      </w:r>
      <w:proofErr w:type="spellStart"/>
      <w:r w:rsidR="000B3747" w:rsidRPr="00CF58E8">
        <w:rPr>
          <w:rFonts w:ascii="Times New Roman" w:hAnsi="Times New Roman"/>
          <w:sz w:val="28"/>
          <w:szCs w:val="28"/>
          <w:lang w:val="es-ES" w:eastAsia="ru-RU"/>
        </w:rPr>
        <w:t>și</w:t>
      </w:r>
      <w:proofErr w:type="spellEnd"/>
      <w:proofErr w:type="gramEnd"/>
      <w:r w:rsidR="000B3747" w:rsidRPr="00CF58E8">
        <w:rPr>
          <w:rFonts w:ascii="Times New Roman" w:hAnsi="Times New Roman"/>
          <w:sz w:val="28"/>
          <w:szCs w:val="28"/>
          <w:lang w:val="es-ES" w:eastAsia="ru-RU"/>
        </w:rPr>
        <w:t xml:space="preserve"> </w:t>
      </w:r>
      <w:proofErr w:type="spellStart"/>
      <w:r w:rsidR="000B3747" w:rsidRPr="00CF58E8">
        <w:rPr>
          <w:rFonts w:ascii="Times New Roman" w:hAnsi="Times New Roman"/>
          <w:sz w:val="28"/>
          <w:szCs w:val="28"/>
          <w:lang w:val="es-ES" w:eastAsia="ru-RU"/>
        </w:rPr>
        <w:t>logopedului</w:t>
      </w:r>
      <w:proofErr w:type="spellEnd"/>
      <w:r w:rsidR="000B3747" w:rsidRPr="00CF58E8">
        <w:rPr>
          <w:rFonts w:ascii="Times New Roman" w:hAnsi="Times New Roman"/>
          <w:sz w:val="28"/>
          <w:szCs w:val="28"/>
          <w:lang w:val="es-ES" w:eastAsia="ru-RU"/>
        </w:rPr>
        <w:t xml:space="preserve"> </w:t>
      </w:r>
      <w:proofErr w:type="spellStart"/>
      <w:r w:rsidRPr="00CF58E8">
        <w:rPr>
          <w:rFonts w:ascii="Times New Roman" w:hAnsi="Times New Roman"/>
          <w:sz w:val="28"/>
          <w:szCs w:val="28"/>
          <w:lang w:val="es-ES" w:eastAsia="ru-RU"/>
        </w:rPr>
        <w:t>în</w:t>
      </w:r>
      <w:proofErr w:type="spellEnd"/>
      <w:r w:rsidRPr="00CF58E8">
        <w:rPr>
          <w:rFonts w:ascii="Times New Roman" w:hAnsi="Times New Roman"/>
          <w:sz w:val="28"/>
          <w:szCs w:val="28"/>
          <w:lang w:val="es-ES" w:eastAsia="ru-RU"/>
        </w:rPr>
        <w:t xml:space="preserve"> </w:t>
      </w:r>
      <w:proofErr w:type="spellStart"/>
      <w:r w:rsidRPr="00CF58E8">
        <w:rPr>
          <w:rFonts w:ascii="Times New Roman" w:hAnsi="Times New Roman"/>
          <w:sz w:val="28"/>
          <w:szCs w:val="28"/>
          <w:lang w:val="es-ES" w:eastAsia="ru-RU"/>
        </w:rPr>
        <w:t>Instituție</w:t>
      </w:r>
      <w:proofErr w:type="spellEnd"/>
      <w:r w:rsidRPr="00CF58E8">
        <w:rPr>
          <w:rFonts w:ascii="Times New Roman" w:hAnsi="Times New Roman"/>
          <w:sz w:val="28"/>
          <w:szCs w:val="28"/>
          <w:lang w:val="es-ES" w:eastAsia="ru-RU"/>
        </w:rPr>
        <w:t xml:space="preserve"> este </w:t>
      </w:r>
      <w:proofErr w:type="spellStart"/>
      <w:r w:rsidRPr="00CF58E8">
        <w:rPr>
          <w:rFonts w:ascii="Times New Roman" w:hAnsi="Times New Roman"/>
          <w:sz w:val="28"/>
          <w:szCs w:val="28"/>
          <w:lang w:val="es-ES" w:eastAsia="ru-RU"/>
        </w:rPr>
        <w:t>reglamentată</w:t>
      </w:r>
      <w:proofErr w:type="spellEnd"/>
      <w:r w:rsidRPr="00CF58E8">
        <w:rPr>
          <w:rFonts w:ascii="Times New Roman" w:hAnsi="Times New Roman"/>
          <w:sz w:val="28"/>
          <w:szCs w:val="28"/>
          <w:lang w:val="es-ES" w:eastAsia="ru-RU"/>
        </w:rPr>
        <w:t xml:space="preserve"> </w:t>
      </w:r>
      <w:proofErr w:type="spellStart"/>
      <w:r w:rsidRPr="00CF58E8">
        <w:rPr>
          <w:rFonts w:ascii="Times New Roman" w:hAnsi="Times New Roman"/>
          <w:sz w:val="28"/>
          <w:szCs w:val="28"/>
          <w:lang w:val="es-ES" w:eastAsia="ru-RU"/>
        </w:rPr>
        <w:t>prin</w:t>
      </w:r>
      <w:proofErr w:type="spellEnd"/>
      <w:r w:rsidRPr="00CF58E8">
        <w:rPr>
          <w:rFonts w:ascii="Times New Roman" w:hAnsi="Times New Roman"/>
          <w:sz w:val="28"/>
          <w:szCs w:val="28"/>
          <w:lang w:val="es-ES" w:eastAsia="ru-RU"/>
        </w:rPr>
        <w:t xml:space="preserve"> </w:t>
      </w:r>
      <w:proofErr w:type="spellStart"/>
      <w:r w:rsidRPr="00CF58E8">
        <w:rPr>
          <w:rFonts w:ascii="Times New Roman" w:hAnsi="Times New Roman"/>
          <w:sz w:val="28"/>
          <w:szCs w:val="28"/>
          <w:lang w:val="es-ES" w:eastAsia="ru-RU"/>
        </w:rPr>
        <w:t>Re</w:t>
      </w:r>
      <w:r w:rsidR="000B3747" w:rsidRPr="00CF58E8">
        <w:rPr>
          <w:rFonts w:ascii="Times New Roman" w:hAnsi="Times New Roman"/>
          <w:sz w:val="28"/>
          <w:szCs w:val="28"/>
          <w:lang w:val="es-ES" w:eastAsia="ru-RU"/>
        </w:rPr>
        <w:t>perele</w:t>
      </w:r>
      <w:proofErr w:type="spellEnd"/>
      <w:r w:rsidR="000B3747" w:rsidRPr="00CF58E8">
        <w:rPr>
          <w:rFonts w:ascii="Times New Roman" w:hAnsi="Times New Roman"/>
          <w:sz w:val="28"/>
          <w:szCs w:val="28"/>
          <w:lang w:val="es-ES" w:eastAsia="ru-RU"/>
        </w:rPr>
        <w:t xml:space="preserve"> </w:t>
      </w:r>
      <w:proofErr w:type="spellStart"/>
      <w:r w:rsidR="000B3747" w:rsidRPr="00CF58E8">
        <w:rPr>
          <w:rFonts w:ascii="Times New Roman" w:hAnsi="Times New Roman"/>
          <w:sz w:val="28"/>
          <w:szCs w:val="28"/>
          <w:lang w:val="es-ES" w:eastAsia="ru-RU"/>
        </w:rPr>
        <w:t>metodologice</w:t>
      </w:r>
      <w:proofErr w:type="spellEnd"/>
      <w:r w:rsidR="000B3747" w:rsidRPr="00CF58E8">
        <w:rPr>
          <w:rFonts w:ascii="Times New Roman" w:hAnsi="Times New Roman"/>
          <w:sz w:val="28"/>
          <w:szCs w:val="28"/>
          <w:lang w:val="es-ES" w:eastAsia="ru-RU"/>
        </w:rPr>
        <w:t xml:space="preserve"> </w:t>
      </w:r>
      <w:proofErr w:type="spellStart"/>
      <w:r w:rsidR="000B3747" w:rsidRPr="00CF58E8">
        <w:rPr>
          <w:rFonts w:ascii="Times New Roman" w:hAnsi="Times New Roman"/>
          <w:sz w:val="28"/>
          <w:szCs w:val="28"/>
          <w:lang w:val="es-ES" w:eastAsia="ru-RU"/>
        </w:rPr>
        <w:t>privind</w:t>
      </w:r>
      <w:proofErr w:type="spellEnd"/>
      <w:r w:rsidR="000B3747" w:rsidRPr="00CF58E8">
        <w:rPr>
          <w:rFonts w:ascii="Times New Roman" w:hAnsi="Times New Roman"/>
          <w:sz w:val="28"/>
          <w:szCs w:val="28"/>
          <w:lang w:val="es-ES" w:eastAsia="ru-RU"/>
        </w:rPr>
        <w:t xml:space="preserve"> </w:t>
      </w:r>
      <w:proofErr w:type="spellStart"/>
      <w:r w:rsidR="000B3747" w:rsidRPr="00CF58E8">
        <w:rPr>
          <w:rFonts w:ascii="Times New Roman" w:hAnsi="Times New Roman"/>
          <w:sz w:val="28"/>
          <w:szCs w:val="28"/>
          <w:lang w:val="es-ES" w:eastAsia="ru-RU"/>
        </w:rPr>
        <w:t>activitatea</w:t>
      </w:r>
      <w:proofErr w:type="spellEnd"/>
      <w:r w:rsidR="000B3747" w:rsidRPr="00CF58E8">
        <w:rPr>
          <w:rFonts w:ascii="Times New Roman" w:hAnsi="Times New Roman"/>
          <w:sz w:val="28"/>
          <w:szCs w:val="28"/>
          <w:lang w:val="es-ES" w:eastAsia="ru-RU"/>
        </w:rPr>
        <w:t xml:space="preserve"> </w:t>
      </w:r>
      <w:proofErr w:type="spellStart"/>
      <w:r w:rsidR="00CF58E8" w:rsidRPr="00CF58E8">
        <w:rPr>
          <w:rFonts w:ascii="Times New Roman" w:hAnsi="Times New Roman"/>
          <w:sz w:val="28"/>
          <w:szCs w:val="28"/>
          <w:lang w:val="es-ES" w:eastAsia="ru-RU"/>
        </w:rPr>
        <w:t>psihologului</w:t>
      </w:r>
      <w:proofErr w:type="spellEnd"/>
      <w:r w:rsidR="00CF58E8" w:rsidRPr="00CF58E8">
        <w:rPr>
          <w:rFonts w:ascii="Times New Roman" w:hAnsi="Times New Roman"/>
          <w:sz w:val="28"/>
          <w:szCs w:val="28"/>
          <w:lang w:val="es-ES" w:eastAsia="ru-RU"/>
        </w:rPr>
        <w:t xml:space="preserve">, </w:t>
      </w:r>
      <w:proofErr w:type="spellStart"/>
      <w:r w:rsidR="00CF58E8" w:rsidRPr="00CF58E8">
        <w:rPr>
          <w:rFonts w:ascii="Times New Roman" w:hAnsi="Times New Roman"/>
          <w:sz w:val="28"/>
          <w:szCs w:val="28"/>
          <w:lang w:val="es-ES" w:eastAsia="ru-RU"/>
        </w:rPr>
        <w:t>cadrului</w:t>
      </w:r>
      <w:proofErr w:type="spellEnd"/>
      <w:r w:rsidR="00CF58E8" w:rsidRPr="00CF58E8">
        <w:rPr>
          <w:rFonts w:ascii="Times New Roman" w:hAnsi="Times New Roman"/>
          <w:sz w:val="28"/>
          <w:szCs w:val="28"/>
          <w:lang w:val="es-ES" w:eastAsia="ru-RU"/>
        </w:rPr>
        <w:t xml:space="preserve"> </w:t>
      </w:r>
      <w:proofErr w:type="spellStart"/>
      <w:r w:rsidR="00CF58E8" w:rsidRPr="00CF58E8">
        <w:rPr>
          <w:rFonts w:ascii="Times New Roman" w:hAnsi="Times New Roman"/>
          <w:sz w:val="28"/>
          <w:szCs w:val="28"/>
          <w:lang w:val="es-ES" w:eastAsia="ru-RU"/>
        </w:rPr>
        <w:t>didactic</w:t>
      </w:r>
      <w:proofErr w:type="spellEnd"/>
      <w:r w:rsidR="00CF58E8" w:rsidRPr="00CF58E8">
        <w:rPr>
          <w:rFonts w:ascii="Times New Roman" w:hAnsi="Times New Roman"/>
          <w:sz w:val="28"/>
          <w:szCs w:val="28"/>
          <w:lang w:val="es-ES" w:eastAsia="ru-RU"/>
        </w:rPr>
        <w:t xml:space="preserve"> de </w:t>
      </w:r>
      <w:proofErr w:type="spellStart"/>
      <w:r w:rsidR="00CF58E8" w:rsidRPr="00CF58E8">
        <w:rPr>
          <w:rFonts w:ascii="Times New Roman" w:hAnsi="Times New Roman"/>
          <w:sz w:val="28"/>
          <w:szCs w:val="28"/>
          <w:lang w:val="es-ES" w:eastAsia="ru-RU"/>
        </w:rPr>
        <w:t>sprijin</w:t>
      </w:r>
      <w:proofErr w:type="spellEnd"/>
      <w:r w:rsidR="00CF58E8" w:rsidRPr="00CF58E8">
        <w:rPr>
          <w:rFonts w:ascii="Times New Roman" w:hAnsi="Times New Roman"/>
          <w:sz w:val="28"/>
          <w:szCs w:val="28"/>
          <w:lang w:val="es-ES" w:eastAsia="ru-RU"/>
        </w:rPr>
        <w:t xml:space="preserve">, </w:t>
      </w:r>
      <w:proofErr w:type="spellStart"/>
      <w:r w:rsidR="00CF58E8" w:rsidRPr="00CF58E8">
        <w:rPr>
          <w:rFonts w:ascii="Times New Roman" w:hAnsi="Times New Roman"/>
          <w:sz w:val="28"/>
          <w:szCs w:val="28"/>
          <w:lang w:val="es-ES" w:eastAsia="ru-RU"/>
        </w:rPr>
        <w:t>psihopedagogului</w:t>
      </w:r>
      <w:proofErr w:type="spellEnd"/>
      <w:r w:rsidR="00CF58E8" w:rsidRPr="00CF58E8">
        <w:rPr>
          <w:rFonts w:ascii="Times New Roman" w:hAnsi="Times New Roman"/>
          <w:sz w:val="28"/>
          <w:szCs w:val="28"/>
          <w:lang w:val="es-ES" w:eastAsia="ru-RU"/>
        </w:rPr>
        <w:t xml:space="preserve"> </w:t>
      </w:r>
      <w:proofErr w:type="spellStart"/>
      <w:r w:rsidR="00CF58E8" w:rsidRPr="00CF58E8">
        <w:rPr>
          <w:rFonts w:ascii="Times New Roman" w:hAnsi="Times New Roman"/>
          <w:sz w:val="28"/>
          <w:szCs w:val="28"/>
          <w:lang w:val="es-ES" w:eastAsia="ru-RU"/>
        </w:rPr>
        <w:t>și</w:t>
      </w:r>
      <w:proofErr w:type="spellEnd"/>
      <w:r w:rsidR="00CF58E8" w:rsidRPr="00CF58E8">
        <w:rPr>
          <w:rFonts w:ascii="Times New Roman" w:hAnsi="Times New Roman"/>
          <w:sz w:val="28"/>
          <w:szCs w:val="28"/>
          <w:lang w:val="es-ES" w:eastAsia="ru-RU"/>
        </w:rPr>
        <w:t xml:space="preserve"> </w:t>
      </w:r>
      <w:proofErr w:type="spellStart"/>
      <w:r w:rsidR="00CF58E8" w:rsidRPr="00CF58E8">
        <w:rPr>
          <w:rFonts w:ascii="Times New Roman" w:hAnsi="Times New Roman"/>
          <w:sz w:val="28"/>
          <w:szCs w:val="28"/>
          <w:lang w:val="es-ES" w:eastAsia="ru-RU"/>
        </w:rPr>
        <w:t>logopedului</w:t>
      </w:r>
      <w:proofErr w:type="spellEnd"/>
      <w:r w:rsidRPr="00CF58E8">
        <w:rPr>
          <w:rFonts w:ascii="Times New Roman" w:hAnsi="Times New Roman"/>
          <w:sz w:val="28"/>
          <w:szCs w:val="28"/>
          <w:lang w:val="es-ES" w:eastAsia="ru-RU"/>
        </w:rPr>
        <w:t xml:space="preserve">, </w:t>
      </w:r>
      <w:proofErr w:type="spellStart"/>
      <w:r w:rsidRPr="00CF58E8">
        <w:rPr>
          <w:rFonts w:ascii="Times New Roman" w:hAnsi="Times New Roman"/>
          <w:sz w:val="28"/>
          <w:szCs w:val="28"/>
          <w:lang w:val="es-ES" w:eastAsia="ru-RU"/>
        </w:rPr>
        <w:t>aprobat</w:t>
      </w:r>
      <w:r w:rsidR="00CF58E8" w:rsidRPr="00CF58E8">
        <w:rPr>
          <w:rFonts w:ascii="Times New Roman" w:hAnsi="Times New Roman"/>
          <w:sz w:val="28"/>
          <w:szCs w:val="28"/>
          <w:lang w:val="es-ES" w:eastAsia="ru-RU"/>
        </w:rPr>
        <w:t>e</w:t>
      </w:r>
      <w:proofErr w:type="spellEnd"/>
      <w:r w:rsidRPr="00CF58E8">
        <w:rPr>
          <w:rFonts w:ascii="Times New Roman" w:hAnsi="Times New Roman"/>
          <w:sz w:val="28"/>
          <w:szCs w:val="28"/>
          <w:lang w:val="es-ES" w:eastAsia="ru-RU"/>
        </w:rPr>
        <w:t xml:space="preserve"> de </w:t>
      </w:r>
      <w:proofErr w:type="spellStart"/>
      <w:r w:rsidRPr="00B13475">
        <w:rPr>
          <w:rFonts w:ascii="Times New Roman" w:hAnsi="Times New Roman"/>
          <w:sz w:val="28"/>
          <w:szCs w:val="28"/>
          <w:lang w:val="es-ES" w:eastAsia="ru-RU"/>
        </w:rPr>
        <w:t>Ministerul</w:t>
      </w:r>
      <w:proofErr w:type="spellEnd"/>
      <w:r w:rsidRPr="00B13475">
        <w:rPr>
          <w:rFonts w:ascii="Times New Roman" w:hAnsi="Times New Roman"/>
          <w:sz w:val="28"/>
          <w:szCs w:val="28"/>
          <w:lang w:val="es-ES" w:eastAsia="ru-RU"/>
        </w:rPr>
        <w:t xml:space="preserve"> </w:t>
      </w:r>
      <w:proofErr w:type="spellStart"/>
      <w:r w:rsidRPr="00B13475">
        <w:rPr>
          <w:rFonts w:ascii="Times New Roman" w:hAnsi="Times New Roman"/>
          <w:sz w:val="28"/>
          <w:szCs w:val="28"/>
          <w:lang w:val="es-ES" w:eastAsia="ru-RU"/>
        </w:rPr>
        <w:t>Educației</w:t>
      </w:r>
      <w:proofErr w:type="spellEnd"/>
      <w:r w:rsidR="009771EB" w:rsidRPr="00B13475">
        <w:rPr>
          <w:rFonts w:ascii="Times New Roman" w:hAnsi="Times New Roman"/>
          <w:sz w:val="28"/>
          <w:szCs w:val="28"/>
          <w:lang w:val="es-ES" w:eastAsia="ru-RU"/>
        </w:rPr>
        <w:t xml:space="preserve"> </w:t>
      </w:r>
      <w:r w:rsidR="009771EB" w:rsidRPr="00B13475">
        <w:rPr>
          <w:rFonts w:ascii="Times New Roman" w:hAnsi="Times New Roman"/>
          <w:sz w:val="28"/>
          <w:szCs w:val="28"/>
          <w:lang w:val="ro-RO" w:eastAsia="ru-RU"/>
        </w:rPr>
        <w:t>și Cercetării</w:t>
      </w:r>
      <w:r w:rsidRPr="00B13475">
        <w:rPr>
          <w:rFonts w:ascii="Times New Roman" w:hAnsi="Times New Roman"/>
          <w:sz w:val="28"/>
          <w:szCs w:val="28"/>
          <w:lang w:val="es-ES" w:eastAsia="ru-RU"/>
        </w:rPr>
        <w:t>.</w:t>
      </w:r>
    </w:p>
    <w:p w14:paraId="058B9A5C" w14:textId="77777777" w:rsidR="006E46E8" w:rsidRPr="00854CF3" w:rsidRDefault="006E46E8" w:rsidP="00E13D66">
      <w:pPr>
        <w:tabs>
          <w:tab w:val="left" w:pos="709"/>
          <w:tab w:val="left" w:pos="993"/>
        </w:tabs>
        <w:spacing w:after="0" w:line="240" w:lineRule="auto"/>
        <w:ind w:firstLine="567"/>
        <w:rPr>
          <w:rFonts w:ascii="Times New Roman" w:hAnsi="Times New Roman"/>
          <w:sz w:val="28"/>
          <w:szCs w:val="28"/>
          <w:lang w:val="es-ES" w:eastAsia="ru-RU"/>
        </w:rPr>
      </w:pPr>
    </w:p>
    <w:p w14:paraId="57AD7E68" w14:textId="77777777" w:rsidR="00FC320A" w:rsidRPr="00854CF3" w:rsidRDefault="0035657F" w:rsidP="00FC320A">
      <w:pPr>
        <w:tabs>
          <w:tab w:val="left" w:pos="709"/>
          <w:tab w:val="left" w:pos="993"/>
        </w:tabs>
        <w:spacing w:after="0" w:line="240" w:lineRule="auto"/>
        <w:ind w:firstLine="567"/>
        <w:jc w:val="center"/>
        <w:rPr>
          <w:rFonts w:ascii="Times New Roman" w:hAnsi="Times New Roman"/>
          <w:b/>
          <w:i/>
          <w:sz w:val="28"/>
          <w:szCs w:val="28"/>
          <w:lang w:val="ro-RO"/>
        </w:rPr>
      </w:pPr>
      <w:r w:rsidRPr="00854CF3">
        <w:rPr>
          <w:rFonts w:ascii="Times New Roman" w:hAnsi="Times New Roman"/>
          <w:b/>
          <w:i/>
          <w:sz w:val="28"/>
          <w:szCs w:val="28"/>
          <w:lang w:val="ro-RO"/>
        </w:rPr>
        <w:t>Personalul</w:t>
      </w:r>
      <w:r w:rsidR="00FC320A" w:rsidRPr="00854CF3">
        <w:rPr>
          <w:rFonts w:ascii="Times New Roman" w:hAnsi="Times New Roman"/>
          <w:b/>
          <w:i/>
          <w:sz w:val="28"/>
          <w:szCs w:val="28"/>
          <w:lang w:val="ro-RO"/>
        </w:rPr>
        <w:t xml:space="preserve"> de conducere</w:t>
      </w:r>
    </w:p>
    <w:p w14:paraId="35D74475" w14:textId="77777777" w:rsidR="00503EC9" w:rsidRPr="00854CF3" w:rsidRDefault="00205D91" w:rsidP="00E13D66">
      <w:pPr>
        <w:tabs>
          <w:tab w:val="left" w:pos="709"/>
          <w:tab w:val="left" w:pos="993"/>
        </w:tabs>
        <w:spacing w:after="0" w:line="240" w:lineRule="auto"/>
        <w:ind w:firstLine="567"/>
        <w:jc w:val="center"/>
        <w:rPr>
          <w:rFonts w:ascii="Times New Roman" w:hAnsi="Times New Roman"/>
          <w:b/>
          <w:i/>
          <w:sz w:val="28"/>
          <w:szCs w:val="28"/>
          <w:lang w:val="ro-RO"/>
        </w:rPr>
      </w:pPr>
      <w:r w:rsidRPr="00854CF3">
        <w:rPr>
          <w:rFonts w:ascii="Times New Roman" w:hAnsi="Times New Roman"/>
          <w:b/>
          <w:i/>
          <w:sz w:val="28"/>
          <w:szCs w:val="28"/>
          <w:lang w:val="ro-RO"/>
        </w:rPr>
        <w:t xml:space="preserve">4. </w:t>
      </w:r>
      <w:r w:rsidR="00503EC9" w:rsidRPr="00854CF3">
        <w:rPr>
          <w:rFonts w:ascii="Times New Roman" w:hAnsi="Times New Roman"/>
          <w:b/>
          <w:i/>
          <w:sz w:val="28"/>
          <w:szCs w:val="28"/>
          <w:lang w:val="ro-RO"/>
        </w:rPr>
        <w:t>Directorul</w:t>
      </w:r>
    </w:p>
    <w:p w14:paraId="1E6A0CD4" w14:textId="77777777" w:rsidR="008F48F2" w:rsidRPr="00854CF3" w:rsidRDefault="00503EC9"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ab/>
      </w:r>
    </w:p>
    <w:p w14:paraId="657AF010" w14:textId="06E16491" w:rsidR="008F48F2" w:rsidRPr="00854CF3" w:rsidRDefault="00A95E91"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4.</w:t>
      </w:r>
      <w:r w:rsidR="006E46E8" w:rsidRPr="00854CF3">
        <w:rPr>
          <w:rFonts w:ascii="Times New Roman" w:hAnsi="Times New Roman"/>
          <w:bCs/>
          <w:sz w:val="28"/>
          <w:szCs w:val="28"/>
          <w:lang w:val="ro-RO"/>
        </w:rPr>
        <w:t>25</w:t>
      </w:r>
      <w:r w:rsidR="002E17A5">
        <w:rPr>
          <w:rFonts w:ascii="Times New Roman" w:hAnsi="Times New Roman"/>
          <w:bCs/>
          <w:sz w:val="28"/>
          <w:szCs w:val="28"/>
          <w:lang w:val="ro-RO"/>
        </w:rPr>
        <w:t xml:space="preserve"> Directorul este conducătorul I</w:t>
      </w:r>
      <w:r w:rsidR="008F48F2" w:rsidRPr="00854CF3">
        <w:rPr>
          <w:rFonts w:ascii="Times New Roman" w:hAnsi="Times New Roman"/>
          <w:bCs/>
          <w:sz w:val="28"/>
          <w:szCs w:val="28"/>
          <w:lang w:val="ro-RO"/>
        </w:rPr>
        <w:t>nstituției pe care o reprezintă în relațiile cu persoanele juridice și fizice, inclusiv administrația publică locală</w:t>
      </w:r>
      <w:r w:rsidR="00C93823" w:rsidRPr="00854CF3">
        <w:rPr>
          <w:rFonts w:ascii="Times New Roman" w:hAnsi="Times New Roman"/>
          <w:bCs/>
          <w:sz w:val="28"/>
          <w:szCs w:val="28"/>
          <w:lang w:val="ro-RO"/>
        </w:rPr>
        <w:t xml:space="preserve"> în limitele competențelor prevăzute de lege</w:t>
      </w:r>
      <w:r w:rsidR="008F48F2" w:rsidRPr="00854CF3">
        <w:rPr>
          <w:rFonts w:ascii="Times New Roman" w:hAnsi="Times New Roman"/>
          <w:bCs/>
          <w:sz w:val="28"/>
          <w:szCs w:val="28"/>
          <w:lang w:val="ro-RO"/>
        </w:rPr>
        <w:t>.</w:t>
      </w:r>
    </w:p>
    <w:p w14:paraId="385887DB" w14:textId="77777777" w:rsidR="006176AC" w:rsidRPr="00854CF3" w:rsidRDefault="00A95E91"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4.</w:t>
      </w:r>
      <w:r w:rsidR="002605E2" w:rsidRPr="00854CF3">
        <w:rPr>
          <w:rFonts w:ascii="Times New Roman" w:hAnsi="Times New Roman"/>
          <w:bCs/>
          <w:sz w:val="28"/>
          <w:szCs w:val="28"/>
          <w:lang w:val="ro-RO"/>
        </w:rPr>
        <w:t>26</w:t>
      </w:r>
      <w:r w:rsidR="0035657F" w:rsidRPr="00854CF3">
        <w:rPr>
          <w:rFonts w:ascii="Times New Roman" w:hAnsi="Times New Roman"/>
          <w:bCs/>
          <w:sz w:val="28"/>
          <w:szCs w:val="28"/>
          <w:lang w:val="ro-RO"/>
        </w:rPr>
        <w:t xml:space="preserve"> </w:t>
      </w:r>
      <w:r w:rsidR="006176AC" w:rsidRPr="00854CF3">
        <w:rPr>
          <w:rFonts w:ascii="Times New Roman" w:hAnsi="Times New Roman"/>
          <w:bCs/>
          <w:sz w:val="28"/>
          <w:szCs w:val="28"/>
          <w:lang w:val="ro-RO"/>
        </w:rPr>
        <w:t>Funcţia de director se ocupă în baza criteriilor de competenţă profesională şi managerială.</w:t>
      </w:r>
    </w:p>
    <w:p w14:paraId="3760A192" w14:textId="1F5F3849" w:rsidR="009C50CC" w:rsidRPr="00854CF3" w:rsidRDefault="00A95E91" w:rsidP="0054252E">
      <w:pPr>
        <w:tabs>
          <w:tab w:val="left" w:pos="709"/>
          <w:tab w:val="left" w:pos="993"/>
        </w:tabs>
        <w:spacing w:after="0" w:line="240" w:lineRule="auto"/>
        <w:ind w:firstLine="567"/>
        <w:jc w:val="both"/>
        <w:rPr>
          <w:rFonts w:ascii="Times New Roman" w:hAnsi="Times New Roman"/>
          <w:bCs/>
          <w:i/>
          <w:sz w:val="28"/>
          <w:szCs w:val="28"/>
          <w:lang w:val="ro-RO"/>
        </w:rPr>
      </w:pPr>
      <w:r w:rsidRPr="00854CF3">
        <w:rPr>
          <w:rFonts w:ascii="Times New Roman" w:hAnsi="Times New Roman"/>
          <w:bCs/>
          <w:sz w:val="28"/>
          <w:szCs w:val="28"/>
          <w:lang w:val="ro-RO"/>
        </w:rPr>
        <w:t>4.</w:t>
      </w:r>
      <w:r w:rsidR="002605E2" w:rsidRPr="00854CF3">
        <w:rPr>
          <w:rFonts w:ascii="Times New Roman" w:hAnsi="Times New Roman"/>
          <w:bCs/>
          <w:sz w:val="28"/>
          <w:szCs w:val="28"/>
          <w:lang w:val="ro-RO"/>
        </w:rPr>
        <w:t>27</w:t>
      </w:r>
      <w:r w:rsidR="006176AC" w:rsidRPr="00854CF3">
        <w:rPr>
          <w:rFonts w:ascii="Times New Roman" w:hAnsi="Times New Roman"/>
          <w:bCs/>
          <w:sz w:val="28"/>
          <w:szCs w:val="28"/>
          <w:lang w:val="ro-RO"/>
        </w:rPr>
        <w:tab/>
        <w:t xml:space="preserve">Numirea în funcţia de director se face prin concurs, pentru un termen de 5 ani, în conformitate cu </w:t>
      </w:r>
      <w:r w:rsidR="0054252E" w:rsidRPr="00854CF3">
        <w:rPr>
          <w:rFonts w:ascii="Times New Roman" w:hAnsi="Times New Roman"/>
          <w:bCs/>
          <w:i/>
          <w:sz w:val="28"/>
          <w:szCs w:val="28"/>
          <w:lang w:val="ro-RO"/>
        </w:rPr>
        <w:t>Regulamentul cu privire la organizarea şi desfăşurarea concursului pentru ocuparea funcţiei de director şi director adj</w:t>
      </w:r>
      <w:r w:rsidR="00CF58E8">
        <w:rPr>
          <w:rFonts w:ascii="Times New Roman" w:hAnsi="Times New Roman"/>
          <w:bCs/>
          <w:i/>
          <w:sz w:val="28"/>
          <w:szCs w:val="28"/>
          <w:lang w:val="ro-RO"/>
        </w:rPr>
        <w:t>unct în instituţiile de învăţămâ</w:t>
      </w:r>
      <w:r w:rsidR="0054252E" w:rsidRPr="00854CF3">
        <w:rPr>
          <w:rFonts w:ascii="Times New Roman" w:hAnsi="Times New Roman"/>
          <w:bCs/>
          <w:i/>
          <w:sz w:val="28"/>
          <w:szCs w:val="28"/>
          <w:lang w:val="ro-RO"/>
        </w:rPr>
        <w:t>nt general</w:t>
      </w:r>
      <w:r w:rsidR="006176AC" w:rsidRPr="00854CF3">
        <w:rPr>
          <w:rFonts w:ascii="Times New Roman" w:hAnsi="Times New Roman"/>
          <w:bCs/>
          <w:sz w:val="28"/>
          <w:szCs w:val="28"/>
          <w:lang w:val="ro-RO"/>
        </w:rPr>
        <w:t xml:space="preserve">, aprobat de </w:t>
      </w:r>
      <w:r w:rsidR="006176AC" w:rsidRPr="00B13475">
        <w:rPr>
          <w:rFonts w:ascii="Times New Roman" w:hAnsi="Times New Roman"/>
          <w:bCs/>
          <w:sz w:val="28"/>
          <w:szCs w:val="28"/>
          <w:lang w:val="ro-RO"/>
        </w:rPr>
        <w:t>Ministerul Educaţiei</w:t>
      </w:r>
      <w:r w:rsidR="00B13475" w:rsidRPr="00B13475">
        <w:rPr>
          <w:rFonts w:ascii="Times New Roman" w:hAnsi="Times New Roman"/>
          <w:bCs/>
          <w:sz w:val="28"/>
          <w:szCs w:val="28"/>
          <w:lang w:val="ro-RO"/>
        </w:rPr>
        <w:t xml:space="preserve"> </w:t>
      </w:r>
      <w:r w:rsidR="009771EB" w:rsidRPr="00B13475">
        <w:rPr>
          <w:rFonts w:ascii="Times New Roman" w:hAnsi="Times New Roman"/>
          <w:sz w:val="28"/>
          <w:szCs w:val="28"/>
          <w:lang w:val="ro-RO" w:eastAsia="ru-RU"/>
        </w:rPr>
        <w:t>și Cercetării</w:t>
      </w:r>
      <w:r w:rsidR="006176AC" w:rsidRPr="00B13475">
        <w:rPr>
          <w:rFonts w:ascii="Times New Roman" w:hAnsi="Times New Roman"/>
          <w:bCs/>
          <w:sz w:val="28"/>
          <w:szCs w:val="28"/>
          <w:lang w:val="ro-RO"/>
        </w:rPr>
        <w:t>.</w:t>
      </w:r>
    </w:p>
    <w:p w14:paraId="11231CAF" w14:textId="77777777" w:rsidR="00A555E1" w:rsidRPr="00854CF3" w:rsidRDefault="00A95E91"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lastRenderedPageBreak/>
        <w:t>4.</w:t>
      </w:r>
      <w:r w:rsidR="002605E2" w:rsidRPr="00854CF3">
        <w:rPr>
          <w:rFonts w:ascii="Times New Roman" w:hAnsi="Times New Roman"/>
          <w:bCs/>
          <w:sz w:val="28"/>
          <w:szCs w:val="28"/>
          <w:lang w:val="ro-RO"/>
        </w:rPr>
        <w:t>28</w:t>
      </w:r>
      <w:r w:rsidR="009C50CC" w:rsidRPr="00854CF3">
        <w:rPr>
          <w:rFonts w:ascii="Times New Roman" w:hAnsi="Times New Roman"/>
          <w:bCs/>
          <w:sz w:val="28"/>
          <w:szCs w:val="28"/>
          <w:lang w:val="ro-RO"/>
        </w:rPr>
        <w:tab/>
      </w:r>
      <w:r w:rsidR="00A555E1" w:rsidRPr="00854CF3">
        <w:rPr>
          <w:rFonts w:ascii="Times New Roman" w:hAnsi="Times New Roman"/>
          <w:bCs/>
          <w:sz w:val="28"/>
          <w:szCs w:val="28"/>
          <w:lang w:val="ro-RO"/>
        </w:rPr>
        <w:t>Directorul exercită conducerea executivă a Instituției, în conformitate cu atribuțiile conferite de lege, cu</w:t>
      </w:r>
      <w:r w:rsidR="00FC0E00" w:rsidRPr="00854CF3">
        <w:rPr>
          <w:rFonts w:ascii="Times New Roman" w:hAnsi="Times New Roman"/>
          <w:bCs/>
          <w:sz w:val="28"/>
          <w:szCs w:val="28"/>
          <w:lang w:val="ro-RO"/>
        </w:rPr>
        <w:t xml:space="preserve"> </w:t>
      </w:r>
      <w:r w:rsidR="00A555E1" w:rsidRPr="00854CF3">
        <w:rPr>
          <w:rFonts w:ascii="Times New Roman" w:hAnsi="Times New Roman"/>
          <w:bCs/>
          <w:sz w:val="28"/>
          <w:szCs w:val="28"/>
          <w:lang w:val="ro-RO"/>
        </w:rPr>
        <w:t>hotărârile</w:t>
      </w:r>
      <w:r w:rsidR="00FC0E00" w:rsidRPr="00854CF3">
        <w:rPr>
          <w:rFonts w:ascii="Times New Roman" w:hAnsi="Times New Roman"/>
          <w:bCs/>
          <w:sz w:val="28"/>
          <w:szCs w:val="28"/>
          <w:lang w:val="ro-RO"/>
        </w:rPr>
        <w:t xml:space="preserve"> </w:t>
      </w:r>
      <w:r w:rsidR="00A555E1" w:rsidRPr="00854CF3">
        <w:rPr>
          <w:rFonts w:ascii="Times New Roman" w:hAnsi="Times New Roman"/>
          <w:bCs/>
          <w:sz w:val="28"/>
          <w:szCs w:val="28"/>
          <w:lang w:val="ro-RO"/>
        </w:rPr>
        <w:t>Consiliului de administrație al Instituției, precum și cu alte reglementări legale.</w:t>
      </w:r>
    </w:p>
    <w:p w14:paraId="0B10135C" w14:textId="43CEB98B" w:rsidR="009C50CC" w:rsidRPr="00854CF3" w:rsidRDefault="00A95E91"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4.2</w:t>
      </w:r>
      <w:r w:rsidR="002605E2" w:rsidRPr="00854CF3">
        <w:rPr>
          <w:rFonts w:ascii="Times New Roman" w:hAnsi="Times New Roman"/>
          <w:bCs/>
          <w:sz w:val="28"/>
          <w:szCs w:val="28"/>
          <w:lang w:val="ro-RO"/>
        </w:rPr>
        <w:t>9</w:t>
      </w:r>
      <w:r w:rsidR="0035657F" w:rsidRPr="00854CF3">
        <w:rPr>
          <w:rFonts w:ascii="Times New Roman" w:hAnsi="Times New Roman"/>
          <w:bCs/>
          <w:sz w:val="28"/>
          <w:szCs w:val="28"/>
          <w:lang w:val="ro-RO"/>
        </w:rPr>
        <w:t xml:space="preserve"> </w:t>
      </w:r>
      <w:r w:rsidR="009C50CC" w:rsidRPr="00854CF3">
        <w:rPr>
          <w:rFonts w:ascii="Times New Roman" w:hAnsi="Times New Roman"/>
          <w:bCs/>
          <w:sz w:val="28"/>
          <w:szCs w:val="28"/>
          <w:lang w:val="ro-RO"/>
        </w:rPr>
        <w:tab/>
        <w:t xml:space="preserve">Directorul este subordonat Organului local de specialitate în domeniul învăţământului al administraţiei publice locale de nivelul doi. Fişa postului şi fişa de evaluare ale directorului sunt elaborate de organele abilitate, în baza reglementărilor stabilite de </w:t>
      </w:r>
      <w:r w:rsidR="009C50CC" w:rsidRPr="00B13475">
        <w:rPr>
          <w:rFonts w:ascii="Times New Roman" w:hAnsi="Times New Roman"/>
          <w:sz w:val="28"/>
          <w:szCs w:val="28"/>
          <w:lang w:val="ro-RO"/>
        </w:rPr>
        <w:t>Ministerul Educației</w:t>
      </w:r>
      <w:r w:rsidR="00B13475" w:rsidRPr="00B13475">
        <w:rPr>
          <w:rFonts w:ascii="Times New Roman" w:hAnsi="Times New Roman"/>
          <w:sz w:val="28"/>
          <w:szCs w:val="28"/>
          <w:lang w:val="ro-RO"/>
        </w:rPr>
        <w:t xml:space="preserve"> </w:t>
      </w:r>
      <w:r w:rsidR="009771EB" w:rsidRPr="00B13475">
        <w:rPr>
          <w:rFonts w:ascii="Times New Roman" w:hAnsi="Times New Roman"/>
          <w:sz w:val="28"/>
          <w:szCs w:val="28"/>
          <w:lang w:val="ro-RO" w:eastAsia="ru-RU"/>
        </w:rPr>
        <w:t>și Cercetării</w:t>
      </w:r>
      <w:r w:rsidR="009C50CC" w:rsidRPr="00B13475">
        <w:rPr>
          <w:rFonts w:ascii="Times New Roman" w:hAnsi="Times New Roman"/>
          <w:bCs/>
          <w:sz w:val="28"/>
          <w:szCs w:val="28"/>
          <w:lang w:val="ro-RO"/>
        </w:rPr>
        <w:t>.</w:t>
      </w:r>
    </w:p>
    <w:p w14:paraId="02C3633A" w14:textId="77777777" w:rsidR="008F48F2" w:rsidRPr="00854CF3" w:rsidRDefault="00A95E91"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4.</w:t>
      </w:r>
      <w:r w:rsidR="002605E2" w:rsidRPr="00854CF3">
        <w:rPr>
          <w:rFonts w:ascii="Times New Roman" w:hAnsi="Times New Roman"/>
          <w:bCs/>
          <w:sz w:val="28"/>
          <w:szCs w:val="28"/>
          <w:lang w:val="ro-RO"/>
        </w:rPr>
        <w:t>30</w:t>
      </w:r>
      <w:r w:rsidR="009C50CC" w:rsidRPr="00854CF3">
        <w:rPr>
          <w:rFonts w:ascii="Times New Roman" w:hAnsi="Times New Roman"/>
          <w:bCs/>
          <w:sz w:val="28"/>
          <w:szCs w:val="28"/>
          <w:lang w:val="ro-RO"/>
        </w:rPr>
        <w:tab/>
      </w:r>
      <w:r w:rsidR="008F48F2" w:rsidRPr="00854CF3">
        <w:rPr>
          <w:rFonts w:ascii="Times New Roman" w:hAnsi="Times New Roman"/>
          <w:bCs/>
          <w:sz w:val="28"/>
          <w:szCs w:val="28"/>
          <w:lang w:val="ro-RO"/>
        </w:rPr>
        <w:t>Directorul</w:t>
      </w:r>
      <w:r w:rsidR="00A555E1" w:rsidRPr="00854CF3">
        <w:rPr>
          <w:rFonts w:ascii="Times New Roman" w:hAnsi="Times New Roman"/>
          <w:bCs/>
          <w:sz w:val="28"/>
          <w:szCs w:val="28"/>
          <w:lang w:val="ro-RO"/>
        </w:rPr>
        <w:t>, în calitate de conducător al Instituției,</w:t>
      </w:r>
      <w:r w:rsidR="008F48F2" w:rsidRPr="00854CF3">
        <w:rPr>
          <w:rFonts w:ascii="Times New Roman" w:hAnsi="Times New Roman"/>
          <w:bCs/>
          <w:sz w:val="28"/>
          <w:szCs w:val="28"/>
          <w:lang w:val="ro-RO"/>
        </w:rPr>
        <w:t xml:space="preserve"> are următoarele atribuții:</w:t>
      </w:r>
    </w:p>
    <w:p w14:paraId="1CC26165" w14:textId="70160210" w:rsidR="00FC0E00" w:rsidRPr="00854CF3" w:rsidRDefault="008F48F2"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 xml:space="preserve">a) </w:t>
      </w:r>
      <w:r w:rsidR="00A555E1" w:rsidRPr="00854CF3">
        <w:rPr>
          <w:rFonts w:ascii="Times New Roman" w:hAnsi="Times New Roman"/>
          <w:bCs/>
          <w:sz w:val="28"/>
          <w:szCs w:val="28"/>
          <w:lang w:val="ro-RO"/>
        </w:rPr>
        <w:t xml:space="preserve">asigură funcționalitatea Instituției în conformitate cu prevederile cadrului normativ în vigoare pentru </w:t>
      </w:r>
      <w:r w:rsidR="00FC0E00" w:rsidRPr="00854CF3">
        <w:rPr>
          <w:rFonts w:ascii="Times New Roman" w:hAnsi="Times New Roman"/>
          <w:bCs/>
          <w:sz w:val="28"/>
          <w:szCs w:val="28"/>
          <w:lang w:val="ro-RO"/>
        </w:rPr>
        <w:t>î</w:t>
      </w:r>
      <w:r w:rsidR="00A555E1" w:rsidRPr="00854CF3">
        <w:rPr>
          <w:rFonts w:ascii="Times New Roman" w:hAnsi="Times New Roman"/>
          <w:bCs/>
          <w:sz w:val="28"/>
          <w:szCs w:val="28"/>
          <w:lang w:val="ro-RO"/>
        </w:rPr>
        <w:t>nvățământul primar și secundar general</w:t>
      </w:r>
      <w:r w:rsidR="00FC0E00" w:rsidRPr="00854CF3">
        <w:rPr>
          <w:rFonts w:ascii="Times New Roman" w:hAnsi="Times New Roman"/>
          <w:bCs/>
          <w:sz w:val="28"/>
          <w:szCs w:val="28"/>
          <w:lang w:val="ro-RO"/>
        </w:rPr>
        <w:t xml:space="preserve">, aprobate de </w:t>
      </w:r>
      <w:r w:rsidR="00FC0E00" w:rsidRPr="00B13475">
        <w:rPr>
          <w:rFonts w:ascii="Times New Roman" w:hAnsi="Times New Roman"/>
          <w:bCs/>
          <w:sz w:val="28"/>
          <w:szCs w:val="28"/>
          <w:lang w:val="ro-RO"/>
        </w:rPr>
        <w:t>Ministerul Educației</w:t>
      </w:r>
      <w:r w:rsidR="00B13475" w:rsidRPr="00B13475">
        <w:rPr>
          <w:rFonts w:ascii="Times New Roman" w:hAnsi="Times New Roman"/>
          <w:bCs/>
          <w:sz w:val="28"/>
          <w:szCs w:val="28"/>
          <w:lang w:val="ro-RO"/>
        </w:rPr>
        <w:t xml:space="preserve"> </w:t>
      </w:r>
      <w:r w:rsidR="0035657F" w:rsidRPr="00B13475">
        <w:rPr>
          <w:rFonts w:ascii="Times New Roman" w:hAnsi="Times New Roman"/>
          <w:sz w:val="28"/>
          <w:szCs w:val="28"/>
          <w:lang w:val="ro-RO"/>
        </w:rPr>
        <w:t>și Cercetării</w:t>
      </w:r>
      <w:r w:rsidR="00FC0E00" w:rsidRPr="00B13475">
        <w:rPr>
          <w:rFonts w:ascii="Times New Roman" w:hAnsi="Times New Roman"/>
          <w:bCs/>
          <w:sz w:val="28"/>
          <w:szCs w:val="28"/>
          <w:lang w:val="ro-RO"/>
        </w:rPr>
        <w:t>;</w:t>
      </w:r>
    </w:p>
    <w:p w14:paraId="681F1172" w14:textId="77777777" w:rsidR="00FC0E00" w:rsidRPr="00854CF3" w:rsidRDefault="002605E2"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b</w:t>
      </w:r>
      <w:r w:rsidR="008679F4" w:rsidRPr="00854CF3">
        <w:rPr>
          <w:rFonts w:ascii="Times New Roman" w:hAnsi="Times New Roman"/>
          <w:bCs/>
          <w:sz w:val="28"/>
          <w:szCs w:val="28"/>
          <w:lang w:val="ro-RO"/>
        </w:rPr>
        <w:t xml:space="preserve">) </w:t>
      </w:r>
      <w:r w:rsidR="00FC0E00" w:rsidRPr="00854CF3">
        <w:rPr>
          <w:rFonts w:ascii="Times New Roman" w:hAnsi="Times New Roman"/>
          <w:bCs/>
          <w:sz w:val="28"/>
          <w:szCs w:val="28"/>
          <w:lang w:val="ro-RO"/>
        </w:rPr>
        <w:t>coordonează elaborarea proiectului managerial anual și a p</w:t>
      </w:r>
      <w:r w:rsidR="00CA2869">
        <w:rPr>
          <w:rFonts w:ascii="Times New Roman" w:hAnsi="Times New Roman"/>
          <w:bCs/>
          <w:sz w:val="28"/>
          <w:szCs w:val="28"/>
          <w:lang w:val="ro-RO"/>
        </w:rPr>
        <w:t xml:space="preserve">lanului </w:t>
      </w:r>
      <w:r w:rsidR="00FC0E00" w:rsidRPr="00854CF3">
        <w:rPr>
          <w:rFonts w:ascii="Times New Roman" w:hAnsi="Times New Roman"/>
          <w:bCs/>
          <w:sz w:val="28"/>
          <w:szCs w:val="28"/>
          <w:lang w:val="ro-RO"/>
        </w:rPr>
        <w:t>de dezvoltare al Instituției;</w:t>
      </w:r>
    </w:p>
    <w:p w14:paraId="0AED2446" w14:textId="77777777" w:rsidR="00FC0E00" w:rsidRPr="00854CF3" w:rsidRDefault="002605E2"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c</w:t>
      </w:r>
      <w:r w:rsidR="0054252E" w:rsidRPr="00854CF3">
        <w:rPr>
          <w:rFonts w:ascii="Times New Roman" w:hAnsi="Times New Roman"/>
          <w:bCs/>
          <w:sz w:val="28"/>
          <w:szCs w:val="28"/>
          <w:lang w:val="ro-RO"/>
        </w:rPr>
        <w:t xml:space="preserve">) </w:t>
      </w:r>
      <w:r w:rsidR="00FC0E00" w:rsidRPr="00854CF3">
        <w:rPr>
          <w:rFonts w:ascii="Times New Roman" w:hAnsi="Times New Roman"/>
          <w:bCs/>
          <w:sz w:val="28"/>
          <w:szCs w:val="28"/>
          <w:lang w:val="ro-RO"/>
        </w:rPr>
        <w:t xml:space="preserve">coordonează și răspunde de întreaga activitate educațională </w:t>
      </w:r>
      <w:r w:rsidR="00CA2869">
        <w:rPr>
          <w:rFonts w:ascii="Times New Roman" w:hAnsi="Times New Roman"/>
          <w:bCs/>
          <w:sz w:val="28"/>
          <w:szCs w:val="28"/>
          <w:lang w:val="ro-RO"/>
        </w:rPr>
        <w:t>și adm</w:t>
      </w:r>
      <w:r w:rsidR="00FC0E00" w:rsidRPr="00854CF3">
        <w:rPr>
          <w:rFonts w:ascii="Times New Roman" w:hAnsi="Times New Roman"/>
          <w:bCs/>
          <w:sz w:val="28"/>
          <w:szCs w:val="28"/>
          <w:lang w:val="ro-RO"/>
        </w:rPr>
        <w:t>inistrativă a Instituției, precum și de păstrarea și utilizarea patrimoniului instituției de învățământ;</w:t>
      </w:r>
    </w:p>
    <w:p w14:paraId="46954D72" w14:textId="77777777" w:rsidR="008A7B99" w:rsidRPr="00854CF3" w:rsidRDefault="002605E2"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d</w:t>
      </w:r>
      <w:r w:rsidR="00FC0E00" w:rsidRPr="00854CF3">
        <w:rPr>
          <w:rFonts w:ascii="Times New Roman" w:hAnsi="Times New Roman"/>
          <w:bCs/>
          <w:sz w:val="28"/>
          <w:szCs w:val="28"/>
          <w:lang w:val="ro-RO"/>
        </w:rPr>
        <w:t>)  informează anual</w:t>
      </w:r>
      <w:r w:rsidR="008A7B99" w:rsidRPr="00854CF3">
        <w:rPr>
          <w:rFonts w:ascii="Times New Roman" w:hAnsi="Times New Roman"/>
          <w:bCs/>
          <w:sz w:val="28"/>
          <w:szCs w:val="28"/>
          <w:lang w:val="ro-RO"/>
        </w:rPr>
        <w:t>, până la sfârșitul lunii mai, comunitatea și factorii interesați cu referire la numărul de clase pentru anul viitor de studii;</w:t>
      </w:r>
    </w:p>
    <w:p w14:paraId="68C8FB35" w14:textId="77777777" w:rsidR="008A7B99" w:rsidRPr="00854CF3" w:rsidRDefault="002605E2"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e</w:t>
      </w:r>
      <w:r w:rsidR="0054252E" w:rsidRPr="00854CF3">
        <w:rPr>
          <w:rFonts w:ascii="Times New Roman" w:hAnsi="Times New Roman"/>
          <w:bCs/>
          <w:sz w:val="28"/>
          <w:szCs w:val="28"/>
          <w:lang w:val="ro-RO"/>
        </w:rPr>
        <w:t xml:space="preserve">) </w:t>
      </w:r>
      <w:r w:rsidR="008A7B99" w:rsidRPr="00854CF3">
        <w:rPr>
          <w:rFonts w:ascii="Times New Roman" w:hAnsi="Times New Roman"/>
          <w:bCs/>
          <w:sz w:val="28"/>
          <w:szCs w:val="28"/>
          <w:lang w:val="ro-RO"/>
        </w:rPr>
        <w:t>asigură securitatea elevilor și a personalului angajat în perioada aflării în incinta Instituției;</w:t>
      </w:r>
    </w:p>
    <w:p w14:paraId="015A1692" w14:textId="77777777" w:rsidR="008A7B99" w:rsidRPr="00854CF3" w:rsidRDefault="002605E2"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f</w:t>
      </w:r>
      <w:r w:rsidR="0054252E" w:rsidRPr="00854CF3">
        <w:rPr>
          <w:rFonts w:ascii="Times New Roman" w:hAnsi="Times New Roman"/>
          <w:bCs/>
          <w:sz w:val="28"/>
          <w:szCs w:val="28"/>
          <w:lang w:val="ro-RO"/>
        </w:rPr>
        <w:t xml:space="preserve">) </w:t>
      </w:r>
      <w:r w:rsidR="00CA2869">
        <w:rPr>
          <w:rFonts w:ascii="Times New Roman" w:hAnsi="Times New Roman"/>
          <w:bCs/>
          <w:sz w:val="28"/>
          <w:szCs w:val="28"/>
          <w:lang w:val="ro-RO"/>
        </w:rPr>
        <w:t>asigură păstra</w:t>
      </w:r>
      <w:r w:rsidR="008A7B99" w:rsidRPr="00854CF3">
        <w:rPr>
          <w:rFonts w:ascii="Times New Roman" w:hAnsi="Times New Roman"/>
          <w:bCs/>
          <w:sz w:val="28"/>
          <w:szCs w:val="28"/>
          <w:lang w:val="ro-RO"/>
        </w:rPr>
        <w:t>rea și dezvoltarea bazei didactico-materiale a Instituției;</w:t>
      </w:r>
    </w:p>
    <w:p w14:paraId="78208B3E" w14:textId="77777777" w:rsidR="008A7B99" w:rsidRPr="00854CF3" w:rsidRDefault="002605E2"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g</w:t>
      </w:r>
      <w:r w:rsidR="0054252E" w:rsidRPr="00854CF3">
        <w:rPr>
          <w:rFonts w:ascii="Times New Roman" w:hAnsi="Times New Roman"/>
          <w:bCs/>
          <w:sz w:val="28"/>
          <w:szCs w:val="28"/>
          <w:lang w:val="ro-RO"/>
        </w:rPr>
        <w:t xml:space="preserve">) </w:t>
      </w:r>
      <w:r w:rsidR="008A7B99" w:rsidRPr="00854CF3">
        <w:rPr>
          <w:rFonts w:ascii="Times New Roman" w:hAnsi="Times New Roman"/>
          <w:bCs/>
          <w:sz w:val="28"/>
          <w:szCs w:val="28"/>
          <w:lang w:val="ro-RO"/>
        </w:rPr>
        <w:t>asigură aplicarea deciziilor Consiliului profesoral și a Consiliului de administrație;</w:t>
      </w:r>
    </w:p>
    <w:p w14:paraId="138AD02C" w14:textId="77777777" w:rsidR="008A7B99" w:rsidRPr="00854CF3" w:rsidRDefault="002605E2"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h</w:t>
      </w:r>
      <w:r w:rsidR="0054252E" w:rsidRPr="00854CF3">
        <w:rPr>
          <w:rFonts w:ascii="Times New Roman" w:hAnsi="Times New Roman"/>
          <w:bCs/>
          <w:sz w:val="28"/>
          <w:szCs w:val="28"/>
          <w:lang w:val="ro-RO"/>
        </w:rPr>
        <w:t>)</w:t>
      </w:r>
      <w:r w:rsidR="008A7B99" w:rsidRPr="00854CF3">
        <w:rPr>
          <w:rFonts w:ascii="Times New Roman" w:hAnsi="Times New Roman"/>
          <w:bCs/>
          <w:sz w:val="28"/>
          <w:szCs w:val="28"/>
          <w:lang w:val="ro-RO"/>
        </w:rPr>
        <w:t xml:space="preserve"> asigură realizarea achizițiilor publice potrivit</w:t>
      </w:r>
      <w:r w:rsidR="00D74468" w:rsidRPr="00854CF3">
        <w:rPr>
          <w:rFonts w:ascii="Times New Roman" w:hAnsi="Times New Roman"/>
          <w:bCs/>
          <w:sz w:val="28"/>
          <w:szCs w:val="28"/>
          <w:lang w:val="ro-RO"/>
        </w:rPr>
        <w:t xml:space="preserve"> reglementărilor cadrului legislativ</w:t>
      </w:r>
      <w:r w:rsidR="00CA2869">
        <w:rPr>
          <w:rFonts w:ascii="Times New Roman" w:hAnsi="Times New Roman"/>
          <w:bCs/>
          <w:sz w:val="28"/>
          <w:szCs w:val="28"/>
          <w:lang w:val="ro-RO"/>
        </w:rPr>
        <w:t xml:space="preserve"> </w:t>
      </w:r>
      <w:r w:rsidR="00D74468" w:rsidRPr="00854CF3">
        <w:rPr>
          <w:rFonts w:ascii="Times New Roman" w:hAnsi="Times New Roman"/>
          <w:bCs/>
          <w:sz w:val="28"/>
          <w:szCs w:val="28"/>
          <w:lang w:val="ro-RO"/>
        </w:rPr>
        <w:t>și normativ în vigoare;</w:t>
      </w:r>
    </w:p>
    <w:p w14:paraId="4F60F6BC" w14:textId="77777777" w:rsidR="00D74468" w:rsidRPr="00854CF3" w:rsidRDefault="002605E2"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i</w:t>
      </w:r>
      <w:r w:rsidR="0054252E" w:rsidRPr="00854CF3">
        <w:rPr>
          <w:rFonts w:ascii="Times New Roman" w:hAnsi="Times New Roman"/>
          <w:bCs/>
          <w:sz w:val="28"/>
          <w:szCs w:val="28"/>
          <w:lang w:val="ro-RO"/>
        </w:rPr>
        <w:t>)</w:t>
      </w:r>
      <w:r w:rsidR="00D74468" w:rsidRPr="00854CF3">
        <w:rPr>
          <w:rFonts w:ascii="Times New Roman" w:hAnsi="Times New Roman"/>
          <w:bCs/>
          <w:sz w:val="28"/>
          <w:szCs w:val="28"/>
          <w:lang w:val="ro-RO"/>
        </w:rPr>
        <w:t xml:space="preserve"> asigură confidențialitatea și securitatea informației cu caracter personal, în conformitate cu legislația în domeniul protecției datelor cu caracter personal;</w:t>
      </w:r>
    </w:p>
    <w:p w14:paraId="55E66077" w14:textId="77777777" w:rsidR="00D74468" w:rsidRPr="00854CF3" w:rsidRDefault="002605E2"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k</w:t>
      </w:r>
      <w:r w:rsidR="00D74468" w:rsidRPr="00854CF3">
        <w:rPr>
          <w:rFonts w:ascii="Times New Roman" w:hAnsi="Times New Roman"/>
          <w:bCs/>
          <w:sz w:val="28"/>
          <w:szCs w:val="28"/>
          <w:lang w:val="ro-MD"/>
        </w:rPr>
        <w:t>) emite</w:t>
      </w:r>
      <w:r w:rsidR="00D74468" w:rsidRPr="00854CF3">
        <w:rPr>
          <w:rFonts w:ascii="Times New Roman" w:hAnsi="Times New Roman"/>
          <w:bCs/>
          <w:sz w:val="28"/>
          <w:szCs w:val="28"/>
          <w:lang w:val="ro-RO"/>
        </w:rPr>
        <w:t xml:space="preserve"> ordine, semnează în numele Instituției actele juridice emise de Instituție</w:t>
      </w:r>
      <w:r w:rsidR="001D7A63" w:rsidRPr="00854CF3">
        <w:rPr>
          <w:rFonts w:ascii="Times New Roman" w:hAnsi="Times New Roman"/>
          <w:bCs/>
          <w:sz w:val="28"/>
          <w:szCs w:val="28"/>
          <w:lang w:val="ro-RO"/>
        </w:rPr>
        <w:t>;</w:t>
      </w:r>
    </w:p>
    <w:p w14:paraId="020F8ABA" w14:textId="77777777" w:rsidR="00330F4F" w:rsidRPr="00854CF3" w:rsidRDefault="0054252E"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 xml:space="preserve">l) </w:t>
      </w:r>
      <w:r w:rsidR="00C0646A" w:rsidRPr="00854CF3">
        <w:rPr>
          <w:rFonts w:ascii="Times New Roman" w:hAnsi="Times New Roman"/>
          <w:bCs/>
          <w:sz w:val="28"/>
          <w:szCs w:val="28"/>
          <w:lang w:val="ro-RO"/>
        </w:rPr>
        <w:t>prezintă rapoarte privind activitatea Instituţiei starea şi calitatea procesului educaţional</w:t>
      </w:r>
      <w:r w:rsidR="00330F4F" w:rsidRPr="00854CF3">
        <w:rPr>
          <w:rFonts w:ascii="Times New Roman" w:hAnsi="Times New Roman"/>
          <w:bCs/>
          <w:sz w:val="28"/>
          <w:szCs w:val="28"/>
          <w:lang w:val="ro-RO"/>
        </w:rPr>
        <w:t xml:space="preserve"> din Instituţia pe care o conduce. Raportul general este prezentat la Consiliul profesoral, Consiliul administrativ, precum şi la Adunarea generală a părinţilor şi făcut prin afişare clasică sau electronică.</w:t>
      </w:r>
    </w:p>
    <w:p w14:paraId="2949BEB7" w14:textId="77777777" w:rsidR="00D74468" w:rsidRPr="00854CF3" w:rsidRDefault="00A95E91" w:rsidP="0054252E">
      <w:pPr>
        <w:tabs>
          <w:tab w:val="left" w:pos="709"/>
          <w:tab w:val="left" w:pos="993"/>
        </w:tabs>
        <w:spacing w:after="0" w:line="240" w:lineRule="auto"/>
        <w:ind w:firstLine="567"/>
        <w:jc w:val="both"/>
        <w:rPr>
          <w:rFonts w:ascii="Times New Roman" w:hAnsi="Times New Roman"/>
          <w:bCs/>
          <w:sz w:val="28"/>
          <w:szCs w:val="28"/>
          <w:lang w:val="ro-MD"/>
        </w:rPr>
      </w:pPr>
      <w:r w:rsidRPr="00854CF3">
        <w:rPr>
          <w:rFonts w:ascii="Times New Roman" w:hAnsi="Times New Roman"/>
          <w:bCs/>
          <w:sz w:val="28"/>
          <w:szCs w:val="28"/>
          <w:lang w:val="ro-RO"/>
        </w:rPr>
        <w:t>4.</w:t>
      </w:r>
      <w:r w:rsidR="002605E2" w:rsidRPr="00854CF3">
        <w:rPr>
          <w:rFonts w:ascii="Times New Roman" w:hAnsi="Times New Roman"/>
          <w:bCs/>
          <w:sz w:val="28"/>
          <w:szCs w:val="28"/>
          <w:lang w:val="ro-RO"/>
        </w:rPr>
        <w:t>31</w:t>
      </w:r>
      <w:r w:rsidR="0054252E" w:rsidRPr="00854CF3">
        <w:rPr>
          <w:rFonts w:ascii="Times New Roman" w:hAnsi="Times New Roman"/>
          <w:bCs/>
          <w:sz w:val="28"/>
          <w:szCs w:val="28"/>
          <w:lang w:val="ro-RO"/>
        </w:rPr>
        <w:t xml:space="preserve"> </w:t>
      </w:r>
      <w:r w:rsidR="00D74468" w:rsidRPr="00854CF3">
        <w:rPr>
          <w:rFonts w:ascii="Times New Roman" w:hAnsi="Times New Roman"/>
          <w:bCs/>
          <w:sz w:val="28"/>
          <w:szCs w:val="28"/>
          <w:lang w:val="ro-RO"/>
        </w:rPr>
        <w:t>Directorul, în calitate de angajator, are următoarele atribuții:</w:t>
      </w:r>
    </w:p>
    <w:p w14:paraId="0D262E5B" w14:textId="77777777" w:rsidR="00922DD1" w:rsidRPr="00854CF3" w:rsidRDefault="00C13876"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a</w:t>
      </w:r>
      <w:r w:rsidR="008679F4" w:rsidRPr="00854CF3">
        <w:rPr>
          <w:rFonts w:ascii="Times New Roman" w:hAnsi="Times New Roman"/>
          <w:bCs/>
          <w:sz w:val="28"/>
          <w:szCs w:val="28"/>
          <w:lang w:val="ro-RO"/>
        </w:rPr>
        <w:t xml:space="preserve">) </w:t>
      </w:r>
      <w:r w:rsidR="00922DD1" w:rsidRPr="00854CF3">
        <w:rPr>
          <w:rFonts w:ascii="Times New Roman" w:hAnsi="Times New Roman"/>
          <w:bCs/>
          <w:sz w:val="28"/>
          <w:szCs w:val="28"/>
          <w:lang w:val="ro-RO"/>
        </w:rPr>
        <w:t>elaborează anual schema de încadrare a personalului din Instituție, în funcție de numărul de clase și o propune spre avizare Consiliului de administrație al Instituției și spre aprobare DGETS;</w:t>
      </w:r>
    </w:p>
    <w:p w14:paraId="0CCD0233" w14:textId="77777777" w:rsidR="00C13876" w:rsidRPr="00B13475" w:rsidRDefault="00922DD1" w:rsidP="0054252E">
      <w:pPr>
        <w:tabs>
          <w:tab w:val="left" w:pos="709"/>
          <w:tab w:val="left" w:pos="993"/>
        </w:tabs>
        <w:spacing w:after="0" w:line="240" w:lineRule="auto"/>
        <w:ind w:firstLine="567"/>
        <w:jc w:val="both"/>
        <w:rPr>
          <w:rFonts w:ascii="Times New Roman" w:hAnsi="Times New Roman"/>
          <w:bCs/>
          <w:sz w:val="28"/>
          <w:szCs w:val="28"/>
          <w:lang w:val="ro-RO"/>
        </w:rPr>
      </w:pPr>
      <w:r w:rsidRPr="00B13475">
        <w:rPr>
          <w:rFonts w:ascii="Times New Roman" w:hAnsi="Times New Roman"/>
          <w:bCs/>
          <w:sz w:val="28"/>
          <w:szCs w:val="28"/>
          <w:lang w:val="ro-RO"/>
        </w:rPr>
        <w:t>b)</w:t>
      </w:r>
      <w:r w:rsidR="00330F4F" w:rsidRPr="00B13475">
        <w:rPr>
          <w:rFonts w:ascii="Times New Roman" w:hAnsi="Times New Roman"/>
          <w:bCs/>
          <w:sz w:val="28"/>
          <w:szCs w:val="28"/>
          <w:lang w:val="ro-RO"/>
        </w:rPr>
        <w:t xml:space="preserve"> </w:t>
      </w:r>
      <w:r w:rsidR="00C13876" w:rsidRPr="00B13475">
        <w:rPr>
          <w:rFonts w:ascii="Times New Roman" w:hAnsi="Times New Roman"/>
          <w:bCs/>
          <w:sz w:val="28"/>
          <w:szCs w:val="28"/>
          <w:lang w:val="ro-RO"/>
        </w:rPr>
        <w:t>numește</w:t>
      </w:r>
      <w:r w:rsidR="008679F4" w:rsidRPr="00B13475">
        <w:rPr>
          <w:rFonts w:ascii="Times New Roman" w:hAnsi="Times New Roman"/>
          <w:bCs/>
          <w:sz w:val="28"/>
          <w:szCs w:val="28"/>
          <w:lang w:val="ro-RO"/>
        </w:rPr>
        <w:t xml:space="preserve"> și eliberează din funcție </w:t>
      </w:r>
      <w:r w:rsidR="00C13876" w:rsidRPr="00B13475">
        <w:rPr>
          <w:rFonts w:ascii="Times New Roman" w:hAnsi="Times New Roman"/>
          <w:bCs/>
          <w:sz w:val="28"/>
          <w:szCs w:val="28"/>
          <w:lang w:val="ro-RO"/>
        </w:rPr>
        <w:t xml:space="preserve">directorii-adjuncți, </w:t>
      </w:r>
      <w:r w:rsidR="008679F4" w:rsidRPr="00B13475">
        <w:rPr>
          <w:rFonts w:ascii="Times New Roman" w:hAnsi="Times New Roman"/>
          <w:bCs/>
          <w:sz w:val="28"/>
          <w:szCs w:val="28"/>
          <w:lang w:val="ro-RO"/>
        </w:rPr>
        <w:t xml:space="preserve">personalul </w:t>
      </w:r>
      <w:r w:rsidR="00C13876" w:rsidRPr="00B13475">
        <w:rPr>
          <w:rFonts w:ascii="Times New Roman" w:hAnsi="Times New Roman"/>
          <w:bCs/>
          <w:sz w:val="28"/>
          <w:szCs w:val="28"/>
          <w:lang w:val="ro-RO"/>
        </w:rPr>
        <w:t>didactic, didactic auxiliar și nedidactic, conform legislației în vigoare;</w:t>
      </w:r>
    </w:p>
    <w:p w14:paraId="2FDA074A" w14:textId="77777777" w:rsidR="00922DD1" w:rsidRPr="00854CF3" w:rsidRDefault="002605E2"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c</w:t>
      </w:r>
      <w:r w:rsidR="0054252E" w:rsidRPr="00854CF3">
        <w:rPr>
          <w:rFonts w:ascii="Times New Roman" w:hAnsi="Times New Roman"/>
          <w:bCs/>
          <w:sz w:val="28"/>
          <w:szCs w:val="28"/>
          <w:lang w:val="ro-RO"/>
        </w:rPr>
        <w:t xml:space="preserve">) </w:t>
      </w:r>
      <w:r w:rsidR="00C13876" w:rsidRPr="00854CF3">
        <w:rPr>
          <w:rFonts w:ascii="Times New Roman" w:hAnsi="Times New Roman"/>
          <w:bCs/>
          <w:sz w:val="28"/>
          <w:szCs w:val="28"/>
          <w:lang w:val="ro-RO"/>
        </w:rPr>
        <w:t xml:space="preserve">încheie contracte individuale de muncă cu personalul angajat și aprobă concediile de odihnă ale </w:t>
      </w:r>
      <w:r w:rsidR="00922DD1" w:rsidRPr="00854CF3">
        <w:rPr>
          <w:rFonts w:ascii="Times New Roman" w:hAnsi="Times New Roman"/>
          <w:bCs/>
          <w:sz w:val="28"/>
          <w:szCs w:val="28"/>
          <w:lang w:val="ro-RO"/>
        </w:rPr>
        <w:t>directorilor</w:t>
      </w:r>
      <w:r w:rsidR="00330F4F" w:rsidRPr="00854CF3">
        <w:rPr>
          <w:rFonts w:ascii="Times New Roman" w:hAnsi="Times New Roman"/>
          <w:bCs/>
          <w:sz w:val="28"/>
          <w:szCs w:val="28"/>
          <w:lang w:val="ro-RO"/>
        </w:rPr>
        <w:t xml:space="preserve"> </w:t>
      </w:r>
      <w:r w:rsidR="00922DD1" w:rsidRPr="00854CF3">
        <w:rPr>
          <w:rFonts w:ascii="Times New Roman" w:hAnsi="Times New Roman"/>
          <w:bCs/>
          <w:sz w:val="28"/>
          <w:szCs w:val="28"/>
          <w:lang w:val="ro-RO"/>
        </w:rPr>
        <w:t>-</w:t>
      </w:r>
      <w:r w:rsidR="00330F4F" w:rsidRPr="00854CF3">
        <w:rPr>
          <w:rFonts w:ascii="Times New Roman" w:hAnsi="Times New Roman"/>
          <w:bCs/>
          <w:sz w:val="28"/>
          <w:szCs w:val="28"/>
          <w:lang w:val="ro-RO"/>
        </w:rPr>
        <w:t xml:space="preserve"> </w:t>
      </w:r>
      <w:r w:rsidR="00922DD1" w:rsidRPr="00854CF3">
        <w:rPr>
          <w:rFonts w:ascii="Times New Roman" w:hAnsi="Times New Roman"/>
          <w:bCs/>
          <w:sz w:val="28"/>
          <w:szCs w:val="28"/>
          <w:lang w:val="ro-RO"/>
        </w:rPr>
        <w:t>adjuncți, personalulu</w:t>
      </w:r>
      <w:r w:rsidR="0004134E" w:rsidRPr="00854CF3">
        <w:rPr>
          <w:rFonts w:ascii="Times New Roman" w:hAnsi="Times New Roman"/>
          <w:bCs/>
          <w:sz w:val="28"/>
          <w:szCs w:val="28"/>
          <w:lang w:val="ro-RO"/>
        </w:rPr>
        <w:t>i didac</w:t>
      </w:r>
      <w:r w:rsidR="00330F4F" w:rsidRPr="00854CF3">
        <w:rPr>
          <w:rFonts w:ascii="Times New Roman" w:hAnsi="Times New Roman"/>
          <w:bCs/>
          <w:sz w:val="28"/>
          <w:szCs w:val="28"/>
          <w:lang w:val="ro-RO"/>
        </w:rPr>
        <w:t>tic, didactic auxiliar ş</w:t>
      </w:r>
      <w:r w:rsidR="00922DD1" w:rsidRPr="00854CF3">
        <w:rPr>
          <w:rFonts w:ascii="Times New Roman" w:hAnsi="Times New Roman"/>
          <w:bCs/>
          <w:sz w:val="28"/>
          <w:szCs w:val="28"/>
          <w:lang w:val="ro-RO"/>
        </w:rPr>
        <w:t>i</w:t>
      </w:r>
      <w:r w:rsidR="00330F4F" w:rsidRPr="00854CF3">
        <w:rPr>
          <w:rFonts w:ascii="Times New Roman" w:hAnsi="Times New Roman"/>
          <w:bCs/>
          <w:sz w:val="28"/>
          <w:szCs w:val="28"/>
          <w:lang w:val="ro-RO"/>
        </w:rPr>
        <w:t xml:space="preserve"> nedidac</w:t>
      </w:r>
      <w:r w:rsidR="00CA2869">
        <w:rPr>
          <w:rFonts w:ascii="Times New Roman" w:hAnsi="Times New Roman"/>
          <w:bCs/>
          <w:sz w:val="28"/>
          <w:szCs w:val="28"/>
          <w:lang w:val="ro-RO"/>
        </w:rPr>
        <w:t>tic</w:t>
      </w:r>
      <w:r w:rsidR="00922DD1" w:rsidRPr="00854CF3">
        <w:rPr>
          <w:rFonts w:ascii="Times New Roman" w:hAnsi="Times New Roman"/>
          <w:bCs/>
          <w:sz w:val="28"/>
          <w:szCs w:val="28"/>
          <w:lang w:val="ro-RO"/>
        </w:rPr>
        <w:t>, pe baza solicitărilor scrise ale acestora, conform Codului muncii și Contractului colectiv de muncă;</w:t>
      </w:r>
    </w:p>
    <w:p w14:paraId="5A567487" w14:textId="77777777" w:rsidR="00330F4F" w:rsidRPr="00854CF3" w:rsidRDefault="002605E2"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lastRenderedPageBreak/>
        <w:t>d</w:t>
      </w:r>
      <w:r w:rsidR="0054252E" w:rsidRPr="00854CF3">
        <w:rPr>
          <w:rFonts w:ascii="Times New Roman" w:hAnsi="Times New Roman"/>
          <w:bCs/>
          <w:sz w:val="28"/>
          <w:szCs w:val="28"/>
          <w:lang w:val="ro-RO"/>
        </w:rPr>
        <w:t xml:space="preserve">) </w:t>
      </w:r>
      <w:r w:rsidR="00330F4F" w:rsidRPr="00854CF3">
        <w:rPr>
          <w:rFonts w:ascii="Times New Roman" w:hAnsi="Times New Roman"/>
          <w:bCs/>
          <w:sz w:val="28"/>
          <w:szCs w:val="28"/>
          <w:lang w:val="ro-RO"/>
        </w:rPr>
        <w:t>aprobă fişele postului pentru personalul din subordine, stabilind</w:t>
      </w:r>
      <w:r w:rsidR="00C36841" w:rsidRPr="00854CF3">
        <w:rPr>
          <w:rFonts w:ascii="Times New Roman" w:hAnsi="Times New Roman"/>
          <w:bCs/>
          <w:sz w:val="28"/>
          <w:szCs w:val="28"/>
          <w:lang w:val="ro-RO"/>
        </w:rPr>
        <w:t xml:space="preserve"> </w:t>
      </w:r>
      <w:r w:rsidR="00330F4F" w:rsidRPr="00854CF3">
        <w:rPr>
          <w:rFonts w:ascii="Times New Roman" w:hAnsi="Times New Roman"/>
          <w:bCs/>
          <w:sz w:val="28"/>
          <w:szCs w:val="28"/>
          <w:lang w:val="ro-RO"/>
        </w:rPr>
        <w:t>obligaţiunile funcţionale conform legii şi contractului</w:t>
      </w:r>
      <w:r w:rsidR="00C36841" w:rsidRPr="00854CF3">
        <w:rPr>
          <w:rFonts w:ascii="Times New Roman" w:hAnsi="Times New Roman"/>
          <w:bCs/>
          <w:sz w:val="28"/>
          <w:szCs w:val="28"/>
          <w:lang w:val="ro-RO"/>
        </w:rPr>
        <w:t xml:space="preserve"> </w:t>
      </w:r>
      <w:r w:rsidR="00330F4F" w:rsidRPr="00854CF3">
        <w:rPr>
          <w:rFonts w:ascii="Times New Roman" w:hAnsi="Times New Roman"/>
          <w:bCs/>
          <w:sz w:val="28"/>
          <w:szCs w:val="28"/>
          <w:lang w:val="ro-RO"/>
        </w:rPr>
        <w:t>colectiv de muncă</w:t>
      </w:r>
      <w:r w:rsidR="00C36841" w:rsidRPr="00854CF3">
        <w:rPr>
          <w:rFonts w:ascii="Times New Roman" w:hAnsi="Times New Roman"/>
          <w:bCs/>
          <w:sz w:val="28"/>
          <w:szCs w:val="28"/>
          <w:lang w:val="ro-RO"/>
        </w:rPr>
        <w:t>;</w:t>
      </w:r>
    </w:p>
    <w:p w14:paraId="2EB290A0" w14:textId="77026CC1" w:rsidR="00C36841" w:rsidRPr="00854CF3" w:rsidRDefault="002605E2" w:rsidP="00B13475">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e</w:t>
      </w:r>
      <w:r w:rsidR="0054252E" w:rsidRPr="00854CF3">
        <w:rPr>
          <w:rFonts w:ascii="Times New Roman" w:hAnsi="Times New Roman"/>
          <w:bCs/>
          <w:sz w:val="28"/>
          <w:szCs w:val="28"/>
          <w:lang w:val="ro-RO"/>
        </w:rPr>
        <w:t xml:space="preserve">) </w:t>
      </w:r>
      <w:r w:rsidR="00C36841" w:rsidRPr="00854CF3">
        <w:rPr>
          <w:rFonts w:ascii="Times New Roman" w:hAnsi="Times New Roman"/>
          <w:bCs/>
          <w:sz w:val="28"/>
          <w:szCs w:val="28"/>
          <w:lang w:val="ro-RO"/>
        </w:rPr>
        <w:t>stimulează şi promovează cadrele didactice pentru dezvo</w:t>
      </w:r>
      <w:r w:rsidR="00B13475">
        <w:rPr>
          <w:rFonts w:ascii="Times New Roman" w:hAnsi="Times New Roman"/>
          <w:bCs/>
          <w:sz w:val="28"/>
          <w:szCs w:val="28"/>
          <w:lang w:val="ro-RO"/>
        </w:rPr>
        <w:t>ltarea profesională şi continuă.</w:t>
      </w:r>
      <w:r w:rsidR="00FA1998" w:rsidRPr="00854CF3">
        <w:rPr>
          <w:rFonts w:ascii="Times New Roman" w:hAnsi="Times New Roman"/>
          <w:bCs/>
          <w:sz w:val="28"/>
          <w:szCs w:val="28"/>
          <w:lang w:val="ro-RO"/>
        </w:rPr>
        <w:tab/>
        <w:t xml:space="preserve"> </w:t>
      </w:r>
    </w:p>
    <w:p w14:paraId="13631AC0" w14:textId="77777777" w:rsidR="00B43826" w:rsidRPr="00854CF3" w:rsidRDefault="00A95E91"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4.</w:t>
      </w:r>
      <w:r w:rsidR="002605E2" w:rsidRPr="00854CF3">
        <w:rPr>
          <w:rFonts w:ascii="Times New Roman" w:hAnsi="Times New Roman"/>
          <w:bCs/>
          <w:sz w:val="28"/>
          <w:szCs w:val="28"/>
          <w:lang w:val="ro-RO"/>
        </w:rPr>
        <w:t>32</w:t>
      </w:r>
      <w:r w:rsidR="0054252E" w:rsidRPr="00854CF3">
        <w:rPr>
          <w:rFonts w:ascii="Times New Roman" w:hAnsi="Times New Roman"/>
          <w:bCs/>
          <w:sz w:val="28"/>
          <w:szCs w:val="28"/>
          <w:lang w:val="ro-RO"/>
        </w:rPr>
        <w:t xml:space="preserve"> </w:t>
      </w:r>
      <w:r w:rsidR="00FD335E" w:rsidRPr="00854CF3">
        <w:rPr>
          <w:rFonts w:ascii="Times New Roman" w:hAnsi="Times New Roman"/>
          <w:bCs/>
          <w:sz w:val="28"/>
          <w:szCs w:val="28"/>
          <w:lang w:val="ro-RO"/>
        </w:rPr>
        <w:t xml:space="preserve">Directorul, în calitate de evaluator, </w:t>
      </w:r>
      <w:r w:rsidR="00B43826" w:rsidRPr="00854CF3">
        <w:rPr>
          <w:rFonts w:ascii="Times New Roman" w:hAnsi="Times New Roman"/>
          <w:bCs/>
          <w:sz w:val="28"/>
          <w:szCs w:val="28"/>
          <w:lang w:val="ro-RO"/>
        </w:rPr>
        <w:t>are următoarele atribuţii:</w:t>
      </w:r>
    </w:p>
    <w:p w14:paraId="5C05FC4F" w14:textId="77777777" w:rsidR="00FD335E" w:rsidRPr="00854CF3" w:rsidRDefault="0054252E"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 xml:space="preserve">a) </w:t>
      </w:r>
      <w:r w:rsidR="00FD335E" w:rsidRPr="00854CF3">
        <w:rPr>
          <w:rFonts w:ascii="Times New Roman" w:hAnsi="Times New Roman"/>
          <w:bCs/>
          <w:sz w:val="28"/>
          <w:szCs w:val="28"/>
          <w:lang w:val="ro-RO"/>
        </w:rPr>
        <w:t>asigură evaluarea și monitorizarea permanentă a activității educaționale/didactice a cadrelor didactice, inclusiv de conducere;</w:t>
      </w:r>
    </w:p>
    <w:p w14:paraId="6CAD4441" w14:textId="77777777" w:rsidR="00064DFF" w:rsidRPr="00854CF3" w:rsidRDefault="00FE5D30"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b)</w:t>
      </w:r>
      <w:r w:rsidR="00B43826" w:rsidRPr="00854CF3">
        <w:rPr>
          <w:rFonts w:ascii="Times New Roman" w:hAnsi="Times New Roman"/>
          <w:bCs/>
          <w:sz w:val="28"/>
          <w:szCs w:val="28"/>
          <w:lang w:val="ro-RO"/>
        </w:rPr>
        <w:t xml:space="preserve"> solicită </w:t>
      </w:r>
      <w:r w:rsidR="00961B61" w:rsidRPr="00854CF3">
        <w:rPr>
          <w:rFonts w:ascii="Times New Roman" w:hAnsi="Times New Roman"/>
          <w:bCs/>
          <w:sz w:val="28"/>
          <w:szCs w:val="28"/>
          <w:lang w:val="ro-RO"/>
        </w:rPr>
        <w:t>Organului local</w:t>
      </w:r>
      <w:r w:rsidR="00A162C2" w:rsidRPr="00854CF3">
        <w:rPr>
          <w:rFonts w:ascii="Times New Roman" w:hAnsi="Times New Roman"/>
          <w:bCs/>
          <w:sz w:val="28"/>
          <w:szCs w:val="28"/>
          <w:lang w:val="ro-RO"/>
        </w:rPr>
        <w:t xml:space="preserve"> al administraţiei publice locale de nivelul doi, </w:t>
      </w:r>
      <w:r w:rsidRPr="00854CF3">
        <w:rPr>
          <w:rFonts w:ascii="Times New Roman" w:hAnsi="Times New Roman"/>
          <w:bCs/>
          <w:sz w:val="28"/>
          <w:szCs w:val="28"/>
          <w:lang w:val="ro-RO"/>
        </w:rPr>
        <w:t>Agenţiei Naţionale de Asigurare a Calităţii în Educație și Cercetare</w:t>
      </w:r>
      <w:r w:rsidR="00A162C2" w:rsidRPr="00854CF3">
        <w:rPr>
          <w:rFonts w:ascii="Times New Roman" w:hAnsi="Times New Roman"/>
          <w:bCs/>
          <w:sz w:val="28"/>
          <w:szCs w:val="28"/>
          <w:lang w:val="ro-RO"/>
        </w:rPr>
        <w:t xml:space="preserve"> evaluarea activităţii cadrelor didactice cu rezultate de excepţie în vederea pro</w:t>
      </w:r>
      <w:r w:rsidRPr="00854CF3">
        <w:rPr>
          <w:rFonts w:ascii="Times New Roman" w:hAnsi="Times New Roman"/>
          <w:bCs/>
          <w:sz w:val="28"/>
          <w:szCs w:val="28"/>
          <w:lang w:val="ro-RO"/>
        </w:rPr>
        <w:t>movării experienţei lor, precum</w:t>
      </w:r>
      <w:r w:rsidR="00A162C2" w:rsidRPr="00854CF3">
        <w:rPr>
          <w:rFonts w:ascii="Times New Roman" w:hAnsi="Times New Roman"/>
          <w:bCs/>
          <w:sz w:val="28"/>
          <w:szCs w:val="28"/>
          <w:lang w:val="ro-RO"/>
        </w:rPr>
        <w:t xml:space="preserve"> şi evaluarea cadrelor didactice care demonstrează ineficienţă profesională cu aplicarea recomandărilor de rigoare</w:t>
      </w:r>
      <w:r w:rsidR="00064DFF" w:rsidRPr="00854CF3">
        <w:rPr>
          <w:rFonts w:ascii="Times New Roman" w:hAnsi="Times New Roman"/>
          <w:bCs/>
          <w:sz w:val="28"/>
          <w:szCs w:val="28"/>
          <w:lang w:val="ro-RO"/>
        </w:rPr>
        <w:t>;</w:t>
      </w:r>
    </w:p>
    <w:p w14:paraId="4E205E7C" w14:textId="77777777" w:rsidR="00B43826" w:rsidRPr="00854CF3" w:rsidRDefault="00064DFF"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 xml:space="preserve">c)  înaintează Organului local </w:t>
      </w:r>
      <w:r w:rsidR="00A162C2" w:rsidRPr="00854CF3">
        <w:rPr>
          <w:rFonts w:ascii="Times New Roman" w:hAnsi="Times New Roman"/>
          <w:bCs/>
          <w:sz w:val="28"/>
          <w:szCs w:val="28"/>
          <w:lang w:val="ro-RO"/>
        </w:rPr>
        <w:t>de s</w:t>
      </w:r>
      <w:r w:rsidR="00CA2869">
        <w:rPr>
          <w:rFonts w:ascii="Times New Roman" w:hAnsi="Times New Roman"/>
          <w:bCs/>
          <w:sz w:val="28"/>
          <w:szCs w:val="28"/>
          <w:lang w:val="ro-RO"/>
        </w:rPr>
        <w:t>p</w:t>
      </w:r>
      <w:r w:rsidR="00A162C2" w:rsidRPr="00854CF3">
        <w:rPr>
          <w:rFonts w:ascii="Times New Roman" w:hAnsi="Times New Roman"/>
          <w:bCs/>
          <w:sz w:val="28"/>
          <w:szCs w:val="28"/>
          <w:lang w:val="ro-RO"/>
        </w:rPr>
        <w:t xml:space="preserve">ecialitate în domeniul învăţământului </w:t>
      </w:r>
      <w:r w:rsidRPr="00854CF3">
        <w:rPr>
          <w:rFonts w:ascii="Times New Roman" w:hAnsi="Times New Roman"/>
          <w:bCs/>
          <w:sz w:val="28"/>
          <w:szCs w:val="28"/>
          <w:lang w:val="ro-RO"/>
        </w:rPr>
        <w:t>al administraţiei publice locale de nivelul doi, propuneri privind cadrele didactice recomandate pentru participare în diverse comisii, proiecte, activităţi de formare, etc.</w:t>
      </w:r>
    </w:p>
    <w:p w14:paraId="4AD5920A" w14:textId="77777777" w:rsidR="00C848D3" w:rsidRPr="00854CF3" w:rsidRDefault="00A95E91"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4.</w:t>
      </w:r>
      <w:r w:rsidR="002605E2" w:rsidRPr="00854CF3">
        <w:rPr>
          <w:rFonts w:ascii="Times New Roman" w:hAnsi="Times New Roman"/>
          <w:bCs/>
          <w:sz w:val="28"/>
          <w:szCs w:val="28"/>
          <w:lang w:val="ro-RO"/>
        </w:rPr>
        <w:t>33</w:t>
      </w:r>
      <w:r w:rsidR="00064DFF" w:rsidRPr="00854CF3">
        <w:rPr>
          <w:rFonts w:ascii="Times New Roman" w:hAnsi="Times New Roman"/>
          <w:bCs/>
          <w:sz w:val="28"/>
          <w:szCs w:val="28"/>
          <w:lang w:val="ro-RO"/>
        </w:rPr>
        <w:t xml:space="preserve"> </w:t>
      </w:r>
      <w:r w:rsidR="00C848D3" w:rsidRPr="00854CF3">
        <w:rPr>
          <w:rFonts w:ascii="Times New Roman" w:hAnsi="Times New Roman"/>
          <w:bCs/>
          <w:sz w:val="28"/>
          <w:szCs w:val="28"/>
          <w:lang w:val="ro-RO"/>
        </w:rPr>
        <w:t>Directorul, în calitate de ordonator de credite, are următoarele atribuții:</w:t>
      </w:r>
    </w:p>
    <w:p w14:paraId="7E505F0C" w14:textId="77777777" w:rsidR="00C848D3" w:rsidRPr="00854CF3" w:rsidRDefault="0054252E"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 xml:space="preserve">a) </w:t>
      </w:r>
      <w:r w:rsidR="00C848D3" w:rsidRPr="00854CF3">
        <w:rPr>
          <w:rFonts w:ascii="Times New Roman" w:hAnsi="Times New Roman"/>
          <w:bCs/>
          <w:sz w:val="28"/>
          <w:szCs w:val="28"/>
          <w:lang w:val="ro-RO"/>
        </w:rPr>
        <w:t>elaborează bugetul instituției în bază de programe;</w:t>
      </w:r>
    </w:p>
    <w:p w14:paraId="6C5B5242" w14:textId="77777777" w:rsidR="00C848D3" w:rsidRPr="00854CF3" w:rsidRDefault="0054252E"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b)</w:t>
      </w:r>
      <w:r w:rsidR="00C848D3" w:rsidRPr="00854CF3">
        <w:rPr>
          <w:rFonts w:ascii="Times New Roman" w:hAnsi="Times New Roman"/>
          <w:bCs/>
          <w:sz w:val="28"/>
          <w:szCs w:val="28"/>
          <w:lang w:val="ro-RO"/>
        </w:rPr>
        <w:t xml:space="preserve"> aprobă programele de buget ale Instituției și le propune spre avizare Consiliului de administrație;</w:t>
      </w:r>
    </w:p>
    <w:p w14:paraId="066F9468" w14:textId="77777777" w:rsidR="009A49AD" w:rsidRPr="00854CF3" w:rsidRDefault="0054252E"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c)</w:t>
      </w:r>
      <w:r w:rsidR="00C848D3" w:rsidRPr="00854CF3">
        <w:rPr>
          <w:rFonts w:ascii="Times New Roman" w:hAnsi="Times New Roman"/>
          <w:bCs/>
          <w:sz w:val="28"/>
          <w:szCs w:val="28"/>
          <w:lang w:val="ro-RO"/>
        </w:rPr>
        <w:t xml:space="preserve"> prezintă, în termen, autorităților competente</w:t>
      </w:r>
      <w:r w:rsidR="009A49AD" w:rsidRPr="00854CF3">
        <w:rPr>
          <w:rFonts w:ascii="Times New Roman" w:hAnsi="Times New Roman"/>
          <w:bCs/>
          <w:sz w:val="28"/>
          <w:szCs w:val="28"/>
          <w:lang w:val="ro-RO"/>
        </w:rPr>
        <w:t xml:space="preserve"> </w:t>
      </w:r>
      <w:r w:rsidR="00C848D3" w:rsidRPr="00854CF3">
        <w:rPr>
          <w:rFonts w:ascii="Times New Roman" w:hAnsi="Times New Roman"/>
          <w:bCs/>
          <w:sz w:val="28"/>
          <w:szCs w:val="28"/>
          <w:lang w:val="ro-RO"/>
        </w:rPr>
        <w:t>programele</w:t>
      </w:r>
      <w:r w:rsidR="009A49AD" w:rsidRPr="00854CF3">
        <w:rPr>
          <w:rFonts w:ascii="Times New Roman" w:hAnsi="Times New Roman"/>
          <w:bCs/>
          <w:sz w:val="28"/>
          <w:szCs w:val="28"/>
          <w:lang w:val="ro-RO"/>
        </w:rPr>
        <w:t xml:space="preserve"> de buget, notele informative succinte privind execuția bugetului cu explicarea categoriilor majore de cheltuieli efectuate;</w:t>
      </w:r>
    </w:p>
    <w:p w14:paraId="019D18F3" w14:textId="77777777" w:rsidR="009A49AD" w:rsidRPr="00854CF3" w:rsidRDefault="0054252E"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 xml:space="preserve">d) </w:t>
      </w:r>
      <w:r w:rsidR="009A49AD" w:rsidRPr="00854CF3">
        <w:rPr>
          <w:rFonts w:ascii="Times New Roman" w:hAnsi="Times New Roman"/>
          <w:bCs/>
          <w:sz w:val="28"/>
          <w:szCs w:val="28"/>
          <w:lang w:val="ro-RO"/>
        </w:rPr>
        <w:t>atrage resurse extrabugetare, cu respectarea prevederilor legale</w:t>
      </w:r>
      <w:r w:rsidR="0039661F" w:rsidRPr="00854CF3">
        <w:rPr>
          <w:rFonts w:ascii="Times New Roman" w:hAnsi="Times New Roman"/>
          <w:bCs/>
          <w:sz w:val="28"/>
          <w:szCs w:val="28"/>
          <w:lang w:val="ro-RO"/>
        </w:rPr>
        <w:t>.</w:t>
      </w:r>
    </w:p>
    <w:p w14:paraId="02D2DA7A" w14:textId="77777777" w:rsidR="008F48F2" w:rsidRPr="00854CF3" w:rsidRDefault="008F48F2" w:rsidP="0054252E">
      <w:pPr>
        <w:tabs>
          <w:tab w:val="left" w:pos="709"/>
          <w:tab w:val="left" w:pos="993"/>
        </w:tabs>
        <w:spacing w:after="0" w:line="240" w:lineRule="auto"/>
        <w:ind w:firstLine="567"/>
        <w:jc w:val="both"/>
        <w:rPr>
          <w:rFonts w:ascii="Times New Roman" w:hAnsi="Times New Roman"/>
          <w:b/>
          <w:sz w:val="28"/>
          <w:szCs w:val="28"/>
          <w:lang w:val="ro-RO"/>
        </w:rPr>
      </w:pPr>
    </w:p>
    <w:p w14:paraId="6E1436A3" w14:textId="77777777" w:rsidR="00503EC9" w:rsidRPr="00854CF3" w:rsidRDefault="008B0524" w:rsidP="0054252E">
      <w:pPr>
        <w:tabs>
          <w:tab w:val="left" w:pos="709"/>
          <w:tab w:val="left" w:pos="993"/>
        </w:tabs>
        <w:spacing w:after="0" w:line="240" w:lineRule="auto"/>
        <w:ind w:firstLine="567"/>
        <w:jc w:val="center"/>
        <w:rPr>
          <w:rFonts w:ascii="Times New Roman" w:hAnsi="Times New Roman"/>
          <w:b/>
          <w:i/>
          <w:sz w:val="28"/>
          <w:szCs w:val="28"/>
          <w:lang w:val="ro-RO"/>
        </w:rPr>
      </w:pPr>
      <w:r w:rsidRPr="00854CF3">
        <w:rPr>
          <w:rFonts w:ascii="Times New Roman" w:hAnsi="Times New Roman"/>
          <w:b/>
          <w:i/>
          <w:sz w:val="28"/>
          <w:szCs w:val="28"/>
          <w:lang w:val="ro-RO"/>
        </w:rPr>
        <w:t xml:space="preserve">5. </w:t>
      </w:r>
      <w:r w:rsidR="00503EC9" w:rsidRPr="00854CF3">
        <w:rPr>
          <w:rFonts w:ascii="Times New Roman" w:hAnsi="Times New Roman"/>
          <w:b/>
          <w:i/>
          <w:sz w:val="28"/>
          <w:szCs w:val="28"/>
          <w:lang w:val="ro-RO"/>
        </w:rPr>
        <w:t>Directorul-adjunct</w:t>
      </w:r>
    </w:p>
    <w:p w14:paraId="1880F906" w14:textId="77777777" w:rsidR="00503EC9" w:rsidRPr="00854CF3" w:rsidRDefault="00503EC9" w:rsidP="0054252E">
      <w:pPr>
        <w:tabs>
          <w:tab w:val="left" w:pos="709"/>
          <w:tab w:val="left" w:pos="993"/>
        </w:tabs>
        <w:spacing w:after="0" w:line="240" w:lineRule="auto"/>
        <w:ind w:firstLine="567"/>
        <w:jc w:val="both"/>
        <w:rPr>
          <w:rFonts w:ascii="Times New Roman" w:hAnsi="Times New Roman"/>
          <w:b/>
          <w:sz w:val="28"/>
          <w:szCs w:val="28"/>
          <w:lang w:val="ro-RO"/>
        </w:rPr>
      </w:pPr>
    </w:p>
    <w:p w14:paraId="26DE1267" w14:textId="0A1B52B3" w:rsidR="00B91D4A" w:rsidRPr="00854CF3" w:rsidRDefault="008B0524" w:rsidP="0054252E">
      <w:pPr>
        <w:tabs>
          <w:tab w:val="left" w:pos="709"/>
          <w:tab w:val="left" w:pos="993"/>
        </w:tabs>
        <w:spacing w:after="0" w:line="240" w:lineRule="auto"/>
        <w:ind w:firstLine="567"/>
        <w:jc w:val="both"/>
        <w:rPr>
          <w:rFonts w:ascii="Times New Roman" w:hAnsi="Times New Roman"/>
          <w:bCs/>
          <w:i/>
          <w:sz w:val="28"/>
          <w:szCs w:val="28"/>
          <w:lang w:val="ro-RO"/>
        </w:rPr>
      </w:pPr>
      <w:r w:rsidRPr="00854CF3">
        <w:rPr>
          <w:rFonts w:ascii="Times New Roman" w:hAnsi="Times New Roman"/>
          <w:sz w:val="28"/>
          <w:szCs w:val="28"/>
          <w:lang w:val="ro-RO"/>
        </w:rPr>
        <w:t>4.</w:t>
      </w:r>
      <w:r w:rsidR="00EF3CF4" w:rsidRPr="00854CF3">
        <w:rPr>
          <w:rFonts w:ascii="Times New Roman" w:hAnsi="Times New Roman"/>
          <w:sz w:val="28"/>
          <w:szCs w:val="28"/>
          <w:lang w:val="ro-RO"/>
        </w:rPr>
        <w:t>34</w:t>
      </w:r>
      <w:r w:rsidR="00B91D4A" w:rsidRPr="00854CF3">
        <w:rPr>
          <w:rFonts w:ascii="Times New Roman" w:hAnsi="Times New Roman"/>
          <w:sz w:val="28"/>
          <w:szCs w:val="28"/>
          <w:lang w:val="ro-RO"/>
        </w:rPr>
        <w:t xml:space="preserve"> </w:t>
      </w:r>
      <w:r w:rsidR="00AE6C63" w:rsidRPr="00854CF3">
        <w:rPr>
          <w:rFonts w:ascii="Times New Roman" w:hAnsi="Times New Roman"/>
          <w:sz w:val="28"/>
          <w:szCs w:val="28"/>
          <w:lang w:val="ro-RO"/>
        </w:rPr>
        <w:t>Directorul-adjunct responsabil de procesul instructiv</w:t>
      </w:r>
      <w:r w:rsidR="00AE6C63" w:rsidRPr="00854CF3">
        <w:rPr>
          <w:rFonts w:ascii="Times New Roman" w:hAnsi="Times New Roman"/>
          <w:b/>
          <w:sz w:val="28"/>
          <w:szCs w:val="28"/>
          <w:lang w:val="ro-RO"/>
        </w:rPr>
        <w:t xml:space="preserve"> </w:t>
      </w:r>
      <w:r w:rsidR="00503EC9" w:rsidRPr="00854CF3">
        <w:rPr>
          <w:rFonts w:ascii="Times New Roman" w:hAnsi="Times New Roman"/>
          <w:sz w:val="28"/>
          <w:szCs w:val="28"/>
          <w:lang w:val="ro-RO"/>
        </w:rPr>
        <w:t>es</w:t>
      </w:r>
      <w:r w:rsidR="00B91D4A" w:rsidRPr="00854CF3">
        <w:rPr>
          <w:rFonts w:ascii="Times New Roman" w:hAnsi="Times New Roman"/>
          <w:sz w:val="28"/>
          <w:szCs w:val="28"/>
          <w:lang w:val="ro-RO"/>
        </w:rPr>
        <w:t>te angajat de către directorul I</w:t>
      </w:r>
      <w:r w:rsidR="00503EC9" w:rsidRPr="00854CF3">
        <w:rPr>
          <w:rFonts w:ascii="Times New Roman" w:hAnsi="Times New Roman"/>
          <w:sz w:val="28"/>
          <w:szCs w:val="28"/>
          <w:lang w:val="ro-RO"/>
        </w:rPr>
        <w:t>nstituţiei de învăţăm</w:t>
      </w:r>
      <w:r w:rsidR="00CA2869">
        <w:rPr>
          <w:rFonts w:ascii="Times New Roman" w:hAnsi="Times New Roman"/>
          <w:sz w:val="28"/>
          <w:szCs w:val="28"/>
          <w:lang w:val="ro-RO"/>
        </w:rPr>
        <w:t>â</w:t>
      </w:r>
      <w:r w:rsidR="00503EC9" w:rsidRPr="00854CF3">
        <w:rPr>
          <w:rFonts w:ascii="Times New Roman" w:hAnsi="Times New Roman"/>
          <w:sz w:val="28"/>
          <w:szCs w:val="28"/>
          <w:lang w:val="ro-RO"/>
        </w:rPr>
        <w:t>nt. Funcția de director</w:t>
      </w:r>
      <w:r w:rsidR="00B91D4A" w:rsidRPr="00854CF3">
        <w:rPr>
          <w:rFonts w:ascii="Times New Roman" w:hAnsi="Times New Roman"/>
          <w:sz w:val="28"/>
          <w:szCs w:val="28"/>
          <w:lang w:val="ro-RO"/>
        </w:rPr>
        <w:t xml:space="preserve"> </w:t>
      </w:r>
      <w:r w:rsidR="00503EC9" w:rsidRPr="00854CF3">
        <w:rPr>
          <w:rFonts w:ascii="Times New Roman" w:hAnsi="Times New Roman"/>
          <w:sz w:val="28"/>
          <w:szCs w:val="28"/>
          <w:lang w:val="ro-RO"/>
        </w:rPr>
        <w:t>-</w:t>
      </w:r>
      <w:r w:rsidR="00B91D4A" w:rsidRPr="00854CF3">
        <w:rPr>
          <w:rFonts w:ascii="Times New Roman" w:hAnsi="Times New Roman"/>
          <w:sz w:val="28"/>
          <w:szCs w:val="28"/>
          <w:lang w:val="ro-RO"/>
        </w:rPr>
        <w:t xml:space="preserve"> </w:t>
      </w:r>
      <w:r w:rsidR="00503EC9" w:rsidRPr="00854CF3">
        <w:rPr>
          <w:rFonts w:ascii="Times New Roman" w:hAnsi="Times New Roman"/>
          <w:sz w:val="28"/>
          <w:szCs w:val="28"/>
          <w:lang w:val="ro-RO"/>
        </w:rPr>
        <w:t xml:space="preserve">adjunct </w:t>
      </w:r>
      <w:r w:rsidR="00B91D4A" w:rsidRPr="00854CF3">
        <w:rPr>
          <w:rFonts w:ascii="Times New Roman" w:hAnsi="Times New Roman"/>
          <w:sz w:val="28"/>
          <w:szCs w:val="28"/>
          <w:lang w:val="ro-RO"/>
        </w:rPr>
        <w:t xml:space="preserve">se ocupă prin concurs pe un termen de 5 ani, în baza </w:t>
      </w:r>
      <w:r w:rsidR="0054252E" w:rsidRPr="00854CF3">
        <w:rPr>
          <w:rFonts w:ascii="Times New Roman" w:hAnsi="Times New Roman"/>
          <w:bCs/>
          <w:i/>
          <w:sz w:val="28"/>
          <w:szCs w:val="28"/>
          <w:lang w:val="ro-RO"/>
        </w:rPr>
        <w:t>Regulamentului cu privire la organizarea şi desfăşurarea concursului pentru ocuparea funcţiei de director şi director adjunct în instituţiile de învăţăm</w:t>
      </w:r>
      <w:r w:rsidR="00CA2869">
        <w:rPr>
          <w:rFonts w:ascii="Times New Roman" w:hAnsi="Times New Roman"/>
          <w:bCs/>
          <w:i/>
          <w:sz w:val="28"/>
          <w:szCs w:val="28"/>
          <w:lang w:val="ro-RO"/>
        </w:rPr>
        <w:t>â</w:t>
      </w:r>
      <w:r w:rsidR="0054252E" w:rsidRPr="00854CF3">
        <w:rPr>
          <w:rFonts w:ascii="Times New Roman" w:hAnsi="Times New Roman"/>
          <w:bCs/>
          <w:i/>
          <w:sz w:val="28"/>
          <w:szCs w:val="28"/>
          <w:lang w:val="ro-RO"/>
        </w:rPr>
        <w:t>nt general</w:t>
      </w:r>
      <w:r w:rsidR="00B91D4A" w:rsidRPr="00854CF3">
        <w:rPr>
          <w:rFonts w:ascii="Times New Roman" w:hAnsi="Times New Roman"/>
          <w:bCs/>
          <w:sz w:val="28"/>
          <w:szCs w:val="28"/>
          <w:lang w:val="ro-RO"/>
        </w:rPr>
        <w:t xml:space="preserve">, aprobat de </w:t>
      </w:r>
      <w:r w:rsidR="00B91D4A" w:rsidRPr="00B13475">
        <w:rPr>
          <w:rFonts w:ascii="Times New Roman" w:hAnsi="Times New Roman"/>
          <w:bCs/>
          <w:sz w:val="28"/>
          <w:szCs w:val="28"/>
          <w:lang w:val="ro-RO"/>
        </w:rPr>
        <w:t>Ministerul Educaţiei</w:t>
      </w:r>
      <w:r w:rsidR="009771EB" w:rsidRPr="00B13475">
        <w:rPr>
          <w:rFonts w:ascii="Times New Roman" w:hAnsi="Times New Roman"/>
          <w:sz w:val="28"/>
          <w:szCs w:val="28"/>
          <w:lang w:val="es-ES" w:eastAsia="ru-RU"/>
        </w:rPr>
        <w:t xml:space="preserve"> </w:t>
      </w:r>
      <w:r w:rsidR="009771EB" w:rsidRPr="00B13475">
        <w:rPr>
          <w:rFonts w:ascii="Times New Roman" w:hAnsi="Times New Roman"/>
          <w:sz w:val="28"/>
          <w:szCs w:val="28"/>
          <w:lang w:val="ro-RO" w:eastAsia="ru-RU"/>
        </w:rPr>
        <w:t>și Cercetării</w:t>
      </w:r>
      <w:r w:rsidR="00B91D4A" w:rsidRPr="00B13475">
        <w:rPr>
          <w:rFonts w:ascii="Times New Roman" w:hAnsi="Times New Roman"/>
          <w:bCs/>
          <w:sz w:val="28"/>
          <w:szCs w:val="28"/>
          <w:lang w:val="ro-RO"/>
        </w:rPr>
        <w:t>.</w:t>
      </w:r>
    </w:p>
    <w:p w14:paraId="3074CE3D" w14:textId="77777777" w:rsidR="00503EC9" w:rsidRPr="00854CF3" w:rsidRDefault="008B0524" w:rsidP="0054252E">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4.</w:t>
      </w:r>
      <w:r w:rsidR="0054252E" w:rsidRPr="00854CF3">
        <w:rPr>
          <w:rFonts w:ascii="Times New Roman" w:hAnsi="Times New Roman"/>
          <w:bCs/>
          <w:sz w:val="28"/>
          <w:szCs w:val="28"/>
          <w:lang w:val="ro-RO"/>
        </w:rPr>
        <w:t>35</w:t>
      </w:r>
      <w:r w:rsidR="00503EC9" w:rsidRPr="00854CF3">
        <w:rPr>
          <w:rFonts w:ascii="Times New Roman" w:hAnsi="Times New Roman"/>
          <w:sz w:val="28"/>
          <w:szCs w:val="28"/>
          <w:lang w:val="ro-RO"/>
        </w:rPr>
        <w:t xml:space="preserve"> Directorul</w:t>
      </w:r>
      <w:r w:rsidR="004337AC" w:rsidRPr="00854CF3">
        <w:rPr>
          <w:rFonts w:ascii="Times New Roman" w:hAnsi="Times New Roman"/>
          <w:sz w:val="28"/>
          <w:szCs w:val="28"/>
          <w:lang w:val="ro-RO"/>
        </w:rPr>
        <w:t xml:space="preserve"> </w:t>
      </w:r>
      <w:r w:rsidR="00503EC9" w:rsidRPr="00854CF3">
        <w:rPr>
          <w:rFonts w:ascii="Times New Roman" w:hAnsi="Times New Roman"/>
          <w:sz w:val="28"/>
          <w:szCs w:val="28"/>
          <w:lang w:val="ro-RO"/>
        </w:rPr>
        <w:t>-</w:t>
      </w:r>
      <w:r w:rsidR="004337AC" w:rsidRPr="00854CF3">
        <w:rPr>
          <w:rFonts w:ascii="Times New Roman" w:hAnsi="Times New Roman"/>
          <w:sz w:val="28"/>
          <w:szCs w:val="28"/>
          <w:lang w:val="ro-RO"/>
        </w:rPr>
        <w:t xml:space="preserve"> </w:t>
      </w:r>
      <w:r w:rsidR="00503EC9" w:rsidRPr="00854CF3">
        <w:rPr>
          <w:rFonts w:ascii="Times New Roman" w:hAnsi="Times New Roman"/>
          <w:sz w:val="28"/>
          <w:szCs w:val="28"/>
          <w:lang w:val="ro-RO"/>
        </w:rPr>
        <w:t xml:space="preserve">adjunct </w:t>
      </w:r>
      <w:r w:rsidR="004337AC" w:rsidRPr="00854CF3">
        <w:rPr>
          <w:rFonts w:ascii="Times New Roman" w:hAnsi="Times New Roman"/>
          <w:sz w:val="28"/>
          <w:szCs w:val="28"/>
          <w:lang w:val="ro-RO"/>
        </w:rPr>
        <w:t xml:space="preserve">responsabil de procesul instructiv </w:t>
      </w:r>
      <w:r w:rsidR="00503EC9" w:rsidRPr="00854CF3">
        <w:rPr>
          <w:rFonts w:ascii="Times New Roman" w:hAnsi="Times New Roman"/>
          <w:sz w:val="28"/>
          <w:szCs w:val="28"/>
          <w:lang w:val="ro-RO"/>
        </w:rPr>
        <w:t>are următoarele atribuţii:</w:t>
      </w:r>
    </w:p>
    <w:p w14:paraId="0C18C551" w14:textId="77777777" w:rsidR="00503EC9" w:rsidRPr="00854CF3" w:rsidRDefault="004337AC"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monitorizează şi </w:t>
      </w:r>
      <w:r w:rsidR="00503EC9" w:rsidRPr="00854CF3">
        <w:rPr>
          <w:rFonts w:ascii="Times New Roman" w:hAnsi="Times New Roman"/>
          <w:sz w:val="28"/>
          <w:szCs w:val="28"/>
          <w:lang w:val="ro-RO"/>
        </w:rPr>
        <w:t>organizează procesul educaţional</w:t>
      </w:r>
      <w:r w:rsidRPr="00854CF3">
        <w:rPr>
          <w:rFonts w:ascii="Times New Roman" w:hAnsi="Times New Roman"/>
          <w:sz w:val="28"/>
          <w:szCs w:val="28"/>
          <w:lang w:val="ro-RO"/>
        </w:rPr>
        <w:t>, asigurând calitatea realizării lui</w:t>
      </w:r>
      <w:r w:rsidR="00503EC9" w:rsidRPr="00854CF3">
        <w:rPr>
          <w:rFonts w:ascii="Times New Roman" w:hAnsi="Times New Roman"/>
          <w:sz w:val="28"/>
          <w:szCs w:val="28"/>
          <w:lang w:val="ro-RO"/>
        </w:rPr>
        <w:t>;</w:t>
      </w:r>
    </w:p>
    <w:p w14:paraId="2D566F05" w14:textId="77777777" w:rsidR="00503EC9" w:rsidRPr="00854CF3" w:rsidRDefault="00503EC9"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întocmeşte orarul </w:t>
      </w:r>
      <w:r w:rsidR="004337AC" w:rsidRPr="00854CF3">
        <w:rPr>
          <w:rFonts w:ascii="Times New Roman" w:hAnsi="Times New Roman"/>
          <w:sz w:val="28"/>
          <w:szCs w:val="28"/>
          <w:lang w:val="ro-RO"/>
        </w:rPr>
        <w:t>activităţilor educaţionale din I</w:t>
      </w:r>
      <w:r w:rsidRPr="00854CF3">
        <w:rPr>
          <w:rFonts w:ascii="Times New Roman" w:hAnsi="Times New Roman"/>
          <w:sz w:val="28"/>
          <w:szCs w:val="28"/>
          <w:lang w:val="ro-RO"/>
        </w:rPr>
        <w:t>nstituție</w:t>
      </w:r>
      <w:r w:rsidR="004337AC" w:rsidRPr="00854CF3">
        <w:rPr>
          <w:rFonts w:ascii="Times New Roman" w:hAnsi="Times New Roman"/>
          <w:sz w:val="28"/>
          <w:szCs w:val="28"/>
          <w:lang w:val="ro-RO"/>
        </w:rPr>
        <w:t xml:space="preserve"> şi asigură respectarea lui</w:t>
      </w:r>
      <w:r w:rsidRPr="00854CF3">
        <w:rPr>
          <w:rFonts w:ascii="Times New Roman" w:hAnsi="Times New Roman"/>
          <w:sz w:val="28"/>
          <w:szCs w:val="28"/>
          <w:lang w:val="ro-RO"/>
        </w:rPr>
        <w:t>;</w:t>
      </w:r>
    </w:p>
    <w:p w14:paraId="67EDEE4D" w14:textId="77777777" w:rsidR="00884DD8" w:rsidRPr="00854CF3" w:rsidRDefault="00884DD8"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coordonează şi ţine la evidenţă orele înlocuite, elaborează tabelul de salariu, propus spre avizare directorului;</w:t>
      </w:r>
    </w:p>
    <w:p w14:paraId="2DDBF7DC" w14:textId="77777777" w:rsidR="00884DD8" w:rsidRPr="00854CF3" w:rsidRDefault="00884DD8"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participă la repartizarea sarcinii didactice personalului didactic;</w:t>
      </w:r>
    </w:p>
    <w:p w14:paraId="6AC07E5F" w14:textId="77777777" w:rsidR="00503EC9" w:rsidRPr="00854CF3" w:rsidRDefault="00884DD8"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monitorizează procesul educaţional prin asistenţe la ore, verifică proiectele didactice</w:t>
      </w:r>
      <w:r w:rsidR="00503EC9" w:rsidRPr="00854CF3">
        <w:rPr>
          <w:rFonts w:ascii="Times New Roman" w:hAnsi="Times New Roman"/>
          <w:sz w:val="28"/>
          <w:szCs w:val="28"/>
          <w:lang w:val="ro-RO"/>
        </w:rPr>
        <w:t>;</w:t>
      </w:r>
    </w:p>
    <w:p w14:paraId="75BCFF57" w14:textId="77777777" w:rsidR="00884DD8" w:rsidRPr="00854CF3" w:rsidRDefault="00884DD8"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lastRenderedPageBreak/>
        <w:t>participă la aprecierea nivelului de pregătire a cadrelor didactice pentru lecţii, la evaluarea calităţii demersului educaţional</w:t>
      </w:r>
      <w:r w:rsidR="00831FF8" w:rsidRPr="00854CF3">
        <w:rPr>
          <w:rFonts w:ascii="Times New Roman" w:hAnsi="Times New Roman"/>
          <w:sz w:val="28"/>
          <w:szCs w:val="28"/>
          <w:lang w:val="ro-RO"/>
        </w:rPr>
        <w:t>, la</w:t>
      </w:r>
      <w:r w:rsidRPr="00854CF3">
        <w:rPr>
          <w:rFonts w:ascii="Times New Roman" w:hAnsi="Times New Roman"/>
          <w:sz w:val="28"/>
          <w:szCs w:val="28"/>
          <w:lang w:val="ro-RO"/>
        </w:rPr>
        <w:t xml:space="preserve"> determinarea relevanţei</w:t>
      </w:r>
      <w:r w:rsidR="00831FF8" w:rsidRPr="00854CF3">
        <w:rPr>
          <w:rFonts w:ascii="Times New Roman" w:hAnsi="Times New Roman"/>
          <w:sz w:val="28"/>
          <w:szCs w:val="28"/>
          <w:lang w:val="ro-RO"/>
        </w:rPr>
        <w:t xml:space="preserve"> relaţionării profesor-elev şi a impactului educaţional al activităţilor extraşcolare</w:t>
      </w:r>
      <w:r w:rsidR="00CA2869">
        <w:rPr>
          <w:rFonts w:ascii="Times New Roman" w:hAnsi="Times New Roman"/>
          <w:sz w:val="28"/>
          <w:szCs w:val="28"/>
          <w:lang w:val="ro-RO"/>
        </w:rPr>
        <w:t xml:space="preserve"> </w:t>
      </w:r>
      <w:r w:rsidR="00831FF8" w:rsidRPr="00854CF3">
        <w:rPr>
          <w:rFonts w:ascii="Times New Roman" w:hAnsi="Times New Roman"/>
          <w:sz w:val="28"/>
          <w:szCs w:val="28"/>
          <w:lang w:val="ro-RO"/>
        </w:rPr>
        <w:t>-</w:t>
      </w:r>
      <w:r w:rsidR="00CA2869">
        <w:rPr>
          <w:rFonts w:ascii="Times New Roman" w:hAnsi="Times New Roman"/>
          <w:sz w:val="28"/>
          <w:szCs w:val="28"/>
          <w:lang w:val="ro-RO"/>
        </w:rPr>
        <w:t xml:space="preserve"> </w:t>
      </w:r>
      <w:r w:rsidR="00831FF8" w:rsidRPr="00854CF3">
        <w:rPr>
          <w:rFonts w:ascii="Times New Roman" w:hAnsi="Times New Roman"/>
          <w:sz w:val="28"/>
          <w:szCs w:val="28"/>
          <w:lang w:val="ro-RO"/>
        </w:rPr>
        <w:t>extracurriculare desfăşurate;</w:t>
      </w:r>
    </w:p>
    <w:p w14:paraId="6E9C9DF8" w14:textId="77777777" w:rsidR="00503EC9" w:rsidRPr="00854CF3" w:rsidRDefault="00503EC9"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coordonează </w:t>
      </w:r>
      <w:r w:rsidR="00831FF8" w:rsidRPr="00854CF3">
        <w:rPr>
          <w:rFonts w:ascii="Times New Roman" w:hAnsi="Times New Roman"/>
          <w:sz w:val="28"/>
          <w:szCs w:val="28"/>
          <w:lang w:val="ro-RO"/>
        </w:rPr>
        <w:t>şi monitorizează activitatea comisiilor metodice din Instituţie;</w:t>
      </w:r>
    </w:p>
    <w:p w14:paraId="09652C8E" w14:textId="77777777" w:rsidR="00831FF8" w:rsidRPr="00854CF3" w:rsidRDefault="00831FF8"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coordonează elaborarea unui sistem instituţional de evaluare</w:t>
      </w:r>
      <w:r w:rsidR="00874F73" w:rsidRPr="00854CF3">
        <w:rPr>
          <w:rFonts w:ascii="Times New Roman" w:hAnsi="Times New Roman"/>
          <w:sz w:val="28"/>
          <w:szCs w:val="28"/>
          <w:lang w:val="ro-RO"/>
        </w:rPr>
        <w:t xml:space="preserve"> şi asigură funcţionalitatea lui, în special, la probele de evaluare sumativă şi finală aplicate în Instituţie;</w:t>
      </w:r>
    </w:p>
    <w:p w14:paraId="096B0800" w14:textId="77777777" w:rsidR="00503EC9" w:rsidRPr="00854CF3" w:rsidRDefault="00503EC9"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validează inventarul de evaluare sumativă finală</w:t>
      </w:r>
      <w:r w:rsidR="00874F73" w:rsidRPr="00854CF3">
        <w:rPr>
          <w:rFonts w:ascii="Times New Roman" w:hAnsi="Times New Roman"/>
          <w:sz w:val="28"/>
          <w:szCs w:val="28"/>
          <w:lang w:val="ro-RO"/>
        </w:rPr>
        <w:t xml:space="preserve"> aplicat în Instituţie</w:t>
      </w:r>
      <w:r w:rsidRPr="00854CF3">
        <w:rPr>
          <w:rFonts w:ascii="Times New Roman" w:hAnsi="Times New Roman"/>
          <w:sz w:val="28"/>
          <w:szCs w:val="28"/>
          <w:lang w:val="ro-RO"/>
        </w:rPr>
        <w:t>;</w:t>
      </w:r>
    </w:p>
    <w:p w14:paraId="6A1E9541" w14:textId="77777777" w:rsidR="00503EC9" w:rsidRPr="00854CF3" w:rsidRDefault="00503EC9"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asigură aplicarea </w:t>
      </w:r>
      <w:r w:rsidR="00CA2869">
        <w:rPr>
          <w:rFonts w:ascii="Times New Roman" w:hAnsi="Times New Roman"/>
          <w:sz w:val="28"/>
          <w:szCs w:val="28"/>
          <w:lang w:val="ro-RO"/>
        </w:rPr>
        <w:t>întocmai a P</w:t>
      </w:r>
      <w:r w:rsidR="00874F73" w:rsidRPr="00854CF3">
        <w:rPr>
          <w:rFonts w:ascii="Times New Roman" w:hAnsi="Times New Roman"/>
          <w:sz w:val="28"/>
          <w:szCs w:val="28"/>
          <w:lang w:val="ro-RO"/>
        </w:rPr>
        <w:t>lanului - cadru</w:t>
      </w:r>
      <w:r w:rsidRPr="00854CF3">
        <w:rPr>
          <w:rFonts w:ascii="Times New Roman" w:hAnsi="Times New Roman"/>
          <w:sz w:val="28"/>
          <w:szCs w:val="28"/>
          <w:lang w:val="ro-RO"/>
        </w:rPr>
        <w:t xml:space="preserve"> de învăţămâ</w:t>
      </w:r>
      <w:r w:rsidR="00874F73" w:rsidRPr="00854CF3">
        <w:rPr>
          <w:rFonts w:ascii="Times New Roman" w:hAnsi="Times New Roman"/>
          <w:sz w:val="28"/>
          <w:szCs w:val="28"/>
          <w:lang w:val="ro-RO"/>
        </w:rPr>
        <w:t>nt şi a curricula</w:t>
      </w:r>
      <w:r w:rsidRPr="00854CF3">
        <w:rPr>
          <w:rFonts w:ascii="Times New Roman" w:hAnsi="Times New Roman"/>
          <w:sz w:val="28"/>
          <w:szCs w:val="28"/>
          <w:lang w:val="ro-RO"/>
        </w:rPr>
        <w:t xml:space="preserve"> şcolar</w:t>
      </w:r>
      <w:r w:rsidR="00874F73" w:rsidRPr="00854CF3">
        <w:rPr>
          <w:rFonts w:ascii="Times New Roman" w:hAnsi="Times New Roman"/>
          <w:sz w:val="28"/>
          <w:szCs w:val="28"/>
          <w:lang w:val="ro-RO"/>
        </w:rPr>
        <w:t>e</w:t>
      </w:r>
      <w:r w:rsidRPr="00854CF3">
        <w:rPr>
          <w:rFonts w:ascii="Times New Roman" w:hAnsi="Times New Roman"/>
          <w:sz w:val="28"/>
          <w:szCs w:val="28"/>
          <w:lang w:val="ro-RO"/>
        </w:rPr>
        <w:t>;</w:t>
      </w:r>
    </w:p>
    <w:p w14:paraId="3250D3BA" w14:textId="77777777" w:rsidR="00503EC9" w:rsidRPr="00854CF3" w:rsidRDefault="00503EC9"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controlează ritmicitatea parcurgerii materiei la disciplinele de învăţământ;</w:t>
      </w:r>
    </w:p>
    <w:p w14:paraId="61D75CBC" w14:textId="77777777" w:rsidR="00503EC9" w:rsidRPr="00854CF3" w:rsidRDefault="00503EC9"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elaborează graficul tezelor semestriale/anuale, a probelor de corigen</w:t>
      </w:r>
      <w:r w:rsidR="0035657F" w:rsidRPr="00854CF3">
        <w:rPr>
          <w:rFonts w:ascii="Times New Roman" w:hAnsi="Times New Roman"/>
          <w:sz w:val="28"/>
          <w:szCs w:val="28"/>
          <w:lang w:val="ro-RO"/>
        </w:rPr>
        <w:t>ţă şi examinărilor elevilor</w:t>
      </w:r>
      <w:r w:rsidRPr="00854CF3">
        <w:rPr>
          <w:rFonts w:ascii="Times New Roman" w:hAnsi="Times New Roman"/>
          <w:sz w:val="28"/>
          <w:szCs w:val="28"/>
          <w:lang w:val="ro-RO"/>
        </w:rPr>
        <w:t xml:space="preserve"> amânaţi la încheierea situaţiei şcolare, a concursurilor şcolare;</w:t>
      </w:r>
    </w:p>
    <w:p w14:paraId="1E0D9428" w14:textId="77777777" w:rsidR="00503EC9" w:rsidRPr="00854CF3" w:rsidRDefault="00503EC9"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efectuează activităţi de control şi evaluare a cadrelor didactice;</w:t>
      </w:r>
    </w:p>
    <w:p w14:paraId="09F97FAD" w14:textId="77777777" w:rsidR="00503EC9" w:rsidRPr="00854CF3" w:rsidRDefault="00503EC9"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coordonează activitatea de formare profesională continuă;</w:t>
      </w:r>
    </w:p>
    <w:p w14:paraId="43A3CBB7" w14:textId="77777777" w:rsidR="00503EC9" w:rsidRPr="00854CF3" w:rsidRDefault="00503EC9"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coordonează activitățile de prevenire, identificare, raportare, referire și asistență în cazurile de abuz, ne</w:t>
      </w:r>
      <w:r w:rsidR="00874F73" w:rsidRPr="00854CF3">
        <w:rPr>
          <w:rFonts w:ascii="Times New Roman" w:hAnsi="Times New Roman"/>
          <w:sz w:val="28"/>
          <w:szCs w:val="28"/>
          <w:lang w:val="ro-RO"/>
        </w:rPr>
        <w:t>glijare, exploatare a copilului;</w:t>
      </w:r>
    </w:p>
    <w:p w14:paraId="7DCB0A56" w14:textId="77777777" w:rsidR="00874F73" w:rsidRPr="00854CF3" w:rsidRDefault="00874F73"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este responsabil de organizarea şi desfăşurarea olimpiadelor, concursurilor la disciplinele şcolare;</w:t>
      </w:r>
    </w:p>
    <w:p w14:paraId="715883CB" w14:textId="77777777" w:rsidR="00874F73" w:rsidRPr="00854CF3" w:rsidRDefault="00874F73" w:rsidP="0054252E">
      <w:pPr>
        <w:numPr>
          <w:ilvl w:val="0"/>
          <w:numId w:val="11"/>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es</w:t>
      </w:r>
      <w:r w:rsidR="00AE6C63" w:rsidRPr="00854CF3">
        <w:rPr>
          <w:rFonts w:ascii="Times New Roman" w:hAnsi="Times New Roman"/>
          <w:sz w:val="28"/>
          <w:szCs w:val="28"/>
          <w:lang w:val="ro-RO"/>
        </w:rPr>
        <w:t xml:space="preserve">te responsabil de </w:t>
      </w:r>
      <w:r w:rsidRPr="00854CF3">
        <w:rPr>
          <w:rFonts w:ascii="Times New Roman" w:hAnsi="Times New Roman"/>
          <w:sz w:val="28"/>
          <w:szCs w:val="28"/>
          <w:lang w:val="ro-RO"/>
        </w:rPr>
        <w:t>desfăşurarea</w:t>
      </w:r>
      <w:r w:rsidR="00AE6C63" w:rsidRPr="00854CF3">
        <w:rPr>
          <w:rFonts w:ascii="Times New Roman" w:hAnsi="Times New Roman"/>
          <w:sz w:val="28"/>
          <w:szCs w:val="28"/>
          <w:lang w:val="ro-RO"/>
        </w:rPr>
        <w:t xml:space="preserve"> regulamentară a activităţii Instituţiei, conform prezentului statut.</w:t>
      </w:r>
    </w:p>
    <w:p w14:paraId="6BC4FB01" w14:textId="77777777" w:rsidR="00AE6C63" w:rsidRPr="00854CF3" w:rsidRDefault="00EF3CF4" w:rsidP="0054252E">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4.36 </w:t>
      </w:r>
      <w:r w:rsidR="00AE6C63" w:rsidRPr="00854CF3">
        <w:rPr>
          <w:rFonts w:ascii="Times New Roman" w:hAnsi="Times New Roman"/>
          <w:sz w:val="28"/>
          <w:szCs w:val="28"/>
          <w:lang w:val="ro-RO"/>
        </w:rPr>
        <w:t>Directorul-adjunct responsabil de</w:t>
      </w:r>
      <w:r w:rsidRPr="00854CF3">
        <w:rPr>
          <w:rFonts w:ascii="Times New Roman" w:hAnsi="Times New Roman"/>
          <w:sz w:val="28"/>
          <w:szCs w:val="28"/>
          <w:lang w:val="ro-RO"/>
        </w:rPr>
        <w:t xml:space="preserve"> procesul educativ </w:t>
      </w:r>
      <w:r w:rsidR="00AE6C63" w:rsidRPr="00854CF3">
        <w:rPr>
          <w:rFonts w:ascii="Times New Roman" w:hAnsi="Times New Roman"/>
          <w:sz w:val="28"/>
          <w:szCs w:val="28"/>
          <w:lang w:val="ro-RO"/>
        </w:rPr>
        <w:t>are următoarele atribuţii:</w:t>
      </w:r>
    </w:p>
    <w:p w14:paraId="7EDE43BB" w14:textId="77777777" w:rsidR="00AC205A" w:rsidRPr="00854CF3" w:rsidRDefault="00AE6C63" w:rsidP="0054252E">
      <w:pPr>
        <w:numPr>
          <w:ilvl w:val="0"/>
          <w:numId w:val="22"/>
        </w:numPr>
        <w:tabs>
          <w:tab w:val="left" w:pos="567"/>
          <w:tab w:val="left" w:pos="851"/>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 participă la realizarea managementului educaţional</w:t>
      </w:r>
      <w:r w:rsidR="00AC205A" w:rsidRPr="00854CF3">
        <w:rPr>
          <w:rFonts w:ascii="Times New Roman" w:hAnsi="Times New Roman"/>
          <w:sz w:val="28"/>
          <w:szCs w:val="28"/>
          <w:lang w:val="ro-RO"/>
        </w:rPr>
        <w:t xml:space="preserve"> la nivel de Instituţie;</w:t>
      </w:r>
    </w:p>
    <w:p w14:paraId="2FD94C34" w14:textId="77777777" w:rsidR="00AC205A" w:rsidRPr="00854CF3" w:rsidRDefault="00EF3CF4" w:rsidP="0054252E">
      <w:pPr>
        <w:numPr>
          <w:ilvl w:val="0"/>
          <w:numId w:val="22"/>
        </w:numPr>
        <w:tabs>
          <w:tab w:val="left" w:pos="567"/>
          <w:tab w:val="left" w:pos="851"/>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 consemnează zilnic, în condica</w:t>
      </w:r>
      <w:r w:rsidR="0035657F" w:rsidRPr="00854CF3">
        <w:rPr>
          <w:rFonts w:ascii="Times New Roman" w:hAnsi="Times New Roman"/>
          <w:sz w:val="28"/>
          <w:szCs w:val="28"/>
          <w:lang w:val="ro-RO"/>
        </w:rPr>
        <w:t>, absenţele şi întârzierile</w:t>
      </w:r>
      <w:r w:rsidR="00AC205A" w:rsidRPr="00854CF3">
        <w:rPr>
          <w:rFonts w:ascii="Times New Roman" w:hAnsi="Times New Roman"/>
          <w:sz w:val="28"/>
          <w:szCs w:val="28"/>
          <w:lang w:val="ro-RO"/>
        </w:rPr>
        <w:t xml:space="preserve"> de la lecţii ale elevilor;</w:t>
      </w:r>
    </w:p>
    <w:p w14:paraId="3E4D36B1" w14:textId="77777777" w:rsidR="00AC205A" w:rsidRPr="00854CF3" w:rsidRDefault="00AC205A" w:rsidP="0054252E">
      <w:pPr>
        <w:numPr>
          <w:ilvl w:val="0"/>
          <w:numId w:val="22"/>
        </w:numPr>
        <w:tabs>
          <w:tab w:val="left" w:pos="567"/>
          <w:tab w:val="left" w:pos="851"/>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 coordonează şi monitorizează activitatea profesorilor – diriginţi şi a conducătorilor de cerc;</w:t>
      </w:r>
    </w:p>
    <w:p w14:paraId="3337E8F0" w14:textId="77777777" w:rsidR="00AC205A" w:rsidRPr="00854CF3" w:rsidRDefault="00AC205A" w:rsidP="0054252E">
      <w:pPr>
        <w:numPr>
          <w:ilvl w:val="0"/>
          <w:numId w:val="22"/>
        </w:numPr>
        <w:tabs>
          <w:tab w:val="left" w:pos="567"/>
          <w:tab w:val="left" w:pos="851"/>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 stabileşte relaţii de parteneriat ale Instituţiei;</w:t>
      </w:r>
    </w:p>
    <w:p w14:paraId="02F0015A" w14:textId="77777777" w:rsidR="00273F0E" w:rsidRPr="00854CF3" w:rsidRDefault="006E3D9A" w:rsidP="0054252E">
      <w:pPr>
        <w:numPr>
          <w:ilvl w:val="0"/>
          <w:numId w:val="22"/>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 </w:t>
      </w:r>
      <w:r w:rsidR="00AC205A" w:rsidRPr="00854CF3">
        <w:rPr>
          <w:rFonts w:ascii="Times New Roman" w:hAnsi="Times New Roman"/>
          <w:sz w:val="28"/>
          <w:szCs w:val="28"/>
          <w:lang w:val="ro-RO"/>
        </w:rPr>
        <w:t>coordonează şi monitorizează activitatea comisiei metodice a diriginţilor</w:t>
      </w:r>
      <w:r w:rsidR="00273F0E" w:rsidRPr="00854CF3">
        <w:rPr>
          <w:rFonts w:ascii="Times New Roman" w:hAnsi="Times New Roman"/>
          <w:sz w:val="28"/>
          <w:szCs w:val="28"/>
          <w:lang w:val="ro-RO"/>
        </w:rPr>
        <w:t>, Consiliului elevilor;</w:t>
      </w:r>
    </w:p>
    <w:p w14:paraId="4C709C15" w14:textId="77777777" w:rsidR="00273F0E" w:rsidRPr="00854CF3" w:rsidRDefault="00273F0E" w:rsidP="0054252E">
      <w:pPr>
        <w:numPr>
          <w:ilvl w:val="0"/>
          <w:numId w:val="22"/>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asigură relevanţa relaţionării profesor - elev şi a impactului educaţional al activităţilor extraşcolare</w:t>
      </w:r>
      <w:r w:rsidR="00CA2869">
        <w:rPr>
          <w:rFonts w:ascii="Times New Roman" w:hAnsi="Times New Roman"/>
          <w:sz w:val="28"/>
          <w:szCs w:val="28"/>
          <w:lang w:val="ro-RO"/>
        </w:rPr>
        <w:t xml:space="preserve"> </w:t>
      </w:r>
      <w:r w:rsidRPr="00854CF3">
        <w:rPr>
          <w:rFonts w:ascii="Times New Roman" w:hAnsi="Times New Roman"/>
          <w:sz w:val="28"/>
          <w:szCs w:val="28"/>
          <w:lang w:val="ro-RO"/>
        </w:rPr>
        <w:t>-</w:t>
      </w:r>
      <w:r w:rsidR="00CA2869">
        <w:rPr>
          <w:rFonts w:ascii="Times New Roman" w:hAnsi="Times New Roman"/>
          <w:sz w:val="28"/>
          <w:szCs w:val="28"/>
          <w:lang w:val="ro-RO"/>
        </w:rPr>
        <w:t xml:space="preserve"> </w:t>
      </w:r>
      <w:r w:rsidRPr="00854CF3">
        <w:rPr>
          <w:rFonts w:ascii="Times New Roman" w:hAnsi="Times New Roman"/>
          <w:sz w:val="28"/>
          <w:szCs w:val="28"/>
          <w:lang w:val="ro-RO"/>
        </w:rPr>
        <w:t>extracurriculare desfăşurate la nivel de Instituţie;</w:t>
      </w:r>
    </w:p>
    <w:p w14:paraId="1720A8ED" w14:textId="77777777" w:rsidR="00273F0E" w:rsidRPr="00854CF3" w:rsidRDefault="00273F0E" w:rsidP="0054252E">
      <w:pPr>
        <w:numPr>
          <w:ilvl w:val="0"/>
          <w:numId w:val="22"/>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coordo</w:t>
      </w:r>
      <w:r w:rsidR="0035657F" w:rsidRPr="00854CF3">
        <w:rPr>
          <w:rFonts w:ascii="Times New Roman" w:hAnsi="Times New Roman"/>
          <w:sz w:val="28"/>
          <w:szCs w:val="28"/>
          <w:lang w:val="ro-RO"/>
        </w:rPr>
        <w:t>nează</w:t>
      </w:r>
      <w:r w:rsidRPr="00854CF3">
        <w:rPr>
          <w:rFonts w:ascii="Times New Roman" w:hAnsi="Times New Roman"/>
          <w:sz w:val="28"/>
          <w:szCs w:val="28"/>
          <w:lang w:val="ro-RO"/>
        </w:rPr>
        <w:t xml:space="preserve"> activitățile de prevenire, identificare, raportare, referire și asistență în cazurile de abuz, neglijare, exploatare a copilului;</w:t>
      </w:r>
    </w:p>
    <w:p w14:paraId="5AFD47AA" w14:textId="77777777" w:rsidR="006E3D9A" w:rsidRPr="00854CF3" w:rsidRDefault="006E3D9A" w:rsidP="0054252E">
      <w:pPr>
        <w:numPr>
          <w:ilvl w:val="0"/>
          <w:numId w:val="22"/>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este responsabil de organizarea şi desfăşurarea concursurilor extraşcolare şi extracurriculare la nivel local, municipal şi naţional;</w:t>
      </w:r>
    </w:p>
    <w:p w14:paraId="41B32E1B" w14:textId="77777777" w:rsidR="006E3D9A" w:rsidRPr="00854CF3" w:rsidRDefault="006E3D9A" w:rsidP="0054252E">
      <w:pPr>
        <w:numPr>
          <w:ilvl w:val="0"/>
          <w:numId w:val="22"/>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este responsabil de evidenţa şi şcolarizarea minorilor din distr</w:t>
      </w:r>
      <w:r w:rsidR="00EF3CF4" w:rsidRPr="00854CF3">
        <w:rPr>
          <w:rFonts w:ascii="Times New Roman" w:hAnsi="Times New Roman"/>
          <w:sz w:val="28"/>
          <w:szCs w:val="28"/>
          <w:lang w:val="ro-RO"/>
        </w:rPr>
        <w:t>ictul şcolar</w:t>
      </w:r>
      <w:r w:rsidR="00CA2869">
        <w:rPr>
          <w:rFonts w:ascii="Times New Roman" w:hAnsi="Times New Roman"/>
          <w:sz w:val="28"/>
          <w:szCs w:val="28"/>
          <w:lang w:val="ro-RO"/>
        </w:rPr>
        <w:t xml:space="preserve"> </w:t>
      </w:r>
      <w:r w:rsidR="00EF3CF4" w:rsidRPr="00854CF3">
        <w:rPr>
          <w:rFonts w:ascii="Times New Roman" w:hAnsi="Times New Roman"/>
          <w:sz w:val="28"/>
          <w:szCs w:val="28"/>
          <w:lang w:val="ro-RO"/>
        </w:rPr>
        <w:t>arondat Instituţiei.</w:t>
      </w:r>
    </w:p>
    <w:p w14:paraId="11FCAA7D" w14:textId="77777777" w:rsidR="008F48F2" w:rsidRPr="00854CF3" w:rsidRDefault="008F48F2" w:rsidP="00E13D66">
      <w:pPr>
        <w:tabs>
          <w:tab w:val="left" w:pos="709"/>
          <w:tab w:val="left" w:pos="993"/>
        </w:tabs>
        <w:spacing w:after="0" w:line="240" w:lineRule="auto"/>
        <w:ind w:firstLine="567"/>
        <w:jc w:val="center"/>
        <w:rPr>
          <w:rFonts w:ascii="Times New Roman" w:hAnsi="Times New Roman"/>
          <w:b/>
          <w:sz w:val="28"/>
          <w:szCs w:val="28"/>
          <w:lang w:val="ro-RO"/>
        </w:rPr>
      </w:pPr>
    </w:p>
    <w:p w14:paraId="2525275F" w14:textId="77777777" w:rsidR="00205D91" w:rsidRPr="00854CF3" w:rsidRDefault="00205D91" w:rsidP="00E13D66">
      <w:pPr>
        <w:tabs>
          <w:tab w:val="left" w:pos="709"/>
          <w:tab w:val="left" w:pos="993"/>
        </w:tabs>
        <w:spacing w:after="0" w:line="240" w:lineRule="auto"/>
        <w:ind w:firstLine="567"/>
        <w:jc w:val="center"/>
        <w:rPr>
          <w:rFonts w:ascii="Times New Roman" w:hAnsi="Times New Roman"/>
          <w:b/>
          <w:i/>
          <w:sz w:val="28"/>
          <w:szCs w:val="28"/>
          <w:lang w:val="ro-RO"/>
        </w:rPr>
      </w:pPr>
      <w:r w:rsidRPr="00854CF3">
        <w:rPr>
          <w:rFonts w:ascii="Times New Roman" w:hAnsi="Times New Roman"/>
          <w:b/>
          <w:i/>
          <w:sz w:val="28"/>
          <w:szCs w:val="28"/>
          <w:lang w:val="ro-RO"/>
        </w:rPr>
        <w:t>6. Dirigintele</w:t>
      </w:r>
    </w:p>
    <w:p w14:paraId="1D643690" w14:textId="77777777" w:rsidR="00205D91" w:rsidRPr="00854CF3" w:rsidRDefault="00205D91"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ab/>
      </w:r>
    </w:p>
    <w:p w14:paraId="288DFDFE" w14:textId="77777777" w:rsidR="0035657F" w:rsidRPr="00854CF3" w:rsidRDefault="00205D91" w:rsidP="0035657F">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bCs/>
          <w:sz w:val="28"/>
          <w:szCs w:val="28"/>
          <w:lang w:val="ro-RO"/>
        </w:rPr>
        <w:lastRenderedPageBreak/>
        <w:t>4.</w:t>
      </w:r>
      <w:r w:rsidR="00EF3CF4" w:rsidRPr="00854CF3">
        <w:rPr>
          <w:rFonts w:ascii="Times New Roman" w:hAnsi="Times New Roman"/>
          <w:bCs/>
          <w:sz w:val="28"/>
          <w:szCs w:val="28"/>
          <w:lang w:val="ro-RO"/>
        </w:rPr>
        <w:t>37</w:t>
      </w:r>
      <w:r w:rsidR="0035657F" w:rsidRPr="00854CF3">
        <w:rPr>
          <w:rFonts w:ascii="Times New Roman" w:hAnsi="Times New Roman"/>
          <w:sz w:val="28"/>
          <w:szCs w:val="28"/>
          <w:lang w:val="ro-RO"/>
        </w:rPr>
        <w:t xml:space="preserve"> </w:t>
      </w:r>
      <w:r w:rsidRPr="00854CF3">
        <w:rPr>
          <w:rFonts w:ascii="Times New Roman" w:hAnsi="Times New Roman"/>
          <w:sz w:val="28"/>
          <w:szCs w:val="28"/>
          <w:lang w:val="ro-RO"/>
        </w:rPr>
        <w:t>Activitatea educațională la fiecare clasă este coordonată de un diriginte numit de director, la propunerea șeful</w:t>
      </w:r>
      <w:r w:rsidR="0035657F" w:rsidRPr="00854CF3">
        <w:rPr>
          <w:rFonts w:ascii="Times New Roman" w:hAnsi="Times New Roman"/>
          <w:sz w:val="28"/>
          <w:szCs w:val="28"/>
          <w:lang w:val="ro-RO"/>
        </w:rPr>
        <w:t xml:space="preserve">ui comisiei </w:t>
      </w:r>
      <w:r w:rsidR="00CA2869">
        <w:rPr>
          <w:rFonts w:ascii="Times New Roman" w:hAnsi="Times New Roman"/>
          <w:sz w:val="28"/>
          <w:szCs w:val="28"/>
          <w:lang w:val="ro-RO"/>
        </w:rPr>
        <w:t>Consiliere și dezvoltare personală</w:t>
      </w:r>
      <w:r w:rsidR="0035657F" w:rsidRPr="00854CF3">
        <w:rPr>
          <w:rFonts w:ascii="Times New Roman" w:hAnsi="Times New Roman"/>
          <w:sz w:val="28"/>
          <w:szCs w:val="28"/>
          <w:lang w:val="ro-RO"/>
        </w:rPr>
        <w:t>.</w:t>
      </w:r>
    </w:p>
    <w:p w14:paraId="6A55BE48" w14:textId="77777777" w:rsidR="00205D91" w:rsidRPr="00854CF3" w:rsidRDefault="00205D91" w:rsidP="0035657F">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bCs/>
          <w:sz w:val="28"/>
          <w:szCs w:val="28"/>
          <w:lang w:val="ro-RO"/>
        </w:rPr>
        <w:t>4.</w:t>
      </w:r>
      <w:r w:rsidR="00EF3CF4" w:rsidRPr="00854CF3">
        <w:rPr>
          <w:rFonts w:ascii="Times New Roman" w:hAnsi="Times New Roman"/>
          <w:bCs/>
          <w:sz w:val="28"/>
          <w:szCs w:val="28"/>
          <w:lang w:val="ro-RO"/>
        </w:rPr>
        <w:t>38</w:t>
      </w:r>
      <w:r w:rsidR="0035657F" w:rsidRPr="00854CF3">
        <w:rPr>
          <w:rFonts w:ascii="Times New Roman" w:hAnsi="Times New Roman"/>
          <w:sz w:val="28"/>
          <w:szCs w:val="28"/>
          <w:lang w:val="ro-RO"/>
        </w:rPr>
        <w:t xml:space="preserve"> </w:t>
      </w:r>
      <w:r w:rsidRPr="00854CF3">
        <w:rPr>
          <w:rFonts w:ascii="Times New Roman" w:hAnsi="Times New Roman"/>
          <w:sz w:val="28"/>
          <w:szCs w:val="28"/>
          <w:lang w:val="ro-RO"/>
        </w:rPr>
        <w:t>Dirigintele îndeplineşte următoarele atribuții:</w:t>
      </w:r>
    </w:p>
    <w:p w14:paraId="7671B528"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organizează orele de dirigenție și alte activități ce contribuie la dezvoltarea personalității elevului;</w:t>
      </w:r>
    </w:p>
    <w:p w14:paraId="033FBA0B"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oferă consiliere în orientarea profesională a elevilor;</w:t>
      </w:r>
    </w:p>
    <w:p w14:paraId="3ED0EADF"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monitorizează frecvenţa elevilor, identifică și analizează cauzele absenţelor unor elevi şi întreprinde măsuri corespunzătoare pentru îmbunătăţirea frecvenţei;</w:t>
      </w:r>
    </w:p>
    <w:p w14:paraId="6FCF53AA"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analizează periodic situaţia şcolară a elevilor, insistând la mobilizarea acestora în vederea îndeplinirii optimale a obligațiilor regulamentare;</w:t>
      </w:r>
    </w:p>
    <w:p w14:paraId="7FC98BC0"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colaborează cu toţi profesorii care predau la clasa pe care o conduce în vederea eficientizării procesului educațional;</w:t>
      </w:r>
    </w:p>
    <w:p w14:paraId="720353A3"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participă la educaţia igienico-sanitară a elevilor;</w:t>
      </w:r>
    </w:p>
    <w:p w14:paraId="04AC7D0B"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observă comportamentul elevilor, inclusiv în scopul prevenirii abuzului, neglijării, exploatării copilului și raportării cazurilor suspecte sau confirmate de abuz;</w:t>
      </w:r>
    </w:p>
    <w:p w14:paraId="6845C6F7"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organizează şi conduce activitatea clasei, ţinând cont de problemele pe care le impune viaţa, precum și de sarcinile educative ale Instituției;</w:t>
      </w:r>
    </w:p>
    <w:p w14:paraId="57EEE5DE"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contribuie, în parteneriat cu alte cadre didactice organizarea şi desfăşurarea activităţilor extraşcolare;</w:t>
      </w:r>
    </w:p>
    <w:p w14:paraId="02F56452"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asigură conexiunea cu părinţii elevilor, îi informează despre rezultatele obţinute de elevi la învăţătură, despre absențele nemotivate, alte forme de abateri de la prevederile regulamentare al Instituției;</w:t>
      </w:r>
    </w:p>
    <w:p w14:paraId="1B165C22"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organizează ședințe cu părinții de cel puțin patru ori pe durata anului școlar;</w:t>
      </w:r>
    </w:p>
    <w:p w14:paraId="43D93CA0"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este responsabil de crearea mediului favorabil de acomodare/adaptare a elevilor nou-veniți în colectivul de elevi;</w:t>
      </w:r>
    </w:p>
    <w:p w14:paraId="7FF7A069"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calculează media generală a fiecărui elev;</w:t>
      </w:r>
    </w:p>
    <w:p w14:paraId="59D1D7A0"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completează dosarele elevilor, catalogul clasei cu datele personale ale elevilor, precum și alte formulare şi acte de şcolarizare;</w:t>
      </w:r>
    </w:p>
    <w:p w14:paraId="6249FC26" w14:textId="77777777" w:rsidR="00205D91"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informează consiliul profesoral despre activitatea desfăşurată în clasa pe care o conduce;</w:t>
      </w:r>
    </w:p>
    <w:p w14:paraId="4B5B34A4" w14:textId="77777777" w:rsidR="008E09CF" w:rsidRPr="00854CF3" w:rsidRDefault="00205D91" w:rsidP="0054252E">
      <w:pPr>
        <w:numPr>
          <w:ilvl w:val="0"/>
          <w:numId w:val="12"/>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răspunde de baza materială a cabinetului pus la dispoziţie.</w:t>
      </w:r>
    </w:p>
    <w:p w14:paraId="04FF5491" w14:textId="77777777" w:rsidR="00B7626F" w:rsidRPr="00854CF3" w:rsidRDefault="00B7626F" w:rsidP="00C31BB5">
      <w:pPr>
        <w:tabs>
          <w:tab w:val="left" w:pos="709"/>
          <w:tab w:val="left" w:pos="993"/>
          <w:tab w:val="left" w:pos="2460"/>
        </w:tabs>
        <w:spacing w:after="0" w:line="240" w:lineRule="auto"/>
        <w:rPr>
          <w:rFonts w:ascii="Times New Roman" w:hAnsi="Times New Roman"/>
          <w:b/>
          <w:sz w:val="28"/>
          <w:szCs w:val="28"/>
          <w:lang w:val="ro-RO"/>
        </w:rPr>
      </w:pPr>
    </w:p>
    <w:p w14:paraId="525C021C" w14:textId="77777777" w:rsidR="001A0D55" w:rsidRPr="00854CF3" w:rsidRDefault="006E46E8" w:rsidP="00E13D66">
      <w:pPr>
        <w:tabs>
          <w:tab w:val="left" w:pos="709"/>
          <w:tab w:val="left" w:pos="993"/>
          <w:tab w:val="left" w:pos="2460"/>
        </w:tabs>
        <w:spacing w:after="0" w:line="240" w:lineRule="auto"/>
        <w:ind w:firstLine="567"/>
        <w:jc w:val="center"/>
        <w:rPr>
          <w:rFonts w:ascii="Times New Roman" w:hAnsi="Times New Roman"/>
          <w:b/>
          <w:bCs/>
          <w:i/>
          <w:sz w:val="28"/>
          <w:szCs w:val="28"/>
          <w:lang w:val="ro-RO"/>
        </w:rPr>
      </w:pPr>
      <w:r w:rsidRPr="00854CF3">
        <w:rPr>
          <w:rFonts w:ascii="Times New Roman" w:hAnsi="Times New Roman"/>
          <w:b/>
          <w:i/>
          <w:sz w:val="28"/>
          <w:szCs w:val="28"/>
          <w:lang w:val="ro-RO"/>
        </w:rPr>
        <w:t>V</w:t>
      </w:r>
      <w:r w:rsidR="00224312" w:rsidRPr="00854CF3">
        <w:rPr>
          <w:rFonts w:ascii="Times New Roman" w:hAnsi="Times New Roman"/>
          <w:b/>
          <w:i/>
          <w:sz w:val="28"/>
          <w:szCs w:val="28"/>
          <w:lang w:val="ro-RO"/>
        </w:rPr>
        <w:t xml:space="preserve">. </w:t>
      </w:r>
      <w:r w:rsidRPr="00854CF3">
        <w:rPr>
          <w:rFonts w:ascii="Times New Roman" w:hAnsi="Times New Roman"/>
          <w:b/>
          <w:i/>
          <w:sz w:val="28"/>
          <w:szCs w:val="28"/>
          <w:lang w:val="ro-RO"/>
        </w:rPr>
        <w:t>DEPTURILE ŞI OBLIGAŢIILE LEVILOR ŞI PĂRINŢILOR</w:t>
      </w:r>
      <w:r w:rsidR="00307DB9" w:rsidRPr="00854CF3">
        <w:rPr>
          <w:rFonts w:ascii="Times New Roman" w:hAnsi="Times New Roman"/>
          <w:b/>
          <w:bCs/>
          <w:i/>
          <w:sz w:val="28"/>
          <w:szCs w:val="28"/>
          <w:lang w:val="ro-RO"/>
        </w:rPr>
        <w:t xml:space="preserve"> </w:t>
      </w:r>
      <w:r w:rsidR="00307DB9" w:rsidRPr="00854CF3">
        <w:rPr>
          <w:rFonts w:ascii="Times New Roman" w:hAnsi="Times New Roman"/>
          <w:b/>
          <w:bCs/>
          <w:i/>
          <w:sz w:val="28"/>
          <w:szCs w:val="28"/>
        </w:rPr>
        <w:t>/</w:t>
      </w:r>
      <w:r w:rsidRPr="00854CF3">
        <w:rPr>
          <w:rFonts w:ascii="Times New Roman" w:hAnsi="Times New Roman"/>
          <w:b/>
          <w:bCs/>
          <w:i/>
          <w:sz w:val="28"/>
          <w:szCs w:val="28"/>
        </w:rPr>
        <w:t>ALŢI REPREZENTANŢI LEGALI AI ELEVILOR</w:t>
      </w:r>
      <w:r w:rsidR="00307DB9" w:rsidRPr="00854CF3">
        <w:rPr>
          <w:rFonts w:ascii="Times New Roman" w:hAnsi="Times New Roman"/>
          <w:b/>
          <w:bCs/>
          <w:i/>
          <w:sz w:val="28"/>
          <w:szCs w:val="28"/>
          <w:lang w:val="ro-RO"/>
        </w:rPr>
        <w:t xml:space="preserve"> </w:t>
      </w:r>
    </w:p>
    <w:p w14:paraId="2EC9D84B" w14:textId="77777777" w:rsidR="00FB1E74" w:rsidRPr="00854CF3" w:rsidRDefault="00FB1E74" w:rsidP="00E13D66">
      <w:pPr>
        <w:tabs>
          <w:tab w:val="left" w:pos="709"/>
          <w:tab w:val="left" w:pos="993"/>
          <w:tab w:val="left" w:pos="2460"/>
        </w:tabs>
        <w:spacing w:after="0" w:line="240" w:lineRule="auto"/>
        <w:ind w:firstLine="567"/>
        <w:jc w:val="center"/>
        <w:rPr>
          <w:rFonts w:ascii="Times New Roman" w:hAnsi="Times New Roman"/>
          <w:b/>
          <w:i/>
          <w:sz w:val="20"/>
          <w:szCs w:val="20"/>
          <w:lang w:val="ro-RO"/>
        </w:rPr>
      </w:pPr>
    </w:p>
    <w:p w14:paraId="107B9336" w14:textId="59F9A613" w:rsidR="00034DE5" w:rsidRPr="00854CF3" w:rsidRDefault="00FF6786" w:rsidP="0015073A">
      <w:pPr>
        <w:tabs>
          <w:tab w:val="left" w:pos="709"/>
          <w:tab w:val="left" w:pos="993"/>
          <w:tab w:val="left" w:pos="2460"/>
        </w:tabs>
        <w:spacing w:after="0" w:line="240" w:lineRule="auto"/>
        <w:ind w:firstLine="567"/>
        <w:jc w:val="both"/>
        <w:rPr>
          <w:rFonts w:ascii="Times New Roman" w:hAnsi="Times New Roman"/>
          <w:bCs/>
          <w:sz w:val="28"/>
          <w:szCs w:val="28"/>
          <w:lang w:val="ro-RO"/>
        </w:rPr>
      </w:pPr>
      <w:r w:rsidRPr="00854CF3">
        <w:rPr>
          <w:rFonts w:ascii="Times New Roman" w:hAnsi="Times New Roman"/>
          <w:sz w:val="28"/>
          <w:szCs w:val="28"/>
          <w:lang w:val="ro-RO"/>
        </w:rPr>
        <w:t>5.1</w:t>
      </w:r>
      <w:r w:rsidR="007733EC" w:rsidRPr="00854CF3">
        <w:rPr>
          <w:rFonts w:ascii="Times New Roman" w:hAnsi="Times New Roman"/>
          <w:b/>
          <w:sz w:val="28"/>
          <w:szCs w:val="28"/>
          <w:lang w:val="ro-RO"/>
        </w:rPr>
        <w:t xml:space="preserve"> </w:t>
      </w:r>
      <w:r w:rsidR="004E4AA0" w:rsidRPr="00854CF3">
        <w:rPr>
          <w:rFonts w:ascii="Times New Roman" w:hAnsi="Times New Roman"/>
          <w:bCs/>
          <w:sz w:val="28"/>
          <w:szCs w:val="28"/>
          <w:lang w:val="ro-RO"/>
        </w:rPr>
        <w:t>Orice</w:t>
      </w:r>
      <w:r w:rsidR="00C51C13" w:rsidRPr="00854CF3">
        <w:rPr>
          <w:rFonts w:ascii="Times New Roman" w:hAnsi="Times New Roman"/>
          <w:bCs/>
          <w:sz w:val="28"/>
          <w:szCs w:val="28"/>
          <w:lang w:val="ro-RO"/>
        </w:rPr>
        <w:t xml:space="preserve"> persoană care este înscrisă în </w:t>
      </w:r>
      <w:r w:rsidR="00854A68">
        <w:rPr>
          <w:rFonts w:ascii="Times New Roman" w:hAnsi="Times New Roman"/>
          <w:sz w:val="28"/>
          <w:szCs w:val="28"/>
          <w:lang w:val="ro-RO"/>
        </w:rPr>
        <w:t xml:space="preserve">IPLTO </w:t>
      </w:r>
      <w:r w:rsidR="00854A68" w:rsidRPr="00025198">
        <w:rPr>
          <w:rFonts w:ascii="Times New Roman" w:hAnsi="Times New Roman"/>
          <w:sz w:val="28"/>
          <w:szCs w:val="28"/>
          <w:lang w:val="ro-RO"/>
        </w:rPr>
        <w:t>”Iurie Harmelin”</w:t>
      </w:r>
      <w:r w:rsidR="00854A68">
        <w:rPr>
          <w:rFonts w:ascii="Times New Roman" w:hAnsi="Times New Roman"/>
          <w:sz w:val="28"/>
          <w:szCs w:val="28"/>
          <w:lang w:val="ro-RO"/>
        </w:rPr>
        <w:t xml:space="preserve"> </w:t>
      </w:r>
      <w:r w:rsidR="00C51C13" w:rsidRPr="00854CF3">
        <w:rPr>
          <w:rFonts w:ascii="Times New Roman" w:hAnsi="Times New Roman"/>
          <w:bCs/>
          <w:sz w:val="28"/>
          <w:szCs w:val="28"/>
          <w:lang w:val="ro-RO"/>
        </w:rPr>
        <w:t>și participă la activitățile organizate de aceasta</w:t>
      </w:r>
      <w:r w:rsidR="00A6770E" w:rsidRPr="00854CF3">
        <w:rPr>
          <w:rFonts w:ascii="Times New Roman" w:hAnsi="Times New Roman"/>
          <w:bCs/>
          <w:sz w:val="28"/>
          <w:szCs w:val="28"/>
          <w:lang w:val="ro-RO"/>
        </w:rPr>
        <w:t>, are calitatea de elev.</w:t>
      </w:r>
      <w:r w:rsidR="008555A8">
        <w:rPr>
          <w:rFonts w:ascii="Times New Roman" w:hAnsi="Times New Roman"/>
          <w:bCs/>
          <w:sz w:val="28"/>
          <w:szCs w:val="28"/>
          <w:lang w:val="ro-RO"/>
        </w:rPr>
        <w:t xml:space="preserve"> </w:t>
      </w:r>
    </w:p>
    <w:p w14:paraId="6FCB298C" w14:textId="77777777" w:rsidR="00034DE5" w:rsidRPr="00854CF3" w:rsidRDefault="004E4AA0" w:rsidP="0015073A">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5.2 </w:t>
      </w:r>
      <w:r w:rsidR="00E4258F" w:rsidRPr="00854CF3">
        <w:rPr>
          <w:rFonts w:ascii="Times New Roman" w:hAnsi="Times New Roman"/>
          <w:sz w:val="28"/>
          <w:szCs w:val="28"/>
          <w:lang w:val="ro-RO"/>
        </w:rPr>
        <w:t xml:space="preserve">În mod special elevii </w:t>
      </w:r>
      <w:r w:rsidR="00034DE5" w:rsidRPr="00854CF3">
        <w:rPr>
          <w:rFonts w:ascii="Times New Roman" w:hAnsi="Times New Roman"/>
          <w:sz w:val="28"/>
          <w:szCs w:val="28"/>
          <w:lang w:val="ro-RO"/>
        </w:rPr>
        <w:t>au dreptul:</w:t>
      </w:r>
    </w:p>
    <w:p w14:paraId="6005E322" w14:textId="77777777" w:rsidR="00034DE5" w:rsidRPr="00854CF3" w:rsidRDefault="00034DE5" w:rsidP="0015073A">
      <w:pPr>
        <w:numPr>
          <w:ilvl w:val="0"/>
          <w:numId w:val="14"/>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să-şi expună liber opiniile, convingerile, ideile</w:t>
      </w:r>
      <w:r w:rsidR="00AF1022" w:rsidRPr="00854CF3">
        <w:rPr>
          <w:rFonts w:ascii="Times New Roman" w:hAnsi="Times New Roman"/>
          <w:sz w:val="28"/>
          <w:szCs w:val="28"/>
          <w:lang w:val="ro-RO"/>
        </w:rPr>
        <w:t xml:space="preserve"> referitor la toate chestiunile care</w:t>
      </w:r>
      <w:r w:rsidR="00E4258F" w:rsidRPr="00854CF3">
        <w:rPr>
          <w:rFonts w:ascii="Times New Roman" w:hAnsi="Times New Roman"/>
          <w:sz w:val="28"/>
          <w:szCs w:val="28"/>
          <w:lang w:val="ro-RO"/>
        </w:rPr>
        <w:t xml:space="preserve"> îi afectează</w:t>
      </w:r>
      <w:r w:rsidRPr="00854CF3">
        <w:rPr>
          <w:rFonts w:ascii="Times New Roman" w:hAnsi="Times New Roman"/>
          <w:sz w:val="28"/>
          <w:szCs w:val="28"/>
          <w:lang w:val="ro-RO"/>
        </w:rPr>
        <w:t>;</w:t>
      </w:r>
    </w:p>
    <w:p w14:paraId="5CE7722E" w14:textId="77777777" w:rsidR="0035657F" w:rsidRPr="00854CF3" w:rsidRDefault="00034DE5" w:rsidP="0015073A">
      <w:pPr>
        <w:numPr>
          <w:ilvl w:val="0"/>
          <w:numId w:val="14"/>
        </w:numPr>
        <w:tabs>
          <w:tab w:val="left" w:pos="426"/>
          <w:tab w:val="left" w:pos="851"/>
          <w:tab w:val="left" w:pos="2460"/>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să-şi aleagă </w:t>
      </w:r>
      <w:r w:rsidR="00872D37" w:rsidRPr="00854CF3">
        <w:rPr>
          <w:rFonts w:ascii="Times New Roman" w:hAnsi="Times New Roman"/>
          <w:sz w:val="28"/>
          <w:szCs w:val="28"/>
          <w:lang w:val="ro-RO"/>
        </w:rPr>
        <w:t>disciplinele</w:t>
      </w:r>
      <w:r w:rsidRPr="00854CF3">
        <w:rPr>
          <w:rFonts w:ascii="Times New Roman" w:hAnsi="Times New Roman"/>
          <w:sz w:val="28"/>
          <w:szCs w:val="28"/>
          <w:lang w:val="ro-RO"/>
        </w:rPr>
        <w:t xml:space="preserve"> opţiona</w:t>
      </w:r>
      <w:r w:rsidR="00A22954" w:rsidRPr="00854CF3">
        <w:rPr>
          <w:rFonts w:ascii="Times New Roman" w:hAnsi="Times New Roman"/>
          <w:sz w:val="28"/>
          <w:szCs w:val="28"/>
          <w:lang w:val="ro-RO"/>
        </w:rPr>
        <w:t>le</w:t>
      </w:r>
      <w:r w:rsidR="00872D37" w:rsidRPr="00854CF3">
        <w:rPr>
          <w:rFonts w:ascii="Times New Roman" w:hAnsi="Times New Roman"/>
          <w:sz w:val="28"/>
          <w:szCs w:val="28"/>
          <w:lang w:val="ro-RO"/>
        </w:rPr>
        <w:t xml:space="preserve"> recomandate</w:t>
      </w:r>
      <w:r w:rsidRPr="00854CF3">
        <w:rPr>
          <w:rFonts w:ascii="Times New Roman" w:hAnsi="Times New Roman"/>
          <w:sz w:val="28"/>
          <w:szCs w:val="28"/>
          <w:lang w:val="ro-RO"/>
        </w:rPr>
        <w:t>;</w:t>
      </w:r>
      <w:r w:rsidR="00307DB9" w:rsidRPr="00854CF3">
        <w:rPr>
          <w:rFonts w:ascii="Times New Roman" w:hAnsi="Times New Roman"/>
          <w:b/>
          <w:sz w:val="28"/>
          <w:szCs w:val="28"/>
          <w:lang w:val="ro-RO"/>
        </w:rPr>
        <w:t xml:space="preserve"> </w:t>
      </w:r>
    </w:p>
    <w:p w14:paraId="36143EF4" w14:textId="77777777" w:rsidR="00034DE5" w:rsidRPr="00854CF3" w:rsidRDefault="00034DE5" w:rsidP="0035650E">
      <w:pPr>
        <w:numPr>
          <w:ilvl w:val="0"/>
          <w:numId w:val="14"/>
        </w:numPr>
        <w:tabs>
          <w:tab w:val="left" w:pos="426"/>
          <w:tab w:val="left" w:pos="709"/>
          <w:tab w:val="left" w:pos="851"/>
          <w:tab w:val="left" w:pos="2460"/>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lastRenderedPageBreak/>
        <w:t xml:space="preserve">să beneficieze de manuale </w:t>
      </w:r>
      <w:r w:rsidR="0035650E" w:rsidRPr="00854CF3">
        <w:rPr>
          <w:rFonts w:ascii="Times New Roman" w:hAnsi="Times New Roman"/>
          <w:sz w:val="28"/>
          <w:szCs w:val="28"/>
          <w:lang w:val="ro-RO"/>
        </w:rPr>
        <w:t xml:space="preserve">cu titlu gratuit (elevii din clasele I-a – IX-a), iar </w:t>
      </w:r>
      <w:r w:rsidRPr="00854CF3">
        <w:rPr>
          <w:rFonts w:ascii="Times New Roman" w:hAnsi="Times New Roman"/>
          <w:sz w:val="28"/>
          <w:szCs w:val="28"/>
          <w:lang w:val="ro-RO"/>
        </w:rPr>
        <w:t xml:space="preserve">prin schema de </w:t>
      </w:r>
      <w:r w:rsidR="009771EB" w:rsidRPr="00854CF3">
        <w:rPr>
          <w:rFonts w:ascii="Times New Roman" w:hAnsi="Times New Roman"/>
          <w:sz w:val="28"/>
          <w:szCs w:val="28"/>
          <w:lang w:val="ro-RO"/>
        </w:rPr>
        <w:t xml:space="preserve">închiriere (elevii claselor </w:t>
      </w:r>
      <w:r w:rsidR="0035650E" w:rsidRPr="00854CF3">
        <w:rPr>
          <w:rFonts w:ascii="Times New Roman" w:hAnsi="Times New Roman"/>
          <w:sz w:val="28"/>
          <w:szCs w:val="28"/>
          <w:lang w:val="ro-RO"/>
        </w:rPr>
        <w:t xml:space="preserve">a </w:t>
      </w:r>
      <w:r w:rsidR="009771EB" w:rsidRPr="00854CF3">
        <w:rPr>
          <w:rFonts w:ascii="Times New Roman" w:hAnsi="Times New Roman"/>
          <w:sz w:val="28"/>
          <w:szCs w:val="28"/>
          <w:lang w:val="ro-RO"/>
        </w:rPr>
        <w:t>X-XII)</w:t>
      </w:r>
      <w:r w:rsidRPr="00854CF3">
        <w:rPr>
          <w:rFonts w:ascii="Times New Roman" w:hAnsi="Times New Roman"/>
          <w:sz w:val="28"/>
          <w:szCs w:val="28"/>
          <w:lang w:val="ro-RO"/>
        </w:rPr>
        <w:t>;</w:t>
      </w:r>
    </w:p>
    <w:p w14:paraId="41BFF43A" w14:textId="77777777" w:rsidR="00034DE5" w:rsidRPr="00854CF3" w:rsidRDefault="00034DE5" w:rsidP="0015073A">
      <w:pPr>
        <w:numPr>
          <w:ilvl w:val="0"/>
          <w:numId w:val="14"/>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să participe la cercuri ştiinţifice, tehnice, culturale, artistice şi sportive;</w:t>
      </w:r>
    </w:p>
    <w:p w14:paraId="7C0929E3" w14:textId="77777777" w:rsidR="00034DE5" w:rsidRPr="00854CF3" w:rsidRDefault="00034DE5" w:rsidP="00E13D66">
      <w:pPr>
        <w:numPr>
          <w:ilvl w:val="0"/>
          <w:numId w:val="14"/>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să participe la activităţile organizate în </w:t>
      </w:r>
      <w:r w:rsidR="00EC5FA2" w:rsidRPr="00854CF3">
        <w:rPr>
          <w:rFonts w:ascii="Times New Roman" w:hAnsi="Times New Roman"/>
          <w:sz w:val="28"/>
          <w:szCs w:val="28"/>
          <w:lang w:val="ro-RO"/>
        </w:rPr>
        <w:t xml:space="preserve">instituție, </w:t>
      </w:r>
      <w:r w:rsidRPr="00854CF3">
        <w:rPr>
          <w:rFonts w:ascii="Times New Roman" w:hAnsi="Times New Roman"/>
          <w:sz w:val="28"/>
          <w:szCs w:val="28"/>
          <w:lang w:val="ro-RO"/>
        </w:rPr>
        <w:t>precum şi la cele organizate în palatele şi cluburile elevilor, bazele sportive, de agrement, taberele şi unităţil</w:t>
      </w:r>
      <w:r w:rsidR="00A22954" w:rsidRPr="00854CF3">
        <w:rPr>
          <w:rFonts w:ascii="Times New Roman" w:hAnsi="Times New Roman"/>
          <w:sz w:val="28"/>
          <w:szCs w:val="28"/>
          <w:lang w:val="ro-RO"/>
        </w:rPr>
        <w:t>e conexe direcţiilor de învăţămâ</w:t>
      </w:r>
      <w:r w:rsidRPr="00854CF3">
        <w:rPr>
          <w:rFonts w:ascii="Times New Roman" w:hAnsi="Times New Roman"/>
          <w:sz w:val="28"/>
          <w:szCs w:val="28"/>
          <w:lang w:val="ro-RO"/>
        </w:rPr>
        <w:t>nt, cu respectarea prevederilor lor funcţionale;</w:t>
      </w:r>
    </w:p>
    <w:p w14:paraId="0698DAFC" w14:textId="77777777" w:rsidR="00034DE5" w:rsidRPr="00854CF3" w:rsidRDefault="00034DE5" w:rsidP="00E13D66">
      <w:pPr>
        <w:numPr>
          <w:ilvl w:val="0"/>
          <w:numId w:val="14"/>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să fie asigura</w:t>
      </w:r>
      <w:r w:rsidR="00B50585" w:rsidRPr="00854CF3">
        <w:rPr>
          <w:rFonts w:ascii="Times New Roman" w:hAnsi="Times New Roman"/>
          <w:sz w:val="28"/>
          <w:szCs w:val="28"/>
          <w:lang w:val="ro-RO"/>
        </w:rPr>
        <w:t>ţi, în modul stabilit, cu</w:t>
      </w:r>
      <w:r w:rsidRPr="00854CF3">
        <w:rPr>
          <w:rFonts w:ascii="Times New Roman" w:hAnsi="Times New Roman"/>
          <w:sz w:val="28"/>
          <w:szCs w:val="28"/>
          <w:lang w:val="ro-RO"/>
        </w:rPr>
        <w:t xml:space="preserve"> asistenţă medicală, alimentaţie, alte înlesniri acordate de autorităţile publice locale;</w:t>
      </w:r>
    </w:p>
    <w:p w14:paraId="3115B038" w14:textId="77777777" w:rsidR="00034DE5" w:rsidRPr="00854CF3" w:rsidRDefault="00034DE5" w:rsidP="00E13D66">
      <w:pPr>
        <w:numPr>
          <w:ilvl w:val="0"/>
          <w:numId w:val="14"/>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să constituie consilii, asociaţii care funcţionează după un statut propriu; obiectul de activitate al acestora trebuie să fie compatibil cu principiile învăţământului, cu regulamentul </w:t>
      </w:r>
      <w:r w:rsidR="00EC5FA2" w:rsidRPr="00854CF3">
        <w:rPr>
          <w:rFonts w:ascii="Times New Roman" w:hAnsi="Times New Roman"/>
          <w:sz w:val="28"/>
          <w:szCs w:val="28"/>
          <w:lang w:val="ro-RO"/>
        </w:rPr>
        <w:t>instituției</w:t>
      </w:r>
      <w:r w:rsidRPr="00854CF3">
        <w:rPr>
          <w:rFonts w:ascii="Times New Roman" w:hAnsi="Times New Roman"/>
          <w:sz w:val="28"/>
          <w:szCs w:val="28"/>
          <w:lang w:val="ro-RO"/>
        </w:rPr>
        <w:t>;</w:t>
      </w:r>
    </w:p>
    <w:p w14:paraId="28161070" w14:textId="77777777" w:rsidR="00034DE5" w:rsidRPr="00854CF3" w:rsidRDefault="00034DE5" w:rsidP="00E13D66">
      <w:pPr>
        <w:numPr>
          <w:ilvl w:val="0"/>
          <w:numId w:val="14"/>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să fie aleşi în componenţa unor organe administrative şi consultative ale instituţiei de învăţământ;</w:t>
      </w:r>
    </w:p>
    <w:p w14:paraId="71816616" w14:textId="77777777" w:rsidR="005D0EEB" w:rsidRPr="00854CF3" w:rsidRDefault="00034DE5" w:rsidP="00E13D66">
      <w:pPr>
        <w:numPr>
          <w:ilvl w:val="0"/>
          <w:numId w:val="14"/>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să participe la reuniuni şi acţiuni care se vor exercita în afara activităţilor şcolare cu aprobarea directorului </w:t>
      </w:r>
      <w:r w:rsidR="00EC5FA2" w:rsidRPr="00854CF3">
        <w:rPr>
          <w:rFonts w:ascii="Times New Roman" w:hAnsi="Times New Roman"/>
          <w:sz w:val="28"/>
          <w:szCs w:val="28"/>
          <w:lang w:val="ro-RO"/>
        </w:rPr>
        <w:t>instituției</w:t>
      </w:r>
      <w:r w:rsidRPr="00854CF3">
        <w:rPr>
          <w:rFonts w:ascii="Times New Roman" w:hAnsi="Times New Roman"/>
          <w:sz w:val="28"/>
          <w:szCs w:val="28"/>
          <w:lang w:val="ro-RO"/>
        </w:rPr>
        <w:t>, la cererea mot</w:t>
      </w:r>
      <w:r w:rsidR="005D0EEB" w:rsidRPr="00854CF3">
        <w:rPr>
          <w:rFonts w:ascii="Times New Roman" w:hAnsi="Times New Roman"/>
          <w:sz w:val="28"/>
          <w:szCs w:val="28"/>
          <w:lang w:val="ro-RO"/>
        </w:rPr>
        <w:t>ivată a grupului de iniţiativă.</w:t>
      </w:r>
    </w:p>
    <w:p w14:paraId="0C364C30" w14:textId="77777777" w:rsidR="00034DE5" w:rsidRPr="00854CF3" w:rsidRDefault="00FF6786"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5.</w:t>
      </w:r>
      <w:r w:rsidR="004E4AA0" w:rsidRPr="00854CF3">
        <w:rPr>
          <w:rFonts w:ascii="Times New Roman" w:hAnsi="Times New Roman"/>
          <w:sz w:val="28"/>
          <w:szCs w:val="28"/>
          <w:lang w:val="ro-RO"/>
        </w:rPr>
        <w:t>3</w:t>
      </w:r>
      <w:r w:rsidR="00034DE5" w:rsidRPr="00854CF3">
        <w:rPr>
          <w:rFonts w:ascii="Times New Roman" w:hAnsi="Times New Roman"/>
          <w:sz w:val="28"/>
          <w:szCs w:val="28"/>
          <w:lang w:val="ro-RO"/>
        </w:rPr>
        <w:tab/>
        <w:t>Elevii au următoarele obligaţii:</w:t>
      </w:r>
    </w:p>
    <w:p w14:paraId="1A157A06" w14:textId="77777777" w:rsidR="00034DE5" w:rsidRPr="00854CF3" w:rsidRDefault="00034DE5" w:rsidP="00E13D66">
      <w:pPr>
        <w:numPr>
          <w:ilvl w:val="0"/>
          <w:numId w:val="15"/>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să frecventeze </w:t>
      </w:r>
      <w:r w:rsidR="005D0EEB" w:rsidRPr="00854CF3">
        <w:rPr>
          <w:rFonts w:ascii="Times New Roman" w:hAnsi="Times New Roman"/>
          <w:sz w:val="28"/>
          <w:szCs w:val="28"/>
          <w:lang w:val="ro-RO"/>
        </w:rPr>
        <w:t xml:space="preserve">lecțiile </w:t>
      </w:r>
      <w:r w:rsidRPr="00854CF3">
        <w:rPr>
          <w:rFonts w:ascii="Times New Roman" w:hAnsi="Times New Roman"/>
          <w:sz w:val="28"/>
          <w:szCs w:val="28"/>
          <w:lang w:val="ro-RO"/>
        </w:rPr>
        <w:t xml:space="preserve">în mod obligatoriu. Evidenta prezenţei elevilor se face la fiecare </w:t>
      </w:r>
      <w:r w:rsidR="005D0EEB" w:rsidRPr="00854CF3">
        <w:rPr>
          <w:rFonts w:ascii="Times New Roman" w:hAnsi="Times New Roman"/>
          <w:sz w:val="28"/>
          <w:szCs w:val="28"/>
          <w:lang w:val="ro-RO"/>
        </w:rPr>
        <w:t>lecție</w:t>
      </w:r>
      <w:r w:rsidRPr="00854CF3">
        <w:rPr>
          <w:rFonts w:ascii="Times New Roman" w:hAnsi="Times New Roman"/>
          <w:sz w:val="28"/>
          <w:szCs w:val="28"/>
          <w:lang w:val="ro-RO"/>
        </w:rPr>
        <w:t xml:space="preserve"> de </w:t>
      </w:r>
      <w:r w:rsidR="00F97169">
        <w:rPr>
          <w:rFonts w:ascii="Times New Roman" w:hAnsi="Times New Roman"/>
          <w:sz w:val="28"/>
          <w:szCs w:val="28"/>
          <w:lang w:val="ro-RO"/>
        </w:rPr>
        <w:t xml:space="preserve">cadre didactice </w:t>
      </w:r>
      <w:r w:rsidRPr="00854CF3">
        <w:rPr>
          <w:rFonts w:ascii="Times New Roman" w:hAnsi="Times New Roman"/>
          <w:sz w:val="28"/>
          <w:szCs w:val="28"/>
          <w:lang w:val="ro-RO"/>
        </w:rPr>
        <w:t>şi se consemnează în catalog la rubrica obiectului de studiu respectiv. Absenţele care se datorează îmbolnăvirii sau altor cauze dovedite cu acte</w:t>
      </w:r>
      <w:r w:rsidR="00D36FBE">
        <w:rPr>
          <w:rFonts w:ascii="Times New Roman" w:hAnsi="Times New Roman"/>
          <w:sz w:val="28"/>
          <w:szCs w:val="28"/>
          <w:lang w:val="ro-RO"/>
        </w:rPr>
        <w:t xml:space="preserve"> legale su</w:t>
      </w:r>
      <w:r w:rsidRPr="00854CF3">
        <w:rPr>
          <w:rFonts w:ascii="Times New Roman" w:hAnsi="Times New Roman"/>
          <w:sz w:val="28"/>
          <w:szCs w:val="28"/>
          <w:lang w:val="ro-RO"/>
        </w:rPr>
        <w:t>nt considerate motivate;</w:t>
      </w:r>
    </w:p>
    <w:p w14:paraId="44F6EE94" w14:textId="77777777" w:rsidR="00034DE5" w:rsidRPr="00854CF3" w:rsidRDefault="00034DE5" w:rsidP="00E13D66">
      <w:pPr>
        <w:numPr>
          <w:ilvl w:val="0"/>
          <w:numId w:val="15"/>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să depună un efort real pentru asimilarea cunoştinţelor, dezvoltarea facultăţilor intelectuale, formarea priceperilor şi deprinderilor teoretice şi practice necesare pentru integrarea în forme sup</w:t>
      </w:r>
      <w:r w:rsidR="00B50585" w:rsidRPr="00854CF3">
        <w:rPr>
          <w:rFonts w:ascii="Times New Roman" w:hAnsi="Times New Roman"/>
          <w:sz w:val="28"/>
          <w:szCs w:val="28"/>
          <w:lang w:val="ro-RO"/>
        </w:rPr>
        <w:t>erioare de instruire sau în câ</w:t>
      </w:r>
      <w:r w:rsidRPr="00854CF3">
        <w:rPr>
          <w:rFonts w:ascii="Times New Roman" w:hAnsi="Times New Roman"/>
          <w:sz w:val="28"/>
          <w:szCs w:val="28"/>
          <w:lang w:val="ro-RO"/>
        </w:rPr>
        <w:t>mpul muncii;</w:t>
      </w:r>
    </w:p>
    <w:p w14:paraId="502B78A9" w14:textId="77777777" w:rsidR="00034DE5" w:rsidRPr="00854CF3" w:rsidRDefault="00034DE5" w:rsidP="00E13D66">
      <w:pPr>
        <w:numPr>
          <w:ilvl w:val="0"/>
          <w:numId w:val="15"/>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să confirme, prin examinări orale şi scrise, însuşirea cunoştinţelor şi formarea capacităţilor la disciplinele şcolare pentru perioada absentată;</w:t>
      </w:r>
    </w:p>
    <w:p w14:paraId="2EC0BD84" w14:textId="77777777" w:rsidR="00034DE5" w:rsidRPr="00854CF3" w:rsidRDefault="00034DE5" w:rsidP="00E13D66">
      <w:pPr>
        <w:numPr>
          <w:ilvl w:val="0"/>
          <w:numId w:val="15"/>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să respecte cadrele didactice, personalul administrativ şi de serviciu;</w:t>
      </w:r>
    </w:p>
    <w:p w14:paraId="33334DCA" w14:textId="77777777" w:rsidR="00034DE5" w:rsidRPr="00854CF3" w:rsidRDefault="00034DE5" w:rsidP="00E13D66">
      <w:pPr>
        <w:numPr>
          <w:ilvl w:val="0"/>
          <w:numId w:val="15"/>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să aibă ţinută vestimentară şi exterior decent, atitudine cuviincioasă, colegială; să fie modeşti, disciplinaţi în </w:t>
      </w:r>
      <w:r w:rsidR="00EC5FA2" w:rsidRPr="00854CF3">
        <w:rPr>
          <w:rFonts w:ascii="Times New Roman" w:hAnsi="Times New Roman"/>
          <w:sz w:val="28"/>
          <w:szCs w:val="28"/>
          <w:lang w:val="ro-RO"/>
        </w:rPr>
        <w:t>instituție</w:t>
      </w:r>
      <w:r w:rsidRPr="00854CF3">
        <w:rPr>
          <w:rFonts w:ascii="Times New Roman" w:hAnsi="Times New Roman"/>
          <w:sz w:val="28"/>
          <w:szCs w:val="28"/>
          <w:lang w:val="ro-RO"/>
        </w:rPr>
        <w:t>, în familie, în locurile publice;</w:t>
      </w:r>
    </w:p>
    <w:p w14:paraId="523C1A3E" w14:textId="77777777" w:rsidR="00034DE5" w:rsidRPr="00854CF3" w:rsidRDefault="00034DE5" w:rsidP="00E13D66">
      <w:pPr>
        <w:numPr>
          <w:ilvl w:val="0"/>
          <w:numId w:val="15"/>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să respecte dispoziţiile date de conducerea </w:t>
      </w:r>
      <w:r w:rsidR="00EC5FA2" w:rsidRPr="00854CF3">
        <w:rPr>
          <w:rFonts w:ascii="Times New Roman" w:hAnsi="Times New Roman"/>
          <w:sz w:val="28"/>
          <w:szCs w:val="28"/>
          <w:lang w:val="ro-RO"/>
        </w:rPr>
        <w:t>instituției</w:t>
      </w:r>
      <w:r w:rsidRPr="00854CF3">
        <w:rPr>
          <w:rFonts w:ascii="Times New Roman" w:hAnsi="Times New Roman"/>
          <w:sz w:val="28"/>
          <w:szCs w:val="28"/>
          <w:lang w:val="ro-RO"/>
        </w:rPr>
        <w:t>, de diriginte;</w:t>
      </w:r>
    </w:p>
    <w:p w14:paraId="66C7B0E3" w14:textId="77777777" w:rsidR="00034DE5" w:rsidRPr="00854CF3" w:rsidRDefault="00034DE5" w:rsidP="00E13D66">
      <w:pPr>
        <w:numPr>
          <w:ilvl w:val="0"/>
          <w:numId w:val="15"/>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să utilizeze cu grijă manualele; să păstreze imobilul, mobilierul, utilajul instituţiei;</w:t>
      </w:r>
    </w:p>
    <w:p w14:paraId="15D9D1AE" w14:textId="77777777" w:rsidR="00034DE5" w:rsidRPr="00854CF3" w:rsidRDefault="00034DE5" w:rsidP="00E13D66">
      <w:pPr>
        <w:numPr>
          <w:ilvl w:val="0"/>
          <w:numId w:val="15"/>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să respecte normele de tehnica securităţii muncii, de prevenire şi stingere a incendiilor, cele de protecţie civilă şi protecţia mediului, regulile de circulaţie.</w:t>
      </w:r>
    </w:p>
    <w:p w14:paraId="604DB230" w14:textId="65EDDFE5" w:rsidR="00034DE5" w:rsidRPr="00854CF3" w:rsidRDefault="00034DE5" w:rsidP="00E13D66">
      <w:pPr>
        <w:numPr>
          <w:ilvl w:val="0"/>
          <w:numId w:val="15"/>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alte obligaţii stabilite în regulament</w:t>
      </w:r>
      <w:r w:rsidR="0070002C">
        <w:rPr>
          <w:rFonts w:ascii="Times New Roman" w:hAnsi="Times New Roman"/>
          <w:sz w:val="28"/>
          <w:szCs w:val="28"/>
          <w:lang w:val="ro-RO"/>
        </w:rPr>
        <w:t>e</w:t>
      </w:r>
      <w:r w:rsidRPr="00854CF3">
        <w:rPr>
          <w:rFonts w:ascii="Times New Roman" w:hAnsi="Times New Roman"/>
          <w:sz w:val="28"/>
          <w:szCs w:val="28"/>
          <w:lang w:val="ro-RO"/>
        </w:rPr>
        <w:t>l</w:t>
      </w:r>
      <w:r w:rsidR="00842EB2">
        <w:rPr>
          <w:rFonts w:ascii="Times New Roman" w:hAnsi="Times New Roman"/>
          <w:sz w:val="28"/>
          <w:szCs w:val="28"/>
          <w:lang w:val="ro-RO"/>
        </w:rPr>
        <w:t>e</w:t>
      </w:r>
      <w:r w:rsidR="002D4250">
        <w:rPr>
          <w:rFonts w:ascii="Times New Roman" w:hAnsi="Times New Roman"/>
          <w:sz w:val="28"/>
          <w:szCs w:val="28"/>
          <w:lang w:val="ro-RO"/>
        </w:rPr>
        <w:t xml:space="preserve"> I</w:t>
      </w:r>
      <w:r w:rsidRPr="00854CF3">
        <w:rPr>
          <w:rFonts w:ascii="Times New Roman" w:hAnsi="Times New Roman"/>
          <w:sz w:val="28"/>
          <w:szCs w:val="28"/>
          <w:lang w:val="ro-RO"/>
        </w:rPr>
        <w:t>nstituţiei.</w:t>
      </w:r>
    </w:p>
    <w:p w14:paraId="1FB9BB33" w14:textId="77777777" w:rsidR="00475A96" w:rsidRPr="00854CF3" w:rsidRDefault="00FF6786"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5.</w:t>
      </w:r>
      <w:r w:rsidR="004E4AA0" w:rsidRPr="00854CF3">
        <w:rPr>
          <w:rFonts w:ascii="Times New Roman" w:hAnsi="Times New Roman"/>
          <w:sz w:val="28"/>
          <w:szCs w:val="28"/>
          <w:lang w:val="ro-RO"/>
        </w:rPr>
        <w:t>4</w:t>
      </w:r>
      <w:r w:rsidR="00034DE5" w:rsidRPr="00854CF3">
        <w:rPr>
          <w:rFonts w:ascii="Times New Roman" w:hAnsi="Times New Roman"/>
          <w:sz w:val="28"/>
          <w:szCs w:val="28"/>
          <w:lang w:val="ro-RO"/>
        </w:rPr>
        <w:tab/>
        <w:t>Elevilor li se interzice să folosească drogurile, fumatul şi băuturile alcoolice, să practice jocuri de hazard.</w:t>
      </w:r>
    </w:p>
    <w:p w14:paraId="334F4C40" w14:textId="77777777" w:rsidR="00FB1E74" w:rsidRPr="00854CF3" w:rsidRDefault="00FF6786" w:rsidP="004E4AA0">
      <w:pPr>
        <w:tabs>
          <w:tab w:val="left" w:pos="709"/>
          <w:tab w:val="left" w:pos="993"/>
        </w:tabs>
        <w:spacing w:after="0" w:line="240" w:lineRule="auto"/>
        <w:ind w:firstLine="567"/>
        <w:jc w:val="both"/>
        <w:rPr>
          <w:rFonts w:ascii="Times New Roman" w:hAnsi="Times New Roman"/>
          <w:bCs/>
          <w:sz w:val="28"/>
          <w:szCs w:val="28"/>
          <w:lang w:val="ro-RO"/>
        </w:rPr>
      </w:pPr>
      <w:r w:rsidRPr="00854CF3">
        <w:rPr>
          <w:rFonts w:ascii="Times New Roman" w:hAnsi="Times New Roman"/>
          <w:bCs/>
          <w:sz w:val="28"/>
          <w:szCs w:val="28"/>
          <w:lang w:val="ro-RO"/>
        </w:rPr>
        <w:t>5.</w:t>
      </w:r>
      <w:r w:rsidR="004E4AA0" w:rsidRPr="00854CF3">
        <w:rPr>
          <w:rFonts w:ascii="Times New Roman" w:hAnsi="Times New Roman"/>
          <w:bCs/>
          <w:sz w:val="28"/>
          <w:szCs w:val="28"/>
          <w:lang w:val="ro-RO"/>
        </w:rPr>
        <w:t>5</w:t>
      </w:r>
      <w:r w:rsidRPr="00854CF3">
        <w:rPr>
          <w:rFonts w:ascii="Times New Roman" w:hAnsi="Times New Roman"/>
          <w:bCs/>
          <w:sz w:val="28"/>
          <w:szCs w:val="28"/>
          <w:lang w:val="ro-RO"/>
        </w:rPr>
        <w:t xml:space="preserve"> </w:t>
      </w:r>
      <w:r w:rsidR="00475A96" w:rsidRPr="00854CF3">
        <w:rPr>
          <w:rFonts w:ascii="Times New Roman" w:hAnsi="Times New Roman"/>
          <w:bCs/>
          <w:sz w:val="28"/>
          <w:szCs w:val="28"/>
          <w:lang w:val="ro-RO"/>
        </w:rPr>
        <w:t>Părinţii/alți reprezentanți legali a</w:t>
      </w:r>
      <w:r w:rsidRPr="00854CF3">
        <w:rPr>
          <w:rFonts w:ascii="Times New Roman" w:hAnsi="Times New Roman"/>
          <w:bCs/>
          <w:sz w:val="28"/>
          <w:szCs w:val="28"/>
          <w:lang w:val="ro-RO"/>
        </w:rPr>
        <w:t>i elevilor</w:t>
      </w:r>
      <w:r w:rsidR="00475A96" w:rsidRPr="00854CF3">
        <w:rPr>
          <w:rFonts w:ascii="Times New Roman" w:hAnsi="Times New Roman"/>
          <w:sz w:val="28"/>
          <w:szCs w:val="28"/>
          <w:lang w:val="ro-RO"/>
        </w:rPr>
        <w:t>, prin coordonarea prealabilă cu conducătorul Instituției, au dreptul</w:t>
      </w:r>
      <w:r w:rsidR="00FB1E74" w:rsidRPr="00854CF3">
        <w:rPr>
          <w:rFonts w:ascii="Times New Roman" w:hAnsi="Times New Roman"/>
          <w:sz w:val="28"/>
          <w:szCs w:val="28"/>
          <w:lang w:val="ro-RO"/>
        </w:rPr>
        <w:t>:</w:t>
      </w:r>
    </w:p>
    <w:p w14:paraId="042CF9FC" w14:textId="77777777" w:rsidR="00FB1E74" w:rsidRPr="00854CF3" w:rsidRDefault="0035657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a) </w:t>
      </w:r>
      <w:r w:rsidR="00FB1E74" w:rsidRPr="00854CF3">
        <w:rPr>
          <w:rFonts w:ascii="Times New Roman" w:hAnsi="Times New Roman"/>
          <w:sz w:val="28"/>
          <w:szCs w:val="28"/>
          <w:lang w:val="ro-RO"/>
        </w:rPr>
        <w:t>să</w:t>
      </w:r>
      <w:r w:rsidR="00475A96" w:rsidRPr="00854CF3">
        <w:rPr>
          <w:rFonts w:ascii="Times New Roman" w:hAnsi="Times New Roman"/>
          <w:sz w:val="28"/>
          <w:szCs w:val="28"/>
          <w:lang w:val="ro-RO"/>
        </w:rPr>
        <w:t xml:space="preserve"> partici</w:t>
      </w:r>
      <w:r w:rsidR="00FB1E74" w:rsidRPr="00854CF3">
        <w:rPr>
          <w:rFonts w:ascii="Times New Roman" w:hAnsi="Times New Roman"/>
          <w:sz w:val="28"/>
          <w:szCs w:val="28"/>
          <w:lang w:val="ro-RO"/>
        </w:rPr>
        <w:t>pe</w:t>
      </w:r>
      <w:r w:rsidR="00475A96" w:rsidRPr="00854CF3">
        <w:rPr>
          <w:rFonts w:ascii="Times New Roman" w:hAnsi="Times New Roman"/>
          <w:sz w:val="28"/>
          <w:szCs w:val="28"/>
          <w:lang w:val="ro-RO"/>
        </w:rPr>
        <w:t xml:space="preserve"> la activitățile educaționale și de a asista la ore în vederea monitorizării procesului educațional din Inst</w:t>
      </w:r>
      <w:r w:rsidR="00FB1E74" w:rsidRPr="00854CF3">
        <w:rPr>
          <w:rFonts w:ascii="Times New Roman" w:hAnsi="Times New Roman"/>
          <w:sz w:val="28"/>
          <w:szCs w:val="28"/>
          <w:lang w:val="ro-RO"/>
        </w:rPr>
        <w:t>ituție;</w:t>
      </w:r>
    </w:p>
    <w:p w14:paraId="4C7EFE01" w14:textId="77777777" w:rsidR="00034DE5" w:rsidRPr="00854CF3" w:rsidRDefault="0035657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b)</w:t>
      </w:r>
      <w:r w:rsidR="00FB1E74" w:rsidRPr="00854CF3">
        <w:rPr>
          <w:rFonts w:ascii="Times New Roman" w:hAnsi="Times New Roman"/>
          <w:sz w:val="28"/>
          <w:szCs w:val="28"/>
          <w:lang w:val="ro-RO"/>
        </w:rPr>
        <w:t xml:space="preserve"> </w:t>
      </w:r>
      <w:r w:rsidR="00034DE5" w:rsidRPr="00854CF3">
        <w:rPr>
          <w:rFonts w:ascii="Times New Roman" w:hAnsi="Times New Roman"/>
          <w:sz w:val="28"/>
          <w:szCs w:val="28"/>
          <w:lang w:val="ro-RO"/>
        </w:rPr>
        <w:t>să aleagă pentr</w:t>
      </w:r>
      <w:r w:rsidR="00B50585" w:rsidRPr="00854CF3">
        <w:rPr>
          <w:rFonts w:ascii="Times New Roman" w:hAnsi="Times New Roman"/>
          <w:sz w:val="28"/>
          <w:szCs w:val="28"/>
          <w:lang w:val="ro-RO"/>
        </w:rPr>
        <w:t>u copii instituţi</w:t>
      </w:r>
      <w:r w:rsidR="00872D37" w:rsidRPr="00854CF3">
        <w:rPr>
          <w:rFonts w:ascii="Times New Roman" w:hAnsi="Times New Roman"/>
          <w:sz w:val="28"/>
          <w:szCs w:val="28"/>
          <w:lang w:val="ro-RO"/>
        </w:rPr>
        <w:t>a</w:t>
      </w:r>
      <w:r w:rsidR="00B50585" w:rsidRPr="00854CF3">
        <w:rPr>
          <w:rFonts w:ascii="Times New Roman" w:hAnsi="Times New Roman"/>
          <w:sz w:val="28"/>
          <w:szCs w:val="28"/>
          <w:lang w:val="ro-RO"/>
        </w:rPr>
        <w:t xml:space="preserve"> de învăţămâ</w:t>
      </w:r>
      <w:r w:rsidR="00034DE5" w:rsidRPr="00854CF3">
        <w:rPr>
          <w:rFonts w:ascii="Times New Roman" w:hAnsi="Times New Roman"/>
          <w:sz w:val="28"/>
          <w:szCs w:val="28"/>
          <w:lang w:val="ro-RO"/>
        </w:rPr>
        <w:t xml:space="preserve">nt şi limba de instruire; </w:t>
      </w:r>
    </w:p>
    <w:p w14:paraId="3EE354D0" w14:textId="6AB2FD3D" w:rsidR="00872D37" w:rsidRPr="00854CF3" w:rsidRDefault="0035657F" w:rsidP="0035657F">
      <w:pPr>
        <w:tabs>
          <w:tab w:val="left" w:pos="567"/>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c) </w:t>
      </w:r>
      <w:r w:rsidR="00872D37" w:rsidRPr="00854CF3">
        <w:rPr>
          <w:rFonts w:ascii="Times New Roman" w:hAnsi="Times New Roman"/>
          <w:sz w:val="28"/>
          <w:szCs w:val="28"/>
          <w:lang w:val="ro-RO"/>
        </w:rPr>
        <w:t>să participe la întocmire</w:t>
      </w:r>
      <w:r w:rsidR="00DB77AD">
        <w:rPr>
          <w:rFonts w:ascii="Times New Roman" w:hAnsi="Times New Roman"/>
          <w:sz w:val="28"/>
          <w:szCs w:val="28"/>
          <w:lang w:val="ro-RO"/>
        </w:rPr>
        <w:t>a programului de activitate al I</w:t>
      </w:r>
      <w:r w:rsidR="00872D37" w:rsidRPr="00854CF3">
        <w:rPr>
          <w:rFonts w:ascii="Times New Roman" w:hAnsi="Times New Roman"/>
          <w:sz w:val="28"/>
          <w:szCs w:val="28"/>
          <w:lang w:val="ro-RO"/>
        </w:rPr>
        <w:t>nstituției;</w:t>
      </w:r>
    </w:p>
    <w:p w14:paraId="32399158" w14:textId="58BA75D0" w:rsidR="00034DE5" w:rsidRPr="00854CF3" w:rsidRDefault="0035657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lastRenderedPageBreak/>
        <w:t xml:space="preserve">d) </w:t>
      </w:r>
      <w:r w:rsidR="00034DE5" w:rsidRPr="00854CF3">
        <w:rPr>
          <w:rFonts w:ascii="Times New Roman" w:hAnsi="Times New Roman"/>
          <w:sz w:val="28"/>
          <w:szCs w:val="28"/>
          <w:lang w:val="ro-RO"/>
        </w:rPr>
        <w:t xml:space="preserve">să </w:t>
      </w:r>
      <w:r w:rsidR="00872D37" w:rsidRPr="00854CF3">
        <w:rPr>
          <w:rFonts w:ascii="Times New Roman" w:hAnsi="Times New Roman"/>
          <w:sz w:val="28"/>
          <w:szCs w:val="28"/>
          <w:lang w:val="ro-RO"/>
        </w:rPr>
        <w:t>solicite</w:t>
      </w:r>
      <w:r w:rsidR="00034DE5" w:rsidRPr="00854CF3">
        <w:rPr>
          <w:rFonts w:ascii="Times New Roman" w:hAnsi="Times New Roman"/>
          <w:sz w:val="28"/>
          <w:szCs w:val="28"/>
          <w:lang w:val="ro-RO"/>
        </w:rPr>
        <w:t xml:space="preserve"> respectarea drepturilor şi libertăţilor copilului</w:t>
      </w:r>
      <w:r w:rsidR="00DB77AD">
        <w:rPr>
          <w:rFonts w:ascii="Times New Roman" w:hAnsi="Times New Roman"/>
          <w:sz w:val="28"/>
          <w:szCs w:val="28"/>
          <w:lang w:val="ro-RO"/>
        </w:rPr>
        <w:t xml:space="preserve"> în I</w:t>
      </w:r>
      <w:r w:rsidR="00C31A85" w:rsidRPr="00854CF3">
        <w:rPr>
          <w:rFonts w:ascii="Times New Roman" w:hAnsi="Times New Roman"/>
          <w:sz w:val="28"/>
          <w:szCs w:val="28"/>
          <w:lang w:val="ro-RO"/>
        </w:rPr>
        <w:t>nstituție</w:t>
      </w:r>
      <w:r w:rsidR="00034DE5" w:rsidRPr="00854CF3">
        <w:rPr>
          <w:rFonts w:ascii="Times New Roman" w:hAnsi="Times New Roman"/>
          <w:sz w:val="28"/>
          <w:szCs w:val="28"/>
          <w:lang w:val="ro-RO"/>
        </w:rPr>
        <w:t xml:space="preserve">; </w:t>
      </w:r>
    </w:p>
    <w:p w14:paraId="6589B861" w14:textId="77777777" w:rsidR="00034DE5" w:rsidRPr="00854CF3" w:rsidRDefault="0035657F"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e) </w:t>
      </w:r>
      <w:r w:rsidR="00034DE5" w:rsidRPr="00854CF3">
        <w:rPr>
          <w:rFonts w:ascii="Times New Roman" w:hAnsi="Times New Roman"/>
          <w:sz w:val="28"/>
          <w:szCs w:val="28"/>
          <w:lang w:val="ro-RO"/>
        </w:rPr>
        <w:t xml:space="preserve">să ia cunoştinţă de </w:t>
      </w:r>
      <w:r w:rsidR="00C31A85" w:rsidRPr="00854CF3">
        <w:rPr>
          <w:rFonts w:ascii="Times New Roman" w:hAnsi="Times New Roman"/>
          <w:sz w:val="28"/>
          <w:szCs w:val="28"/>
          <w:lang w:val="ro-RO"/>
        </w:rPr>
        <w:t>organizarea</w:t>
      </w:r>
      <w:r w:rsidR="00034DE5" w:rsidRPr="00854CF3">
        <w:rPr>
          <w:rFonts w:ascii="Times New Roman" w:hAnsi="Times New Roman"/>
          <w:sz w:val="28"/>
          <w:szCs w:val="28"/>
          <w:lang w:val="ro-RO"/>
        </w:rPr>
        <w:t xml:space="preserve"> şi conţinutul procesului de învăţăm</w:t>
      </w:r>
      <w:r w:rsidR="00842EB2">
        <w:rPr>
          <w:rFonts w:ascii="Times New Roman" w:hAnsi="Times New Roman"/>
          <w:sz w:val="28"/>
          <w:szCs w:val="28"/>
          <w:lang w:val="ro-RO"/>
        </w:rPr>
        <w:t>â</w:t>
      </w:r>
      <w:r w:rsidR="00034DE5" w:rsidRPr="00854CF3">
        <w:rPr>
          <w:rFonts w:ascii="Times New Roman" w:hAnsi="Times New Roman"/>
          <w:sz w:val="28"/>
          <w:szCs w:val="28"/>
          <w:lang w:val="ro-RO"/>
        </w:rPr>
        <w:t>nt</w:t>
      </w:r>
      <w:r w:rsidR="00842EB2">
        <w:rPr>
          <w:rFonts w:ascii="Times New Roman" w:hAnsi="Times New Roman"/>
          <w:sz w:val="28"/>
          <w:szCs w:val="28"/>
          <w:lang w:val="ro-RO"/>
        </w:rPr>
        <w:t>,</w:t>
      </w:r>
      <w:r w:rsidR="00034DE5" w:rsidRPr="00854CF3">
        <w:rPr>
          <w:rFonts w:ascii="Times New Roman" w:hAnsi="Times New Roman"/>
          <w:sz w:val="28"/>
          <w:szCs w:val="28"/>
          <w:lang w:val="ro-RO"/>
        </w:rPr>
        <w:t xml:space="preserve"> precum şi de rezultatele evaluării </w:t>
      </w:r>
      <w:r w:rsidR="00C31A85" w:rsidRPr="00854CF3">
        <w:rPr>
          <w:rFonts w:ascii="Times New Roman" w:hAnsi="Times New Roman"/>
          <w:sz w:val="28"/>
          <w:szCs w:val="28"/>
          <w:lang w:val="ro-RO"/>
        </w:rPr>
        <w:t>cunoștințelor</w:t>
      </w:r>
      <w:r w:rsidR="0051331E" w:rsidRPr="00854CF3">
        <w:rPr>
          <w:rFonts w:ascii="Times New Roman" w:hAnsi="Times New Roman"/>
          <w:sz w:val="28"/>
          <w:szCs w:val="28"/>
          <w:lang w:val="ro-RO"/>
        </w:rPr>
        <w:t xml:space="preserve"> copiilor lor, în conformitate cu regulamentele instituționale</w:t>
      </w:r>
      <w:r w:rsidR="00034DE5" w:rsidRPr="00854CF3">
        <w:rPr>
          <w:rFonts w:ascii="Times New Roman" w:hAnsi="Times New Roman"/>
          <w:sz w:val="28"/>
          <w:szCs w:val="28"/>
          <w:lang w:val="ro-RO"/>
        </w:rPr>
        <w:t xml:space="preserve">; </w:t>
      </w:r>
    </w:p>
    <w:p w14:paraId="6F735227" w14:textId="772D0A89" w:rsidR="00034DE5" w:rsidRPr="00854CF3" w:rsidRDefault="0035657F" w:rsidP="0035657F">
      <w:pPr>
        <w:tabs>
          <w:tab w:val="left" w:pos="567"/>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k) </w:t>
      </w:r>
      <w:r w:rsidR="00034DE5" w:rsidRPr="00854CF3">
        <w:rPr>
          <w:rFonts w:ascii="Times New Roman" w:hAnsi="Times New Roman"/>
          <w:sz w:val="28"/>
          <w:szCs w:val="28"/>
          <w:lang w:val="ro-RO"/>
        </w:rPr>
        <w:t xml:space="preserve">să </w:t>
      </w:r>
      <w:r w:rsidR="0051331E" w:rsidRPr="00854CF3">
        <w:rPr>
          <w:rFonts w:ascii="Times New Roman" w:hAnsi="Times New Roman"/>
          <w:sz w:val="28"/>
          <w:szCs w:val="28"/>
          <w:lang w:val="ro-RO"/>
        </w:rPr>
        <w:t xml:space="preserve">aleagă și să </w:t>
      </w:r>
      <w:r w:rsidR="00034DE5" w:rsidRPr="00854CF3">
        <w:rPr>
          <w:rFonts w:ascii="Times New Roman" w:hAnsi="Times New Roman"/>
          <w:sz w:val="28"/>
          <w:szCs w:val="28"/>
          <w:lang w:val="ro-RO"/>
        </w:rPr>
        <w:t>fie aleşi în organe</w:t>
      </w:r>
      <w:r w:rsidR="0051331E" w:rsidRPr="00854CF3">
        <w:rPr>
          <w:rFonts w:ascii="Times New Roman" w:hAnsi="Times New Roman"/>
          <w:sz w:val="28"/>
          <w:szCs w:val="28"/>
          <w:lang w:val="ro-RO"/>
        </w:rPr>
        <w:t>le</w:t>
      </w:r>
      <w:r w:rsidR="00842EB2">
        <w:rPr>
          <w:rFonts w:ascii="Times New Roman" w:hAnsi="Times New Roman"/>
          <w:sz w:val="28"/>
          <w:szCs w:val="28"/>
          <w:lang w:val="ro-RO"/>
        </w:rPr>
        <w:t xml:space="preserve"> de conducere </w:t>
      </w:r>
      <w:r w:rsidR="00DB77AD">
        <w:rPr>
          <w:rFonts w:ascii="Times New Roman" w:hAnsi="Times New Roman"/>
          <w:sz w:val="28"/>
          <w:szCs w:val="28"/>
          <w:lang w:val="ro-RO"/>
        </w:rPr>
        <w:t>şi consultative ale I</w:t>
      </w:r>
      <w:r w:rsidR="00034DE5" w:rsidRPr="00854CF3">
        <w:rPr>
          <w:rFonts w:ascii="Times New Roman" w:hAnsi="Times New Roman"/>
          <w:sz w:val="28"/>
          <w:szCs w:val="28"/>
          <w:lang w:val="ro-RO"/>
        </w:rPr>
        <w:t xml:space="preserve">nstituţiei. </w:t>
      </w:r>
    </w:p>
    <w:p w14:paraId="3623981B" w14:textId="77777777" w:rsidR="00034DE5" w:rsidRPr="00854CF3" w:rsidRDefault="00034DE5"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5.</w:t>
      </w:r>
      <w:r w:rsidR="004E4AA0" w:rsidRPr="00854CF3">
        <w:rPr>
          <w:rFonts w:ascii="Times New Roman" w:hAnsi="Times New Roman"/>
          <w:sz w:val="28"/>
          <w:szCs w:val="28"/>
          <w:lang w:val="ro-RO"/>
        </w:rPr>
        <w:t>6</w:t>
      </w:r>
      <w:r w:rsidRPr="00854CF3">
        <w:rPr>
          <w:rFonts w:ascii="Times New Roman" w:hAnsi="Times New Roman"/>
          <w:sz w:val="28"/>
          <w:szCs w:val="28"/>
          <w:lang w:val="ro-RO"/>
        </w:rPr>
        <w:tab/>
        <w:t xml:space="preserve">Părinţii sau </w:t>
      </w:r>
      <w:r w:rsidR="00872D37" w:rsidRPr="00854CF3">
        <w:rPr>
          <w:rFonts w:ascii="Times New Roman" w:hAnsi="Times New Roman"/>
          <w:sz w:val="28"/>
          <w:szCs w:val="28"/>
          <w:lang w:val="ro-RO"/>
        </w:rPr>
        <w:t xml:space="preserve">alți reprezentanți legali ai </w:t>
      </w:r>
      <w:r w:rsidR="0051331E" w:rsidRPr="00854CF3">
        <w:rPr>
          <w:rFonts w:ascii="Times New Roman" w:hAnsi="Times New Roman"/>
          <w:sz w:val="28"/>
          <w:szCs w:val="28"/>
          <w:lang w:val="ro-RO"/>
        </w:rPr>
        <w:t>elevilor au următoarele obligații</w:t>
      </w:r>
      <w:r w:rsidRPr="00854CF3">
        <w:rPr>
          <w:rFonts w:ascii="Times New Roman" w:hAnsi="Times New Roman"/>
          <w:sz w:val="28"/>
          <w:szCs w:val="28"/>
          <w:lang w:val="ro-RO"/>
        </w:rPr>
        <w:t xml:space="preserve">: </w:t>
      </w:r>
    </w:p>
    <w:p w14:paraId="0E8F1A0E" w14:textId="77777777" w:rsidR="005066BB" w:rsidRPr="00854CF3" w:rsidRDefault="0051331E"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a) să asigure educarea copilului în familie, și să creeze condiții adecvate</w:t>
      </w:r>
      <w:r w:rsidR="005066BB" w:rsidRPr="00854CF3">
        <w:rPr>
          <w:rFonts w:ascii="Times New Roman" w:hAnsi="Times New Roman"/>
          <w:sz w:val="28"/>
          <w:szCs w:val="28"/>
          <w:lang w:val="ro-RO"/>
        </w:rPr>
        <w:t xml:space="preserve"> </w:t>
      </w:r>
      <w:r w:rsidRPr="00854CF3">
        <w:rPr>
          <w:rFonts w:ascii="Times New Roman" w:hAnsi="Times New Roman"/>
          <w:sz w:val="28"/>
          <w:szCs w:val="28"/>
          <w:lang w:val="ro-RO"/>
        </w:rPr>
        <w:t>pentru pregătirea temelor și frecventarea stu</w:t>
      </w:r>
      <w:r w:rsidR="005066BB" w:rsidRPr="00854CF3">
        <w:rPr>
          <w:rFonts w:ascii="Times New Roman" w:hAnsi="Times New Roman"/>
          <w:sz w:val="28"/>
          <w:szCs w:val="28"/>
          <w:lang w:val="ro-RO"/>
        </w:rPr>
        <w:t>diilor, pentru dezvoltarea aptitudinilor, participarea la activități extrașcolare și pentru autoinstruire;</w:t>
      </w:r>
    </w:p>
    <w:p w14:paraId="22E74130" w14:textId="77777777" w:rsidR="00364D72" w:rsidRPr="00854CF3" w:rsidRDefault="005066BB" w:rsidP="0035657F">
      <w:pPr>
        <w:tabs>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b) să </w:t>
      </w:r>
      <w:r w:rsidR="0051331E" w:rsidRPr="00854CF3">
        <w:rPr>
          <w:rFonts w:ascii="Times New Roman" w:hAnsi="Times New Roman"/>
          <w:sz w:val="28"/>
          <w:szCs w:val="28"/>
          <w:lang w:val="ro-RO"/>
        </w:rPr>
        <w:t>asigu</w:t>
      </w:r>
      <w:r w:rsidRPr="00854CF3">
        <w:rPr>
          <w:rFonts w:ascii="Times New Roman" w:hAnsi="Times New Roman"/>
          <w:sz w:val="28"/>
          <w:szCs w:val="28"/>
          <w:lang w:val="ro-RO"/>
        </w:rPr>
        <w:t>re școlarizarea obligatorie</w:t>
      </w:r>
      <w:r w:rsidR="00364D72" w:rsidRPr="00854CF3">
        <w:rPr>
          <w:rFonts w:ascii="Times New Roman" w:hAnsi="Times New Roman"/>
          <w:sz w:val="28"/>
          <w:szCs w:val="28"/>
          <w:lang w:val="ro-RO"/>
        </w:rPr>
        <w:t xml:space="preserve"> a copiilor de vârstă școlară;</w:t>
      </w:r>
    </w:p>
    <w:p w14:paraId="1CBC8776" w14:textId="77777777" w:rsidR="00364D72" w:rsidRPr="00854CF3" w:rsidRDefault="00364D72"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c) să colaboreze cu instituția de învățământ, contribuind la realizarea obiectivelor educaționale;</w:t>
      </w:r>
    </w:p>
    <w:p w14:paraId="07A5761D" w14:textId="3E37935C" w:rsidR="00364D72" w:rsidRPr="00854CF3" w:rsidRDefault="00364D72"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d) să urmărească, în colab</w:t>
      </w:r>
      <w:r w:rsidR="00DB77AD">
        <w:rPr>
          <w:rFonts w:ascii="Times New Roman" w:hAnsi="Times New Roman"/>
          <w:sz w:val="28"/>
          <w:szCs w:val="28"/>
          <w:lang w:val="ro-RO"/>
        </w:rPr>
        <w:t>orare cu echipa de conducere a I</w:t>
      </w:r>
      <w:r w:rsidRPr="00854CF3">
        <w:rPr>
          <w:rFonts w:ascii="Times New Roman" w:hAnsi="Times New Roman"/>
          <w:sz w:val="28"/>
          <w:szCs w:val="28"/>
          <w:lang w:val="ro-RO"/>
        </w:rPr>
        <w:t>nstituției și cadrele didactice, situația școlară</w:t>
      </w:r>
      <w:r w:rsidR="00DB77AD">
        <w:rPr>
          <w:rFonts w:ascii="Times New Roman" w:hAnsi="Times New Roman"/>
          <w:sz w:val="28"/>
          <w:szCs w:val="28"/>
          <w:lang w:val="ro-RO"/>
        </w:rPr>
        <w:t xml:space="preserve"> și comportamentul elevului în I</w:t>
      </w:r>
      <w:r w:rsidRPr="00854CF3">
        <w:rPr>
          <w:rFonts w:ascii="Times New Roman" w:hAnsi="Times New Roman"/>
          <w:sz w:val="28"/>
          <w:szCs w:val="28"/>
          <w:lang w:val="ro-RO"/>
        </w:rPr>
        <w:t xml:space="preserve">nstituție. </w:t>
      </w:r>
    </w:p>
    <w:p w14:paraId="71B0EB82" w14:textId="77777777" w:rsidR="00467F90" w:rsidRPr="00854CF3" w:rsidRDefault="00364D72" w:rsidP="00C31BB5">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5.</w:t>
      </w:r>
      <w:r w:rsidR="004E4AA0" w:rsidRPr="00854CF3">
        <w:rPr>
          <w:rFonts w:ascii="Times New Roman" w:hAnsi="Times New Roman"/>
          <w:sz w:val="28"/>
          <w:szCs w:val="28"/>
          <w:lang w:val="ro-RO"/>
        </w:rPr>
        <w:t>7</w:t>
      </w:r>
      <w:r w:rsidRPr="00854CF3">
        <w:rPr>
          <w:rFonts w:ascii="Times New Roman" w:hAnsi="Times New Roman"/>
          <w:sz w:val="28"/>
          <w:szCs w:val="28"/>
          <w:lang w:val="ro-RO"/>
        </w:rPr>
        <w:t xml:space="preserve"> Părinţii sau alți reprezentanți legali ai copiilor, care nu manifestă responsabilitate și nu asigură educarea și instruirea</w:t>
      </w:r>
      <w:r w:rsidR="00986C52" w:rsidRPr="00854CF3">
        <w:rPr>
          <w:rFonts w:ascii="Times New Roman" w:hAnsi="Times New Roman"/>
          <w:sz w:val="28"/>
          <w:szCs w:val="28"/>
          <w:lang w:val="ro-RO"/>
        </w:rPr>
        <w:t xml:space="preserve"> copilului</w:t>
      </w:r>
      <w:r w:rsidR="00467F90" w:rsidRPr="00854CF3">
        <w:rPr>
          <w:rFonts w:ascii="Times New Roman" w:hAnsi="Times New Roman"/>
          <w:sz w:val="28"/>
          <w:szCs w:val="28"/>
          <w:lang w:val="ro-RO"/>
        </w:rPr>
        <w:t xml:space="preserve"> sunt pasibili de răspundere în conformitate cu legislația în vigoare.</w:t>
      </w:r>
      <w:r w:rsidRPr="00854CF3">
        <w:rPr>
          <w:rFonts w:ascii="Times New Roman" w:hAnsi="Times New Roman"/>
          <w:sz w:val="28"/>
          <w:szCs w:val="28"/>
          <w:lang w:val="ro-RO"/>
        </w:rPr>
        <w:t xml:space="preserve"> </w:t>
      </w:r>
    </w:p>
    <w:p w14:paraId="2B47C42D" w14:textId="77777777" w:rsidR="00C31BB5" w:rsidRPr="00854CF3" w:rsidRDefault="00C31BB5" w:rsidP="00E13D66">
      <w:pPr>
        <w:tabs>
          <w:tab w:val="left" w:pos="709"/>
          <w:tab w:val="left" w:pos="993"/>
        </w:tabs>
        <w:spacing w:after="0" w:line="240" w:lineRule="auto"/>
        <w:ind w:left="720" w:firstLine="567"/>
        <w:jc w:val="both"/>
        <w:rPr>
          <w:rFonts w:ascii="Times New Roman" w:hAnsi="Times New Roman"/>
          <w:sz w:val="28"/>
          <w:szCs w:val="28"/>
          <w:lang w:val="ro-RO"/>
        </w:rPr>
      </w:pPr>
    </w:p>
    <w:p w14:paraId="51670C2C" w14:textId="494AA0D8" w:rsidR="00854A68" w:rsidRPr="00854CF3" w:rsidRDefault="00034DE5" w:rsidP="00854A68">
      <w:pPr>
        <w:tabs>
          <w:tab w:val="left" w:pos="709"/>
          <w:tab w:val="left" w:pos="993"/>
        </w:tabs>
        <w:spacing w:after="0" w:line="240" w:lineRule="auto"/>
        <w:ind w:firstLine="567"/>
        <w:jc w:val="center"/>
        <w:rPr>
          <w:rFonts w:ascii="Times New Roman" w:hAnsi="Times New Roman"/>
          <w:b/>
          <w:sz w:val="28"/>
          <w:szCs w:val="28"/>
          <w:lang w:val="ro-RO"/>
        </w:rPr>
      </w:pPr>
      <w:r w:rsidRPr="00854CF3">
        <w:rPr>
          <w:rFonts w:ascii="Times New Roman" w:hAnsi="Times New Roman"/>
          <w:b/>
          <w:i/>
          <w:sz w:val="28"/>
          <w:szCs w:val="28"/>
          <w:lang w:val="ro-RO"/>
        </w:rPr>
        <w:t>VI.</w:t>
      </w:r>
      <w:r w:rsidR="00C51F23" w:rsidRPr="00854CF3">
        <w:rPr>
          <w:rFonts w:ascii="Times New Roman" w:hAnsi="Times New Roman"/>
          <w:b/>
          <w:i/>
          <w:sz w:val="28"/>
          <w:szCs w:val="28"/>
          <w:lang w:val="ro-RO"/>
        </w:rPr>
        <w:t xml:space="preserve">FINANȚAREA ȘI </w:t>
      </w:r>
      <w:r w:rsidRPr="00854CF3">
        <w:rPr>
          <w:rFonts w:ascii="Times New Roman" w:hAnsi="Times New Roman"/>
          <w:b/>
          <w:i/>
          <w:sz w:val="28"/>
          <w:szCs w:val="28"/>
          <w:lang w:val="ro-RO"/>
        </w:rPr>
        <w:t>PATRIMONIUL</w:t>
      </w:r>
      <w:r w:rsidR="00DA416E" w:rsidRPr="00854CF3">
        <w:rPr>
          <w:rFonts w:ascii="Times New Roman" w:hAnsi="Times New Roman"/>
          <w:b/>
          <w:i/>
          <w:sz w:val="28"/>
          <w:szCs w:val="28"/>
          <w:lang w:val="ro-RO"/>
        </w:rPr>
        <w:t xml:space="preserve"> </w:t>
      </w:r>
      <w:r w:rsidR="00854A68" w:rsidRPr="00854A68">
        <w:rPr>
          <w:rFonts w:ascii="Times New Roman" w:hAnsi="Times New Roman"/>
          <w:b/>
          <w:i/>
          <w:iCs/>
          <w:sz w:val="28"/>
          <w:szCs w:val="28"/>
          <w:lang w:val="ro-RO"/>
        </w:rPr>
        <w:t>IPLTO  ”IURIE HARMELIN”</w:t>
      </w:r>
    </w:p>
    <w:p w14:paraId="0BE92975" w14:textId="4F096665" w:rsidR="00034DE5" w:rsidRPr="00854CF3" w:rsidRDefault="00034DE5" w:rsidP="00854A68">
      <w:pPr>
        <w:tabs>
          <w:tab w:val="left" w:pos="709"/>
          <w:tab w:val="left" w:pos="993"/>
        </w:tabs>
        <w:spacing w:after="0" w:line="240" w:lineRule="auto"/>
        <w:jc w:val="both"/>
        <w:rPr>
          <w:rFonts w:ascii="Times New Roman" w:hAnsi="Times New Roman"/>
          <w:sz w:val="20"/>
          <w:szCs w:val="20"/>
          <w:lang w:val="ro-RO"/>
        </w:rPr>
      </w:pPr>
    </w:p>
    <w:p w14:paraId="0AE83776" w14:textId="77777777" w:rsidR="00467F90" w:rsidRPr="00854CF3" w:rsidRDefault="001E03A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6.1.</w:t>
      </w:r>
      <w:r w:rsidRPr="00854CF3">
        <w:rPr>
          <w:rFonts w:ascii="Times New Roman" w:hAnsi="Times New Roman"/>
          <w:sz w:val="28"/>
          <w:szCs w:val="28"/>
          <w:lang w:val="ro-RO"/>
        </w:rPr>
        <w:tab/>
      </w:r>
      <w:r w:rsidR="00904701" w:rsidRPr="00854CF3">
        <w:rPr>
          <w:rFonts w:ascii="Times New Roman" w:hAnsi="Times New Roman"/>
          <w:sz w:val="28"/>
          <w:szCs w:val="28"/>
          <w:lang w:val="ro-RO"/>
        </w:rPr>
        <w:t xml:space="preserve">Sursa principală de finanţare a </w:t>
      </w:r>
      <w:r w:rsidR="00426DB6" w:rsidRPr="00854CF3">
        <w:rPr>
          <w:rFonts w:ascii="Times New Roman" w:hAnsi="Times New Roman"/>
          <w:sz w:val="28"/>
          <w:szCs w:val="28"/>
          <w:lang w:val="ro-RO"/>
        </w:rPr>
        <w:t>instituției</w:t>
      </w:r>
      <w:r w:rsidR="00904701" w:rsidRPr="00854CF3">
        <w:rPr>
          <w:rFonts w:ascii="Times New Roman" w:hAnsi="Times New Roman"/>
          <w:sz w:val="28"/>
          <w:szCs w:val="28"/>
          <w:lang w:val="ro-RO"/>
        </w:rPr>
        <w:t xml:space="preserve"> o constituie</w:t>
      </w:r>
      <w:r w:rsidR="00467F90" w:rsidRPr="00854CF3">
        <w:rPr>
          <w:rFonts w:ascii="Times New Roman" w:hAnsi="Times New Roman"/>
          <w:sz w:val="28"/>
          <w:szCs w:val="28"/>
          <w:lang w:val="ro-RO"/>
        </w:rPr>
        <w:t>:</w:t>
      </w:r>
    </w:p>
    <w:p w14:paraId="09A46810" w14:textId="77777777" w:rsidR="00467F90" w:rsidRPr="00854CF3" w:rsidRDefault="00467F90"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a) transferurile cu destinație specială de la bugetul de stat la bugetele locale;</w:t>
      </w:r>
    </w:p>
    <w:p w14:paraId="0338D827" w14:textId="77777777" w:rsidR="005E098E" w:rsidRPr="00854CF3" w:rsidRDefault="00467F90"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b) alte alocații de la stat și de la unitățile administrativ-teritoriale, destinate educației.</w:t>
      </w:r>
      <w:r w:rsidR="00904701" w:rsidRPr="00854CF3">
        <w:rPr>
          <w:rFonts w:ascii="Times New Roman" w:hAnsi="Times New Roman"/>
          <w:sz w:val="28"/>
          <w:szCs w:val="28"/>
          <w:lang w:val="ro-RO"/>
        </w:rPr>
        <w:t xml:space="preserve"> </w:t>
      </w:r>
    </w:p>
    <w:p w14:paraId="36C8F555" w14:textId="77777777" w:rsidR="005E098E" w:rsidRPr="00854CF3" w:rsidRDefault="001E03A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6.2.</w:t>
      </w:r>
      <w:r w:rsidRPr="00854CF3">
        <w:rPr>
          <w:rFonts w:ascii="Times New Roman" w:hAnsi="Times New Roman"/>
          <w:sz w:val="28"/>
          <w:szCs w:val="28"/>
          <w:lang w:val="ro-RO"/>
        </w:rPr>
        <w:tab/>
      </w:r>
      <w:r w:rsidR="00904701" w:rsidRPr="00854CF3">
        <w:rPr>
          <w:rFonts w:ascii="Times New Roman" w:hAnsi="Times New Roman"/>
          <w:sz w:val="28"/>
          <w:szCs w:val="28"/>
          <w:lang w:val="ro-RO"/>
        </w:rPr>
        <w:t>Instituţi</w:t>
      </w:r>
      <w:r w:rsidR="005E098E" w:rsidRPr="00854CF3">
        <w:rPr>
          <w:rFonts w:ascii="Times New Roman" w:hAnsi="Times New Roman"/>
          <w:sz w:val="28"/>
          <w:szCs w:val="28"/>
          <w:lang w:val="ro-RO"/>
        </w:rPr>
        <w:t>a</w:t>
      </w:r>
      <w:r w:rsidR="00904701" w:rsidRPr="00854CF3">
        <w:rPr>
          <w:rFonts w:ascii="Times New Roman" w:hAnsi="Times New Roman"/>
          <w:sz w:val="28"/>
          <w:szCs w:val="28"/>
          <w:lang w:val="ro-RO"/>
        </w:rPr>
        <w:t xml:space="preserve"> se finanţea</w:t>
      </w:r>
      <w:r w:rsidR="005E098E" w:rsidRPr="00854CF3">
        <w:rPr>
          <w:rFonts w:ascii="Times New Roman" w:hAnsi="Times New Roman"/>
          <w:sz w:val="28"/>
          <w:szCs w:val="28"/>
          <w:lang w:val="ro-RO"/>
        </w:rPr>
        <w:t xml:space="preserve">ză în bază de cost standard per </w:t>
      </w:r>
      <w:r w:rsidR="00904701" w:rsidRPr="00854CF3">
        <w:rPr>
          <w:rFonts w:ascii="Times New Roman" w:hAnsi="Times New Roman"/>
          <w:sz w:val="28"/>
          <w:szCs w:val="28"/>
          <w:lang w:val="ro-RO"/>
        </w:rPr>
        <w:t>elev, cu utilizarea coeficienţilor de ajustare în modul stabilit de Guvern.</w:t>
      </w:r>
    </w:p>
    <w:p w14:paraId="56789B51" w14:textId="77777777" w:rsidR="005E098E" w:rsidRPr="00854CF3" w:rsidRDefault="001E03A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6.3</w:t>
      </w:r>
      <w:r w:rsidRPr="00854CF3">
        <w:rPr>
          <w:rFonts w:ascii="Times New Roman" w:hAnsi="Times New Roman"/>
          <w:sz w:val="28"/>
          <w:szCs w:val="28"/>
          <w:lang w:val="ro-RO"/>
        </w:rPr>
        <w:tab/>
      </w:r>
      <w:r w:rsidR="005E098E" w:rsidRPr="00854CF3">
        <w:rPr>
          <w:rFonts w:ascii="Times New Roman" w:hAnsi="Times New Roman"/>
          <w:sz w:val="28"/>
          <w:szCs w:val="28"/>
          <w:lang w:val="ro-RO"/>
        </w:rPr>
        <w:t>Instituţia poate beneficia şi de alte surse legate de finanţare, cum ar fi:</w:t>
      </w:r>
    </w:p>
    <w:p w14:paraId="6BEB504F" w14:textId="77777777" w:rsidR="00316C7E" w:rsidRPr="00854CF3" w:rsidRDefault="00316C7E" w:rsidP="00E13D66">
      <w:pPr>
        <w:numPr>
          <w:ilvl w:val="0"/>
          <w:numId w:val="7"/>
        </w:numPr>
        <w:tabs>
          <w:tab w:val="clear" w:pos="720"/>
          <w:tab w:val="left" w:pos="709"/>
          <w:tab w:val="left" w:pos="993"/>
        </w:tabs>
        <w:spacing w:after="0" w:line="240" w:lineRule="auto"/>
        <w:ind w:left="0" w:firstLine="567"/>
        <w:jc w:val="both"/>
        <w:rPr>
          <w:rFonts w:ascii="Times New Roman" w:hAnsi="Times New Roman"/>
          <w:sz w:val="28"/>
          <w:szCs w:val="28"/>
          <w:lang w:val="it-IT"/>
        </w:rPr>
      </w:pPr>
      <w:r w:rsidRPr="00854CF3">
        <w:rPr>
          <w:rFonts w:ascii="Times New Roman" w:hAnsi="Times New Roman"/>
          <w:sz w:val="28"/>
          <w:szCs w:val="28"/>
          <w:lang w:val="ro-RO"/>
        </w:rPr>
        <w:t>veniturile provenite din comercializarea articolelor confe</w:t>
      </w:r>
      <w:r w:rsidR="00DA416E" w:rsidRPr="00854CF3">
        <w:rPr>
          <w:rFonts w:ascii="Times New Roman" w:hAnsi="Times New Roman"/>
          <w:sz w:val="28"/>
          <w:szCs w:val="28"/>
          <w:lang w:val="ro-RO"/>
        </w:rPr>
        <w:t xml:space="preserve">cţionate în procesul de </w:t>
      </w:r>
      <w:r w:rsidR="00B36E8C" w:rsidRPr="00854CF3">
        <w:rPr>
          <w:rFonts w:ascii="Times New Roman" w:hAnsi="Times New Roman"/>
          <w:sz w:val="28"/>
          <w:szCs w:val="28"/>
          <w:lang w:val="ro-RO"/>
        </w:rPr>
        <w:t>studii</w:t>
      </w:r>
      <w:r w:rsidR="00A838F2">
        <w:rPr>
          <w:rFonts w:ascii="Times New Roman" w:hAnsi="Times New Roman"/>
          <w:sz w:val="28"/>
          <w:szCs w:val="28"/>
          <w:lang w:val="ro-RO"/>
        </w:rPr>
        <w:t xml:space="preserve">, </w:t>
      </w:r>
      <w:r w:rsidRPr="00854CF3">
        <w:rPr>
          <w:rFonts w:ascii="Times New Roman" w:hAnsi="Times New Roman"/>
          <w:sz w:val="28"/>
          <w:szCs w:val="28"/>
          <w:lang w:val="ro-RO"/>
        </w:rPr>
        <w:t>precum şi din</w:t>
      </w:r>
      <w:r w:rsidR="00B36E8C" w:rsidRPr="00854CF3">
        <w:rPr>
          <w:rFonts w:ascii="Times New Roman" w:hAnsi="Times New Roman"/>
          <w:sz w:val="28"/>
          <w:szCs w:val="28"/>
          <w:lang w:val="ro-RO"/>
        </w:rPr>
        <w:t xml:space="preserve"> darea în</w:t>
      </w:r>
      <w:r w:rsidRPr="00854CF3">
        <w:rPr>
          <w:rFonts w:ascii="Times New Roman" w:hAnsi="Times New Roman"/>
          <w:sz w:val="28"/>
          <w:szCs w:val="28"/>
          <w:lang w:val="ro-RO"/>
        </w:rPr>
        <w:t xml:space="preserve"> locațiune</w:t>
      </w:r>
      <w:r w:rsidR="00B36E8C" w:rsidRPr="00854CF3">
        <w:rPr>
          <w:rFonts w:ascii="Times New Roman" w:hAnsi="Times New Roman"/>
          <w:sz w:val="28"/>
          <w:szCs w:val="28"/>
          <w:lang w:val="ro-RO"/>
        </w:rPr>
        <w:t xml:space="preserve">/arendă </w:t>
      </w:r>
      <w:r w:rsidRPr="00854CF3">
        <w:rPr>
          <w:rFonts w:ascii="Times New Roman" w:hAnsi="Times New Roman"/>
          <w:sz w:val="28"/>
          <w:szCs w:val="28"/>
          <w:lang w:val="ro-RO"/>
        </w:rPr>
        <w:t xml:space="preserve">a </w:t>
      </w:r>
      <w:r w:rsidR="00B36E8C" w:rsidRPr="00854CF3">
        <w:rPr>
          <w:rFonts w:ascii="Times New Roman" w:hAnsi="Times New Roman"/>
          <w:sz w:val="28"/>
          <w:szCs w:val="28"/>
          <w:lang w:val="ro-RO"/>
        </w:rPr>
        <w:t>spațiilor, echipamentelor, terenurilor și altor bunuri proprietate publică</w:t>
      </w:r>
      <w:r w:rsidRPr="00854CF3">
        <w:rPr>
          <w:rFonts w:ascii="Times New Roman" w:hAnsi="Times New Roman"/>
          <w:sz w:val="28"/>
          <w:szCs w:val="28"/>
          <w:lang w:val="ro-RO"/>
        </w:rPr>
        <w:t>;</w:t>
      </w:r>
    </w:p>
    <w:p w14:paraId="3D74D764" w14:textId="77777777" w:rsidR="00B36E8C" w:rsidRPr="00854CF3" w:rsidRDefault="00B36E8C" w:rsidP="00E13D66">
      <w:pPr>
        <w:numPr>
          <w:ilvl w:val="0"/>
          <w:numId w:val="7"/>
        </w:numPr>
        <w:tabs>
          <w:tab w:val="clear" w:pos="720"/>
          <w:tab w:val="left" w:pos="709"/>
          <w:tab w:val="left" w:pos="993"/>
        </w:tabs>
        <w:spacing w:after="0" w:line="240" w:lineRule="auto"/>
        <w:ind w:left="0" w:firstLine="567"/>
        <w:jc w:val="both"/>
        <w:rPr>
          <w:rFonts w:ascii="Times New Roman" w:hAnsi="Times New Roman"/>
          <w:sz w:val="28"/>
          <w:szCs w:val="28"/>
          <w:lang w:val="it-IT"/>
        </w:rPr>
      </w:pPr>
      <w:r w:rsidRPr="00854CF3">
        <w:rPr>
          <w:rFonts w:ascii="Times New Roman" w:hAnsi="Times New Roman"/>
          <w:sz w:val="28"/>
          <w:szCs w:val="28"/>
          <w:lang w:val="it-IT"/>
        </w:rPr>
        <w:t>granturi, sponsorizări și donații;</w:t>
      </w:r>
    </w:p>
    <w:p w14:paraId="4677F85C" w14:textId="77777777" w:rsidR="00B36E8C" w:rsidRPr="00854CF3" w:rsidRDefault="00B36E8C" w:rsidP="00E13D66">
      <w:pPr>
        <w:numPr>
          <w:ilvl w:val="0"/>
          <w:numId w:val="7"/>
        </w:numPr>
        <w:tabs>
          <w:tab w:val="clear" w:pos="720"/>
          <w:tab w:val="left" w:pos="709"/>
          <w:tab w:val="left" w:pos="993"/>
        </w:tabs>
        <w:spacing w:after="0" w:line="240" w:lineRule="auto"/>
        <w:ind w:left="0" w:firstLine="567"/>
        <w:jc w:val="both"/>
        <w:rPr>
          <w:rFonts w:ascii="Times New Roman" w:hAnsi="Times New Roman"/>
          <w:sz w:val="28"/>
          <w:szCs w:val="28"/>
          <w:lang w:val="it-IT"/>
        </w:rPr>
      </w:pPr>
      <w:r w:rsidRPr="00854CF3">
        <w:rPr>
          <w:rFonts w:ascii="Times New Roman" w:hAnsi="Times New Roman"/>
          <w:sz w:val="28"/>
          <w:szCs w:val="28"/>
          <w:lang w:val="it-IT"/>
        </w:rPr>
        <w:t>alte surse legale.</w:t>
      </w:r>
    </w:p>
    <w:p w14:paraId="037FC3E2" w14:textId="77777777" w:rsidR="00034DE5" w:rsidRPr="00854CF3" w:rsidRDefault="001E03A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6.4</w:t>
      </w:r>
      <w:r w:rsidRPr="00854CF3">
        <w:rPr>
          <w:rFonts w:ascii="Times New Roman" w:hAnsi="Times New Roman"/>
          <w:sz w:val="28"/>
          <w:szCs w:val="28"/>
          <w:lang w:val="ro-RO"/>
        </w:rPr>
        <w:tab/>
      </w:r>
      <w:r w:rsidR="00034DE5" w:rsidRPr="00854CF3">
        <w:rPr>
          <w:rFonts w:ascii="Times New Roman" w:hAnsi="Times New Roman"/>
          <w:sz w:val="28"/>
          <w:szCs w:val="28"/>
          <w:lang w:val="ro-RO"/>
        </w:rPr>
        <w:t>Se interzic:</w:t>
      </w:r>
    </w:p>
    <w:p w14:paraId="578A5C23" w14:textId="77777777" w:rsidR="003D216A" w:rsidRPr="00854CF3" w:rsidRDefault="00034DE5" w:rsidP="00E13D66">
      <w:pPr>
        <w:numPr>
          <w:ilvl w:val="0"/>
          <w:numId w:val="6"/>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încasările de bani de la părinţi, de către persoanele fizice neautorizate</w:t>
      </w:r>
      <w:r w:rsidR="00316C7E" w:rsidRPr="00854CF3">
        <w:rPr>
          <w:rFonts w:ascii="Times New Roman" w:hAnsi="Times New Roman"/>
          <w:sz w:val="28"/>
          <w:szCs w:val="28"/>
          <w:lang w:val="ro-RO"/>
        </w:rPr>
        <w:t>;</w:t>
      </w:r>
    </w:p>
    <w:p w14:paraId="71FD9CE7" w14:textId="77777777" w:rsidR="00316C7E" w:rsidRPr="00854CF3" w:rsidRDefault="00316C7E" w:rsidP="00E13D66">
      <w:pPr>
        <w:numPr>
          <w:ilvl w:val="0"/>
          <w:numId w:val="6"/>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intimidarea, sub orice formă, a elevilor</w:t>
      </w:r>
      <w:r w:rsidR="00031551" w:rsidRPr="00854CF3">
        <w:rPr>
          <w:rFonts w:ascii="Times New Roman" w:hAnsi="Times New Roman"/>
          <w:sz w:val="28"/>
          <w:szCs w:val="28"/>
          <w:lang w:val="ro-RO"/>
        </w:rPr>
        <w:t>/părinților</w:t>
      </w:r>
      <w:r w:rsidRPr="00854CF3">
        <w:rPr>
          <w:rFonts w:ascii="Times New Roman" w:hAnsi="Times New Roman"/>
          <w:sz w:val="28"/>
          <w:szCs w:val="28"/>
          <w:lang w:val="ro-RO"/>
        </w:rPr>
        <w:t xml:space="preserve"> în vederea obligării lor să facă vărsăminte băneşti pentru diverse scopuri;</w:t>
      </w:r>
    </w:p>
    <w:p w14:paraId="2979433B" w14:textId="77777777" w:rsidR="00C0434C" w:rsidRPr="00854CF3" w:rsidRDefault="00B36E8C" w:rsidP="00E13D66">
      <w:pPr>
        <w:numPr>
          <w:ilvl w:val="0"/>
          <w:numId w:val="6"/>
        </w:numPr>
        <w:tabs>
          <w:tab w:val="clear" w:pos="720"/>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prestarea serviciilor cu plată elevilor cu care interacționează</w:t>
      </w:r>
      <w:r w:rsidR="00C0434C" w:rsidRPr="00854CF3">
        <w:rPr>
          <w:rFonts w:ascii="Times New Roman" w:hAnsi="Times New Roman"/>
          <w:sz w:val="28"/>
          <w:szCs w:val="28"/>
          <w:lang w:val="ro-RO"/>
        </w:rPr>
        <w:t xml:space="preserve"> direct la clasă. </w:t>
      </w:r>
    </w:p>
    <w:p w14:paraId="2C14E4E8" w14:textId="77777777" w:rsidR="00034DE5" w:rsidRPr="00854CF3" w:rsidRDefault="001E03A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6.5</w:t>
      </w:r>
      <w:r w:rsidRPr="00854CF3">
        <w:rPr>
          <w:rFonts w:ascii="Times New Roman" w:hAnsi="Times New Roman"/>
          <w:sz w:val="28"/>
          <w:szCs w:val="28"/>
          <w:lang w:val="ro-RO"/>
        </w:rPr>
        <w:tab/>
      </w:r>
      <w:r w:rsidR="00316C7E" w:rsidRPr="00854CF3">
        <w:rPr>
          <w:rFonts w:ascii="Times New Roman" w:hAnsi="Times New Roman"/>
          <w:sz w:val="28"/>
          <w:szCs w:val="28"/>
          <w:lang w:val="ro-RO"/>
        </w:rPr>
        <w:t>Instituția este în drept să accepte din partea m</w:t>
      </w:r>
      <w:r w:rsidR="00034DE5" w:rsidRPr="00854CF3">
        <w:rPr>
          <w:rFonts w:ascii="Times New Roman" w:hAnsi="Times New Roman"/>
          <w:sz w:val="28"/>
          <w:szCs w:val="28"/>
          <w:lang w:val="ro-RO"/>
        </w:rPr>
        <w:t>inisterel</w:t>
      </w:r>
      <w:r w:rsidR="00316C7E" w:rsidRPr="00854CF3">
        <w:rPr>
          <w:rFonts w:ascii="Times New Roman" w:hAnsi="Times New Roman"/>
          <w:sz w:val="28"/>
          <w:szCs w:val="28"/>
          <w:lang w:val="ro-RO"/>
        </w:rPr>
        <w:t>or</w:t>
      </w:r>
      <w:r w:rsidR="00DA416E" w:rsidRPr="00854CF3">
        <w:rPr>
          <w:rFonts w:ascii="Times New Roman" w:hAnsi="Times New Roman"/>
          <w:sz w:val="28"/>
          <w:szCs w:val="28"/>
          <w:lang w:val="ro-RO"/>
        </w:rPr>
        <w:t>,</w:t>
      </w:r>
      <w:r w:rsidR="00034DE5" w:rsidRPr="00854CF3">
        <w:rPr>
          <w:rFonts w:ascii="Times New Roman" w:hAnsi="Times New Roman"/>
          <w:sz w:val="28"/>
          <w:szCs w:val="28"/>
          <w:lang w:val="ro-RO"/>
        </w:rPr>
        <w:t xml:space="preserve"> autorităţi</w:t>
      </w:r>
      <w:r w:rsidR="00316C7E" w:rsidRPr="00854CF3">
        <w:rPr>
          <w:rFonts w:ascii="Times New Roman" w:hAnsi="Times New Roman"/>
          <w:sz w:val="28"/>
          <w:szCs w:val="28"/>
          <w:lang w:val="ro-RO"/>
        </w:rPr>
        <w:t>lor</w:t>
      </w:r>
      <w:r w:rsidR="00034DE5" w:rsidRPr="00854CF3">
        <w:rPr>
          <w:rFonts w:ascii="Times New Roman" w:hAnsi="Times New Roman"/>
          <w:sz w:val="28"/>
          <w:szCs w:val="28"/>
          <w:lang w:val="ro-RO"/>
        </w:rPr>
        <w:t xml:space="preserve"> administrative centrale, agenţi</w:t>
      </w:r>
      <w:r w:rsidR="00316C7E" w:rsidRPr="00854CF3">
        <w:rPr>
          <w:rFonts w:ascii="Times New Roman" w:hAnsi="Times New Roman"/>
          <w:sz w:val="28"/>
          <w:szCs w:val="28"/>
          <w:lang w:val="ro-RO"/>
        </w:rPr>
        <w:t>lor</w:t>
      </w:r>
      <w:r w:rsidR="00034DE5" w:rsidRPr="00854CF3">
        <w:rPr>
          <w:rFonts w:ascii="Times New Roman" w:hAnsi="Times New Roman"/>
          <w:sz w:val="28"/>
          <w:szCs w:val="28"/>
          <w:lang w:val="ro-RO"/>
        </w:rPr>
        <w:t xml:space="preserve"> economici şi autorităţil</w:t>
      </w:r>
      <w:r w:rsidR="00316C7E" w:rsidRPr="00854CF3">
        <w:rPr>
          <w:rFonts w:ascii="Times New Roman" w:hAnsi="Times New Roman"/>
          <w:sz w:val="28"/>
          <w:szCs w:val="28"/>
          <w:lang w:val="ro-RO"/>
        </w:rPr>
        <w:t>or</w:t>
      </w:r>
      <w:r w:rsidR="00034DE5" w:rsidRPr="00854CF3">
        <w:rPr>
          <w:rFonts w:ascii="Times New Roman" w:hAnsi="Times New Roman"/>
          <w:sz w:val="28"/>
          <w:szCs w:val="28"/>
          <w:lang w:val="ro-RO"/>
        </w:rPr>
        <w:t xml:space="preserve"> </w:t>
      </w:r>
      <w:r w:rsidR="00220919" w:rsidRPr="00854CF3">
        <w:rPr>
          <w:rFonts w:ascii="Times New Roman" w:hAnsi="Times New Roman"/>
          <w:sz w:val="28"/>
          <w:szCs w:val="28"/>
          <w:lang w:val="ro-RO"/>
        </w:rPr>
        <w:t>administrației</w:t>
      </w:r>
      <w:r w:rsidR="00034DE5" w:rsidRPr="00854CF3">
        <w:rPr>
          <w:rFonts w:ascii="Times New Roman" w:hAnsi="Times New Roman"/>
          <w:sz w:val="28"/>
          <w:szCs w:val="28"/>
          <w:lang w:val="ro-RO"/>
        </w:rPr>
        <w:t xml:space="preserve"> publice locale utilaje, </w:t>
      </w:r>
      <w:r w:rsidR="00220919" w:rsidRPr="00854CF3">
        <w:rPr>
          <w:rFonts w:ascii="Times New Roman" w:hAnsi="Times New Roman"/>
          <w:sz w:val="28"/>
          <w:szCs w:val="28"/>
          <w:lang w:val="ro-RO"/>
        </w:rPr>
        <w:t>instalații</w:t>
      </w:r>
      <w:r w:rsidR="00034DE5" w:rsidRPr="00854CF3">
        <w:rPr>
          <w:rFonts w:ascii="Times New Roman" w:hAnsi="Times New Roman"/>
          <w:sz w:val="28"/>
          <w:szCs w:val="28"/>
          <w:lang w:val="ro-RO"/>
        </w:rPr>
        <w:t>, aparate, mijloace de transport, spaţii locative, terenuri etc. cu titlu de sponsorizare sau de acoperire a cheltuielilor pentru pregătirea şi perfecţionarea profesională a specialiştilor şi pentru alte servicii</w:t>
      </w:r>
      <w:r w:rsidR="0016443B" w:rsidRPr="00854CF3">
        <w:rPr>
          <w:rFonts w:ascii="Times New Roman" w:hAnsi="Times New Roman"/>
          <w:sz w:val="28"/>
          <w:szCs w:val="28"/>
          <w:lang w:val="ro-RO"/>
        </w:rPr>
        <w:t>, însă fără scop</w:t>
      </w:r>
      <w:r w:rsidR="00793A2C" w:rsidRPr="00854CF3">
        <w:rPr>
          <w:rFonts w:ascii="Times New Roman" w:hAnsi="Times New Roman"/>
          <w:sz w:val="28"/>
          <w:szCs w:val="28"/>
          <w:lang w:val="ro-RO"/>
        </w:rPr>
        <w:t>uri</w:t>
      </w:r>
      <w:r w:rsidR="0016443B" w:rsidRPr="00854CF3">
        <w:rPr>
          <w:rFonts w:ascii="Times New Roman" w:hAnsi="Times New Roman"/>
          <w:sz w:val="28"/>
          <w:szCs w:val="28"/>
          <w:lang w:val="ro-RO"/>
        </w:rPr>
        <w:t xml:space="preserve"> publicitar</w:t>
      </w:r>
      <w:r w:rsidR="00793A2C" w:rsidRPr="00854CF3">
        <w:rPr>
          <w:rFonts w:ascii="Times New Roman" w:hAnsi="Times New Roman"/>
          <w:sz w:val="28"/>
          <w:szCs w:val="28"/>
          <w:lang w:val="ro-RO"/>
        </w:rPr>
        <w:t>e</w:t>
      </w:r>
      <w:r w:rsidR="00034DE5" w:rsidRPr="00854CF3">
        <w:rPr>
          <w:rFonts w:ascii="Times New Roman" w:hAnsi="Times New Roman"/>
          <w:sz w:val="28"/>
          <w:szCs w:val="28"/>
          <w:lang w:val="ro-RO"/>
        </w:rPr>
        <w:t>.</w:t>
      </w:r>
    </w:p>
    <w:p w14:paraId="389E7425" w14:textId="77777777" w:rsidR="00116352" w:rsidRPr="00854CF3" w:rsidRDefault="00116352" w:rsidP="00E13D66">
      <w:pPr>
        <w:tabs>
          <w:tab w:val="left" w:pos="709"/>
          <w:tab w:val="left" w:pos="993"/>
        </w:tabs>
        <w:spacing w:after="0" w:line="240" w:lineRule="auto"/>
        <w:ind w:firstLine="567"/>
        <w:rPr>
          <w:rFonts w:ascii="Times New Roman" w:hAnsi="Times New Roman"/>
          <w:b/>
          <w:sz w:val="16"/>
          <w:szCs w:val="16"/>
        </w:rPr>
      </w:pPr>
    </w:p>
    <w:p w14:paraId="3403F959" w14:textId="77777777" w:rsidR="00854A68" w:rsidRDefault="00854A68" w:rsidP="00E13D66">
      <w:pPr>
        <w:tabs>
          <w:tab w:val="left" w:pos="709"/>
          <w:tab w:val="left" w:pos="993"/>
        </w:tabs>
        <w:spacing w:after="0" w:line="240" w:lineRule="auto"/>
        <w:ind w:firstLine="567"/>
        <w:jc w:val="center"/>
        <w:rPr>
          <w:rFonts w:ascii="Times New Roman" w:hAnsi="Times New Roman"/>
          <w:b/>
          <w:i/>
          <w:sz w:val="28"/>
          <w:szCs w:val="28"/>
          <w:lang w:val="ro-RO"/>
        </w:rPr>
      </w:pPr>
    </w:p>
    <w:p w14:paraId="31DA7D71" w14:textId="36AA080F" w:rsidR="00034DE5" w:rsidRPr="00854CF3" w:rsidRDefault="00034DE5" w:rsidP="00E13D66">
      <w:pPr>
        <w:tabs>
          <w:tab w:val="left" w:pos="709"/>
          <w:tab w:val="left" w:pos="993"/>
        </w:tabs>
        <w:spacing w:after="0" w:line="240" w:lineRule="auto"/>
        <w:ind w:firstLine="567"/>
        <w:jc w:val="center"/>
        <w:rPr>
          <w:rFonts w:ascii="Times New Roman" w:hAnsi="Times New Roman"/>
          <w:b/>
          <w:i/>
          <w:sz w:val="28"/>
          <w:szCs w:val="28"/>
          <w:lang w:val="ro-RO"/>
        </w:rPr>
      </w:pPr>
      <w:r w:rsidRPr="00854CF3">
        <w:rPr>
          <w:rFonts w:ascii="Times New Roman" w:hAnsi="Times New Roman"/>
          <w:b/>
          <w:i/>
          <w:sz w:val="28"/>
          <w:szCs w:val="28"/>
          <w:lang w:val="ro-RO"/>
        </w:rPr>
        <w:t>VII. DOCUMENTAŢIA</w:t>
      </w:r>
    </w:p>
    <w:p w14:paraId="260B3543" w14:textId="77777777" w:rsidR="00034DE5" w:rsidRPr="00854CF3" w:rsidRDefault="00034DE5" w:rsidP="0035650E">
      <w:pPr>
        <w:tabs>
          <w:tab w:val="left" w:pos="709"/>
          <w:tab w:val="left" w:pos="993"/>
        </w:tabs>
        <w:spacing w:after="0" w:line="240" w:lineRule="auto"/>
        <w:jc w:val="both"/>
        <w:rPr>
          <w:rFonts w:ascii="Times New Roman" w:hAnsi="Times New Roman"/>
          <w:sz w:val="20"/>
          <w:szCs w:val="20"/>
          <w:lang w:val="ro-RO"/>
        </w:rPr>
      </w:pPr>
    </w:p>
    <w:p w14:paraId="170723AF" w14:textId="77777777" w:rsidR="001E03A8" w:rsidRPr="00854CF3" w:rsidRDefault="001E03A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7</w:t>
      </w:r>
      <w:r w:rsidR="00034DE5" w:rsidRPr="00854CF3">
        <w:rPr>
          <w:rFonts w:ascii="Times New Roman" w:hAnsi="Times New Roman"/>
          <w:sz w:val="28"/>
          <w:szCs w:val="28"/>
          <w:lang w:val="ro-RO"/>
        </w:rPr>
        <w:t>.1</w:t>
      </w:r>
      <w:r w:rsidR="00034DE5" w:rsidRPr="00854CF3">
        <w:rPr>
          <w:rFonts w:ascii="Times New Roman" w:hAnsi="Times New Roman"/>
          <w:sz w:val="28"/>
          <w:szCs w:val="28"/>
          <w:lang w:val="ro-RO"/>
        </w:rPr>
        <w:tab/>
      </w:r>
      <w:r w:rsidR="00D35D61" w:rsidRPr="00854CF3">
        <w:rPr>
          <w:rFonts w:ascii="Times New Roman" w:hAnsi="Times New Roman"/>
          <w:sz w:val="28"/>
          <w:szCs w:val="28"/>
          <w:lang w:val="ro-RO"/>
        </w:rPr>
        <w:t>Instituția</w:t>
      </w:r>
      <w:r w:rsidR="00034DE5" w:rsidRPr="00854CF3">
        <w:rPr>
          <w:rFonts w:ascii="Times New Roman" w:hAnsi="Times New Roman"/>
          <w:sz w:val="28"/>
          <w:szCs w:val="28"/>
          <w:lang w:val="ro-RO"/>
        </w:rPr>
        <w:t xml:space="preserve"> </w:t>
      </w:r>
      <w:r w:rsidR="00031551" w:rsidRPr="00854CF3">
        <w:rPr>
          <w:rFonts w:ascii="Times New Roman" w:hAnsi="Times New Roman"/>
          <w:sz w:val="28"/>
          <w:szCs w:val="28"/>
          <w:lang w:val="ro-RO"/>
        </w:rPr>
        <w:t xml:space="preserve">desfășoară sistematic </w:t>
      </w:r>
      <w:r w:rsidR="00034DE5" w:rsidRPr="00854CF3">
        <w:rPr>
          <w:rFonts w:ascii="Times New Roman" w:hAnsi="Times New Roman"/>
          <w:sz w:val="28"/>
          <w:szCs w:val="28"/>
          <w:lang w:val="ro-RO"/>
        </w:rPr>
        <w:t>activitatea de secretariat în baza nomenclatorului de documente</w:t>
      </w:r>
      <w:r w:rsidR="005D0EEB" w:rsidRPr="00854CF3">
        <w:rPr>
          <w:rFonts w:ascii="Times New Roman" w:hAnsi="Times New Roman"/>
          <w:sz w:val="28"/>
          <w:szCs w:val="28"/>
          <w:lang w:val="ro-RO"/>
        </w:rPr>
        <w:t>.</w:t>
      </w:r>
    </w:p>
    <w:p w14:paraId="07F0A9F9" w14:textId="77777777" w:rsidR="00034DE5" w:rsidRPr="00854CF3" w:rsidRDefault="001E03A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7</w:t>
      </w:r>
      <w:r w:rsidR="00034DE5" w:rsidRPr="00854CF3">
        <w:rPr>
          <w:rFonts w:ascii="Times New Roman" w:hAnsi="Times New Roman"/>
          <w:sz w:val="28"/>
          <w:szCs w:val="28"/>
          <w:lang w:val="ro-RO"/>
        </w:rPr>
        <w:t>.2</w:t>
      </w:r>
      <w:r w:rsidR="00034DE5" w:rsidRPr="00854CF3">
        <w:rPr>
          <w:rFonts w:ascii="Times New Roman" w:hAnsi="Times New Roman"/>
          <w:sz w:val="28"/>
          <w:szCs w:val="28"/>
          <w:lang w:val="ro-RO"/>
        </w:rPr>
        <w:tab/>
        <w:t>Documentaţia cu referire la evidenţa contingentului de elevi şi situaţia lor şcolară</w:t>
      </w:r>
      <w:r w:rsidR="00DF619A" w:rsidRPr="00854CF3">
        <w:rPr>
          <w:rFonts w:ascii="Times New Roman" w:hAnsi="Times New Roman"/>
          <w:sz w:val="28"/>
          <w:szCs w:val="28"/>
          <w:lang w:val="ro-RO"/>
        </w:rPr>
        <w:t xml:space="preserve"> </w:t>
      </w:r>
      <w:r w:rsidR="00241496" w:rsidRPr="00854CF3">
        <w:rPr>
          <w:rFonts w:ascii="Times New Roman" w:hAnsi="Times New Roman"/>
          <w:sz w:val="28"/>
          <w:szCs w:val="28"/>
          <w:lang w:val="ro-RO"/>
        </w:rPr>
        <w:t>include</w:t>
      </w:r>
      <w:r w:rsidR="00034DE5" w:rsidRPr="00854CF3">
        <w:rPr>
          <w:rFonts w:ascii="Times New Roman" w:hAnsi="Times New Roman"/>
          <w:sz w:val="28"/>
          <w:szCs w:val="28"/>
          <w:lang w:val="ro-RO"/>
        </w:rPr>
        <w:t>:</w:t>
      </w:r>
    </w:p>
    <w:p w14:paraId="36B56E2E" w14:textId="77777777" w:rsidR="004A0666" w:rsidRPr="00854CF3" w:rsidRDefault="00034DE5" w:rsidP="00E13D66">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lista nominală a elevilor </w:t>
      </w:r>
      <w:r w:rsidR="00370532" w:rsidRPr="00854CF3">
        <w:rPr>
          <w:rFonts w:ascii="Times New Roman" w:hAnsi="Times New Roman"/>
          <w:sz w:val="28"/>
          <w:szCs w:val="28"/>
          <w:lang w:val="ro-RO"/>
        </w:rPr>
        <w:t>care au participat la concursul de admitere în instituție</w:t>
      </w:r>
      <w:r w:rsidR="004A0666" w:rsidRPr="00854CF3">
        <w:rPr>
          <w:rFonts w:ascii="Times New Roman" w:hAnsi="Times New Roman"/>
          <w:sz w:val="28"/>
          <w:szCs w:val="28"/>
          <w:lang w:val="ro-RO"/>
        </w:rPr>
        <w:t>;</w:t>
      </w:r>
    </w:p>
    <w:p w14:paraId="6950A171" w14:textId="77777777" w:rsidR="00D85316" w:rsidRPr="00854CF3" w:rsidRDefault="00034DE5" w:rsidP="00E13D66">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lista nominală a elevilor înmatriculaţi în clasa a X-a;</w:t>
      </w:r>
      <w:r w:rsidR="00DA416E" w:rsidRPr="00854CF3">
        <w:rPr>
          <w:rFonts w:ascii="Times New Roman" w:hAnsi="Times New Roman"/>
          <w:sz w:val="28"/>
          <w:szCs w:val="28"/>
          <w:lang w:val="ro-RO"/>
        </w:rPr>
        <w:t xml:space="preserve"> </w:t>
      </w:r>
    </w:p>
    <w:p w14:paraId="554E57DF" w14:textId="77777777" w:rsidR="00034DE5" w:rsidRPr="00854CF3" w:rsidRDefault="00DA416E" w:rsidP="00E13D66">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w:t>
      </w:r>
      <w:r w:rsidR="00034DE5" w:rsidRPr="00854CF3">
        <w:rPr>
          <w:rFonts w:ascii="Times New Roman" w:hAnsi="Times New Roman"/>
          <w:sz w:val="28"/>
          <w:szCs w:val="28"/>
          <w:lang w:val="ro-RO"/>
        </w:rPr>
        <w:t>egistrul de ordine referitor la fluctuaţia elevilor;</w:t>
      </w:r>
    </w:p>
    <w:p w14:paraId="398DEE76" w14:textId="77777777" w:rsidR="00034DE5" w:rsidRPr="00854CF3" w:rsidRDefault="00034DE5" w:rsidP="00E13D66">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registrul alfabetic al elevilor;</w:t>
      </w:r>
    </w:p>
    <w:p w14:paraId="150206A7" w14:textId="77777777" w:rsidR="00034DE5" w:rsidRPr="00854CF3" w:rsidRDefault="00034DE5" w:rsidP="00E13D66">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dosarele personale ale elevilor;</w:t>
      </w:r>
    </w:p>
    <w:p w14:paraId="09C5E9B9" w14:textId="77777777" w:rsidR="00034DE5" w:rsidRPr="00854CF3" w:rsidRDefault="00034DE5" w:rsidP="00E13D66">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cataloagele claselor;</w:t>
      </w:r>
    </w:p>
    <w:p w14:paraId="08A40267" w14:textId="77777777" w:rsidR="00034DE5" w:rsidRPr="00854CF3" w:rsidRDefault="00034DE5" w:rsidP="00E13D66">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registrul de evidenţă şi eliberare a actelor de studii;</w:t>
      </w:r>
    </w:p>
    <w:p w14:paraId="16FCD2A2" w14:textId="77777777" w:rsidR="00986C52" w:rsidRPr="00854CF3" w:rsidRDefault="00986C52" w:rsidP="00986C52">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procesele-verbale ale</w:t>
      </w:r>
      <w:r w:rsidR="00034DE5" w:rsidRPr="00854CF3">
        <w:rPr>
          <w:rFonts w:ascii="Times New Roman" w:hAnsi="Times New Roman"/>
          <w:sz w:val="28"/>
          <w:szCs w:val="28"/>
          <w:lang w:val="ro-RO"/>
        </w:rPr>
        <w:t xml:space="preserve"> tezelor semestriale;</w:t>
      </w:r>
    </w:p>
    <w:p w14:paraId="7C294094" w14:textId="77777777" w:rsidR="00D85316" w:rsidRPr="00854CF3" w:rsidRDefault="00D85316" w:rsidP="00986C52">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procesele-verbale ale pr</w:t>
      </w:r>
      <w:r w:rsidR="00220919" w:rsidRPr="00854CF3">
        <w:rPr>
          <w:rFonts w:ascii="Times New Roman" w:hAnsi="Times New Roman"/>
          <w:sz w:val="28"/>
          <w:szCs w:val="28"/>
          <w:lang w:val="ro-RO"/>
        </w:rPr>
        <w:t>obelor de evaluare realizate în baza testului</w:t>
      </w:r>
      <w:r w:rsidRPr="00854CF3">
        <w:rPr>
          <w:rFonts w:ascii="Times New Roman" w:hAnsi="Times New Roman"/>
          <w:sz w:val="28"/>
          <w:szCs w:val="28"/>
          <w:lang w:val="ro-RO"/>
        </w:rPr>
        <w:t xml:space="preserve"> administra</w:t>
      </w:r>
      <w:r w:rsidRPr="00854CF3">
        <w:rPr>
          <w:rFonts w:ascii="Times New Roman" w:hAnsi="Times New Roman"/>
          <w:sz w:val="28"/>
          <w:szCs w:val="28"/>
          <w:lang w:val="ro-MD"/>
        </w:rPr>
        <w:t>ției</w:t>
      </w:r>
      <w:r w:rsidR="00C450F9" w:rsidRPr="00854CF3">
        <w:rPr>
          <w:rFonts w:ascii="Times New Roman" w:hAnsi="Times New Roman"/>
          <w:sz w:val="28"/>
          <w:szCs w:val="28"/>
        </w:rPr>
        <w:t>;</w:t>
      </w:r>
    </w:p>
    <w:p w14:paraId="559F62A7" w14:textId="77777777" w:rsidR="00034DE5" w:rsidRPr="00854CF3" w:rsidRDefault="00034DE5" w:rsidP="00E13D66">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extrasele din procesele-verbale ale examenului de bacalaureat</w:t>
      </w:r>
      <w:r w:rsidR="00C450F9" w:rsidRPr="00854CF3">
        <w:rPr>
          <w:rFonts w:ascii="Times New Roman" w:hAnsi="Times New Roman"/>
          <w:sz w:val="28"/>
          <w:szCs w:val="28"/>
        </w:rPr>
        <w:t>;</w:t>
      </w:r>
    </w:p>
    <w:p w14:paraId="5E98884B" w14:textId="77777777" w:rsidR="00D85316" w:rsidRPr="00854CF3" w:rsidRDefault="00457999" w:rsidP="00E13D66">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f</w:t>
      </w:r>
      <w:r w:rsidR="00DF619A" w:rsidRPr="00854CF3">
        <w:rPr>
          <w:rFonts w:ascii="Times New Roman" w:hAnsi="Times New Roman"/>
          <w:sz w:val="28"/>
          <w:szCs w:val="28"/>
          <w:lang w:val="ro-RO"/>
        </w:rPr>
        <w:t>ișa ș</w:t>
      </w:r>
      <w:r w:rsidR="00D85316" w:rsidRPr="00854CF3">
        <w:rPr>
          <w:rFonts w:ascii="Times New Roman" w:hAnsi="Times New Roman"/>
          <w:sz w:val="28"/>
          <w:szCs w:val="28"/>
          <w:lang w:val="ro-RO"/>
        </w:rPr>
        <w:t>colii extrasă di</w:t>
      </w:r>
      <w:r w:rsidR="004A0666" w:rsidRPr="00854CF3">
        <w:rPr>
          <w:rFonts w:ascii="Times New Roman" w:hAnsi="Times New Roman"/>
          <w:sz w:val="28"/>
          <w:szCs w:val="28"/>
          <w:lang w:val="ro-RO"/>
        </w:rPr>
        <w:t>n</w:t>
      </w:r>
      <w:r w:rsidR="00D85316" w:rsidRPr="00854CF3">
        <w:rPr>
          <w:rFonts w:ascii="Times New Roman" w:hAnsi="Times New Roman"/>
          <w:sz w:val="28"/>
          <w:szCs w:val="28"/>
          <w:lang w:val="ro-RO"/>
        </w:rPr>
        <w:t xml:space="preserve"> baza de date electronică </w:t>
      </w:r>
      <w:r w:rsidR="004A0666" w:rsidRPr="00854CF3">
        <w:rPr>
          <w:rFonts w:ascii="Times New Roman" w:hAnsi="Times New Roman"/>
          <w:sz w:val="28"/>
          <w:szCs w:val="28"/>
          <w:lang w:val="ro-RO"/>
        </w:rPr>
        <w:t>(</w:t>
      </w:r>
      <w:r w:rsidR="00D85316" w:rsidRPr="00854CF3">
        <w:rPr>
          <w:rFonts w:ascii="Times New Roman" w:hAnsi="Times New Roman"/>
          <w:sz w:val="28"/>
          <w:szCs w:val="28"/>
          <w:lang w:val="ro-RO"/>
        </w:rPr>
        <w:t>SIME)</w:t>
      </w:r>
      <w:r w:rsidR="00C450F9" w:rsidRPr="00854CF3">
        <w:rPr>
          <w:rFonts w:ascii="Times New Roman" w:hAnsi="Times New Roman"/>
          <w:sz w:val="28"/>
          <w:szCs w:val="28"/>
        </w:rPr>
        <w:t>;</w:t>
      </w:r>
    </w:p>
    <w:p w14:paraId="1CB1871B" w14:textId="77777777" w:rsidR="00986C52" w:rsidRPr="00854CF3" w:rsidRDefault="00457999" w:rsidP="00986C52">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w:t>
      </w:r>
      <w:r w:rsidR="00D85316" w:rsidRPr="00854CF3">
        <w:rPr>
          <w:rFonts w:ascii="Times New Roman" w:hAnsi="Times New Roman"/>
          <w:sz w:val="28"/>
          <w:szCs w:val="28"/>
          <w:lang w:val="ro-RO"/>
        </w:rPr>
        <w:t>apoartele statistice anuale (semestriale)</w:t>
      </w:r>
      <w:r w:rsidR="00C450F9" w:rsidRPr="00854CF3">
        <w:rPr>
          <w:rFonts w:ascii="Times New Roman" w:hAnsi="Times New Roman"/>
          <w:sz w:val="28"/>
          <w:szCs w:val="28"/>
          <w:lang w:val="ru-RU"/>
        </w:rPr>
        <w:t>;</w:t>
      </w:r>
    </w:p>
    <w:p w14:paraId="6198D2D3" w14:textId="77777777" w:rsidR="00D85316" w:rsidRPr="00854CF3" w:rsidRDefault="00986C52" w:rsidP="00986C52">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informații și </w:t>
      </w:r>
      <w:r w:rsidR="00D85316" w:rsidRPr="00854CF3">
        <w:rPr>
          <w:rFonts w:ascii="Times New Roman" w:hAnsi="Times New Roman"/>
          <w:sz w:val="28"/>
          <w:szCs w:val="28"/>
          <w:lang w:val="ro-RO"/>
        </w:rPr>
        <w:t>docu</w:t>
      </w:r>
      <w:r w:rsidR="00457999" w:rsidRPr="00854CF3">
        <w:rPr>
          <w:rFonts w:ascii="Times New Roman" w:hAnsi="Times New Roman"/>
          <w:sz w:val="28"/>
          <w:szCs w:val="28"/>
          <w:lang w:val="ro-RO"/>
        </w:rPr>
        <w:t>mente explicative privind absen</w:t>
      </w:r>
      <w:r w:rsidR="00457999" w:rsidRPr="00854CF3">
        <w:rPr>
          <w:rFonts w:ascii="Times New Roman" w:hAnsi="Times New Roman"/>
          <w:sz w:val="28"/>
          <w:szCs w:val="28"/>
          <w:lang w:val="ro-MD"/>
        </w:rPr>
        <w:t>ț</w:t>
      </w:r>
      <w:r w:rsidR="00D85316" w:rsidRPr="00854CF3">
        <w:rPr>
          <w:rFonts w:ascii="Times New Roman" w:hAnsi="Times New Roman"/>
          <w:sz w:val="28"/>
          <w:szCs w:val="28"/>
          <w:lang w:val="ro-RO"/>
        </w:rPr>
        <w:t>a elevilor</w:t>
      </w:r>
      <w:r w:rsidR="00C450F9" w:rsidRPr="00854CF3">
        <w:rPr>
          <w:rFonts w:ascii="Times New Roman" w:hAnsi="Times New Roman"/>
          <w:sz w:val="28"/>
          <w:szCs w:val="28"/>
        </w:rPr>
        <w:t>;</w:t>
      </w:r>
    </w:p>
    <w:p w14:paraId="3EDCD573" w14:textId="77777777" w:rsidR="00986C52" w:rsidRPr="00854CF3" w:rsidRDefault="00457999" w:rsidP="00986C52">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w:t>
      </w:r>
      <w:r w:rsidR="00D85316" w:rsidRPr="00854CF3">
        <w:rPr>
          <w:rFonts w:ascii="Times New Roman" w:hAnsi="Times New Roman"/>
          <w:sz w:val="28"/>
          <w:szCs w:val="28"/>
          <w:lang w:val="ro-RO"/>
        </w:rPr>
        <w:t>e</w:t>
      </w:r>
      <w:r w:rsidRPr="00854CF3">
        <w:rPr>
          <w:rFonts w:ascii="Times New Roman" w:hAnsi="Times New Roman"/>
          <w:sz w:val="28"/>
          <w:szCs w:val="28"/>
          <w:lang w:val="ro-RO"/>
        </w:rPr>
        <w:t>g</w:t>
      </w:r>
      <w:r w:rsidR="00986C52" w:rsidRPr="00854CF3">
        <w:rPr>
          <w:rFonts w:ascii="Times New Roman" w:hAnsi="Times New Roman"/>
          <w:sz w:val="28"/>
          <w:szCs w:val="28"/>
          <w:lang w:val="ro-RO"/>
        </w:rPr>
        <w:t xml:space="preserve">istrul de </w:t>
      </w:r>
      <w:r w:rsidR="00DF619A" w:rsidRPr="00854CF3">
        <w:rPr>
          <w:rFonts w:ascii="Times New Roman" w:hAnsi="Times New Roman"/>
          <w:sz w:val="28"/>
          <w:szCs w:val="28"/>
          <w:lang w:val="ro-RO"/>
        </w:rPr>
        <w:t>evidență</w:t>
      </w:r>
      <w:r w:rsidR="00986C52" w:rsidRPr="00854CF3">
        <w:rPr>
          <w:rFonts w:ascii="Times New Roman" w:hAnsi="Times New Roman"/>
          <w:sz w:val="28"/>
          <w:szCs w:val="28"/>
          <w:lang w:val="ro-RO"/>
        </w:rPr>
        <w:t xml:space="preserve"> a</w:t>
      </w:r>
      <w:r w:rsidR="00D85316" w:rsidRPr="00854CF3">
        <w:rPr>
          <w:rFonts w:ascii="Times New Roman" w:hAnsi="Times New Roman"/>
          <w:sz w:val="28"/>
          <w:szCs w:val="28"/>
          <w:lang w:val="ro-RO"/>
        </w:rPr>
        <w:t xml:space="preserve"> distin</w:t>
      </w:r>
      <w:r w:rsidR="00986C52" w:rsidRPr="00854CF3">
        <w:rPr>
          <w:rFonts w:ascii="Times New Roman" w:hAnsi="Times New Roman"/>
          <w:sz w:val="28"/>
          <w:szCs w:val="28"/>
          <w:lang w:val="ro-RO"/>
        </w:rPr>
        <w:t>cțiilor ce atestă performanțele</w:t>
      </w:r>
      <w:r w:rsidR="00D85316" w:rsidRPr="00854CF3">
        <w:rPr>
          <w:rFonts w:ascii="Times New Roman" w:hAnsi="Times New Roman"/>
          <w:sz w:val="28"/>
          <w:szCs w:val="28"/>
          <w:lang w:val="ro-RO"/>
        </w:rPr>
        <w:t xml:space="preserve"> elevilor</w:t>
      </w:r>
      <w:r w:rsidR="004A0666" w:rsidRPr="00854CF3">
        <w:rPr>
          <w:rFonts w:ascii="Times New Roman" w:hAnsi="Times New Roman"/>
          <w:sz w:val="28"/>
          <w:szCs w:val="28"/>
          <w:lang w:val="ro-RO"/>
        </w:rPr>
        <w:t>;</w:t>
      </w:r>
    </w:p>
    <w:p w14:paraId="38F56CBA" w14:textId="77777777" w:rsidR="00986C52" w:rsidRPr="00854CF3" w:rsidRDefault="00457999" w:rsidP="00986C52">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e</w:t>
      </w:r>
      <w:r w:rsidR="00D85316" w:rsidRPr="00854CF3">
        <w:rPr>
          <w:rFonts w:ascii="Times New Roman" w:hAnsi="Times New Roman"/>
          <w:sz w:val="28"/>
          <w:szCs w:val="28"/>
          <w:lang w:val="ro-RO"/>
        </w:rPr>
        <w:t>xtrase din deciziile autorităților</w:t>
      </w:r>
      <w:r w:rsidR="00986C52" w:rsidRPr="00854CF3">
        <w:rPr>
          <w:rFonts w:ascii="Times New Roman" w:hAnsi="Times New Roman"/>
          <w:sz w:val="28"/>
          <w:szCs w:val="28"/>
          <w:lang w:val="ro-RO"/>
        </w:rPr>
        <w:t xml:space="preserve"> publice locale cu referire la </w:t>
      </w:r>
      <w:r w:rsidR="00D85316" w:rsidRPr="00854CF3">
        <w:rPr>
          <w:rFonts w:ascii="Times New Roman" w:hAnsi="Times New Roman"/>
          <w:sz w:val="28"/>
          <w:szCs w:val="28"/>
          <w:lang w:val="ro-RO"/>
        </w:rPr>
        <w:t>districtul de școlarizare arondat Instituției</w:t>
      </w:r>
      <w:r w:rsidR="00C450F9" w:rsidRPr="00854CF3">
        <w:rPr>
          <w:rFonts w:ascii="Times New Roman" w:hAnsi="Times New Roman"/>
          <w:sz w:val="28"/>
          <w:szCs w:val="28"/>
        </w:rPr>
        <w:t>;</w:t>
      </w:r>
    </w:p>
    <w:p w14:paraId="3A58EE24" w14:textId="77777777" w:rsidR="00986C52" w:rsidRPr="00854CF3" w:rsidRDefault="00457999" w:rsidP="00986C52">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w:t>
      </w:r>
      <w:r w:rsidR="00986C52" w:rsidRPr="00854CF3">
        <w:rPr>
          <w:rFonts w:ascii="Times New Roman" w:hAnsi="Times New Roman"/>
          <w:sz w:val="28"/>
          <w:szCs w:val="28"/>
          <w:lang w:val="ro-RO"/>
        </w:rPr>
        <w:t>ererile părinților cu privire la</w:t>
      </w:r>
      <w:r w:rsidR="00DF619A" w:rsidRPr="00854CF3">
        <w:rPr>
          <w:rFonts w:ascii="Times New Roman" w:hAnsi="Times New Roman"/>
          <w:sz w:val="28"/>
          <w:szCs w:val="28"/>
          <w:lang w:val="ro-RO"/>
        </w:rPr>
        <w:t xml:space="preserve"> eliberarea</w:t>
      </w:r>
      <w:r w:rsidR="0022377D" w:rsidRPr="00854CF3">
        <w:rPr>
          <w:rFonts w:ascii="Times New Roman" w:hAnsi="Times New Roman"/>
          <w:sz w:val="28"/>
          <w:szCs w:val="28"/>
          <w:lang w:val="ro-RO"/>
        </w:rPr>
        <w:t xml:space="preserve"> documentel</w:t>
      </w:r>
      <w:r w:rsidR="00986C52" w:rsidRPr="00854CF3">
        <w:rPr>
          <w:rFonts w:ascii="Times New Roman" w:hAnsi="Times New Roman"/>
          <w:sz w:val="28"/>
          <w:szCs w:val="28"/>
          <w:lang w:val="ro-RO"/>
        </w:rPr>
        <w:t xml:space="preserve">or elevilor (dosare personale, </w:t>
      </w:r>
      <w:r w:rsidR="00DF619A" w:rsidRPr="00854CF3">
        <w:rPr>
          <w:rFonts w:ascii="Times New Roman" w:hAnsi="Times New Roman"/>
          <w:sz w:val="28"/>
          <w:szCs w:val="28"/>
          <w:lang w:val="ro-RO"/>
        </w:rPr>
        <w:t xml:space="preserve">tabele cu </w:t>
      </w:r>
      <w:r w:rsidR="0022377D" w:rsidRPr="00854CF3">
        <w:rPr>
          <w:rFonts w:ascii="Times New Roman" w:hAnsi="Times New Roman"/>
          <w:sz w:val="28"/>
          <w:szCs w:val="28"/>
          <w:lang w:val="ro-RO"/>
        </w:rPr>
        <w:t>note, certificate de studii)</w:t>
      </w:r>
      <w:r w:rsidR="00C450F9" w:rsidRPr="00854CF3">
        <w:rPr>
          <w:rFonts w:ascii="Times New Roman" w:hAnsi="Times New Roman"/>
          <w:sz w:val="28"/>
          <w:szCs w:val="28"/>
        </w:rPr>
        <w:t>;</w:t>
      </w:r>
    </w:p>
    <w:p w14:paraId="00B4BB5D" w14:textId="77777777" w:rsidR="0022377D" w:rsidRPr="00854CF3" w:rsidRDefault="00457999" w:rsidP="00986C52">
      <w:pPr>
        <w:numPr>
          <w:ilvl w:val="0"/>
          <w:numId w:val="17"/>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w:t>
      </w:r>
      <w:r w:rsidR="00986C52" w:rsidRPr="00854CF3">
        <w:rPr>
          <w:rFonts w:ascii="Times New Roman" w:hAnsi="Times New Roman"/>
          <w:sz w:val="28"/>
          <w:szCs w:val="28"/>
          <w:lang w:val="ro-RO"/>
        </w:rPr>
        <w:t xml:space="preserve">aportul </w:t>
      </w:r>
      <w:r w:rsidR="0022377D" w:rsidRPr="00854CF3">
        <w:rPr>
          <w:rFonts w:ascii="Times New Roman" w:hAnsi="Times New Roman"/>
          <w:sz w:val="28"/>
          <w:szCs w:val="28"/>
          <w:lang w:val="ro-RO"/>
        </w:rPr>
        <w:t>statis</w:t>
      </w:r>
      <w:r w:rsidR="00986C52" w:rsidRPr="00854CF3">
        <w:rPr>
          <w:rFonts w:ascii="Times New Roman" w:hAnsi="Times New Roman"/>
          <w:sz w:val="28"/>
          <w:szCs w:val="28"/>
          <w:lang w:val="ro-RO"/>
        </w:rPr>
        <w:t xml:space="preserve">tic al </w:t>
      </w:r>
      <w:r w:rsidR="0022377D" w:rsidRPr="00854CF3">
        <w:rPr>
          <w:rFonts w:ascii="Times New Roman" w:hAnsi="Times New Roman"/>
          <w:sz w:val="28"/>
          <w:szCs w:val="28"/>
          <w:lang w:val="ro-RO"/>
        </w:rPr>
        <w:t xml:space="preserve">Instituției la </w:t>
      </w:r>
      <w:r w:rsidRPr="00854CF3">
        <w:rPr>
          <w:rFonts w:ascii="Times New Roman" w:hAnsi="Times New Roman"/>
          <w:sz w:val="28"/>
          <w:szCs w:val="28"/>
          <w:lang w:val="ro-RO"/>
        </w:rPr>
        <w:t>î</w:t>
      </w:r>
      <w:r w:rsidR="00986C52" w:rsidRPr="00854CF3">
        <w:rPr>
          <w:rFonts w:ascii="Times New Roman" w:hAnsi="Times New Roman"/>
          <w:sz w:val="28"/>
          <w:szCs w:val="28"/>
          <w:lang w:val="ro-RO"/>
        </w:rPr>
        <w:t xml:space="preserve">nceputul și </w:t>
      </w:r>
      <w:r w:rsidR="00220919" w:rsidRPr="00854CF3">
        <w:rPr>
          <w:rFonts w:ascii="Times New Roman" w:hAnsi="Times New Roman"/>
          <w:sz w:val="28"/>
          <w:szCs w:val="28"/>
          <w:lang w:val="ro-RO"/>
        </w:rPr>
        <w:t>sfârșitul</w:t>
      </w:r>
      <w:r w:rsidR="0022377D" w:rsidRPr="00854CF3">
        <w:rPr>
          <w:rFonts w:ascii="Times New Roman" w:hAnsi="Times New Roman"/>
          <w:sz w:val="28"/>
          <w:szCs w:val="28"/>
          <w:lang w:val="ro-RO"/>
        </w:rPr>
        <w:t xml:space="preserve"> anului (ȘG).</w:t>
      </w:r>
    </w:p>
    <w:p w14:paraId="3084A1EC" w14:textId="77777777" w:rsidR="00034DE5" w:rsidRPr="00854CF3" w:rsidRDefault="001E03A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7</w:t>
      </w:r>
      <w:r w:rsidR="00034DE5" w:rsidRPr="00854CF3">
        <w:rPr>
          <w:rFonts w:ascii="Times New Roman" w:hAnsi="Times New Roman"/>
          <w:sz w:val="28"/>
          <w:szCs w:val="28"/>
          <w:lang w:val="ro-RO"/>
        </w:rPr>
        <w:t>.3</w:t>
      </w:r>
      <w:r w:rsidR="00034DE5" w:rsidRPr="00854CF3">
        <w:rPr>
          <w:rFonts w:ascii="Times New Roman" w:hAnsi="Times New Roman"/>
          <w:sz w:val="28"/>
          <w:szCs w:val="28"/>
          <w:lang w:val="ro-RO"/>
        </w:rPr>
        <w:tab/>
        <w:t>Documente</w:t>
      </w:r>
      <w:r w:rsidR="00986C52" w:rsidRPr="00854CF3">
        <w:rPr>
          <w:rFonts w:ascii="Times New Roman" w:hAnsi="Times New Roman"/>
          <w:sz w:val="28"/>
          <w:szCs w:val="28"/>
          <w:lang w:val="ro-RO"/>
        </w:rPr>
        <w:t>le privind funcționarea</w:t>
      </w:r>
      <w:r w:rsidR="00457999" w:rsidRPr="00854CF3">
        <w:rPr>
          <w:rFonts w:ascii="Times New Roman" w:hAnsi="Times New Roman"/>
          <w:sz w:val="28"/>
          <w:szCs w:val="28"/>
          <w:lang w:val="ro-RO"/>
        </w:rPr>
        <w:t xml:space="preserve"> instituției și or</w:t>
      </w:r>
      <w:r w:rsidR="00986C52" w:rsidRPr="00854CF3">
        <w:rPr>
          <w:rFonts w:ascii="Times New Roman" w:hAnsi="Times New Roman"/>
          <w:sz w:val="28"/>
          <w:szCs w:val="28"/>
          <w:lang w:val="ro-RO"/>
        </w:rPr>
        <w:t>ganizarea</w:t>
      </w:r>
      <w:r w:rsidR="00034DE5" w:rsidRPr="00854CF3">
        <w:rPr>
          <w:rFonts w:ascii="Times New Roman" w:hAnsi="Times New Roman"/>
          <w:sz w:val="28"/>
          <w:szCs w:val="28"/>
          <w:lang w:val="ro-RO"/>
        </w:rPr>
        <w:t xml:space="preserve"> procesului </w:t>
      </w:r>
      <w:r w:rsidR="009A28C4" w:rsidRPr="00854CF3">
        <w:rPr>
          <w:rFonts w:ascii="Times New Roman" w:hAnsi="Times New Roman"/>
          <w:sz w:val="28"/>
          <w:szCs w:val="28"/>
          <w:lang w:val="ro-RO"/>
        </w:rPr>
        <w:t>educațional</w:t>
      </w:r>
      <w:r w:rsidR="00986C52" w:rsidRPr="00854CF3">
        <w:rPr>
          <w:rFonts w:ascii="Times New Roman" w:hAnsi="Times New Roman"/>
          <w:sz w:val="28"/>
          <w:szCs w:val="28"/>
          <w:lang w:val="ro-RO"/>
        </w:rPr>
        <w:t xml:space="preserve"> </w:t>
      </w:r>
      <w:r w:rsidR="00457999" w:rsidRPr="00854CF3">
        <w:rPr>
          <w:rFonts w:ascii="Times New Roman" w:hAnsi="Times New Roman"/>
          <w:sz w:val="28"/>
          <w:szCs w:val="28"/>
          <w:lang w:val="ro-RO"/>
        </w:rPr>
        <w:t>includ</w:t>
      </w:r>
      <w:r w:rsidR="00034DE5" w:rsidRPr="00854CF3">
        <w:rPr>
          <w:rFonts w:ascii="Times New Roman" w:hAnsi="Times New Roman"/>
          <w:sz w:val="28"/>
          <w:szCs w:val="28"/>
          <w:lang w:val="ro-RO"/>
        </w:rPr>
        <w:t>:</w:t>
      </w:r>
    </w:p>
    <w:p w14:paraId="6B44AAFB" w14:textId="77777777" w:rsidR="0022377D" w:rsidRPr="00854CF3" w:rsidRDefault="00457999" w:rsidP="00E13D66">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w:t>
      </w:r>
      <w:r w:rsidR="00986C52" w:rsidRPr="00854CF3">
        <w:rPr>
          <w:rFonts w:ascii="Times New Roman" w:hAnsi="Times New Roman"/>
          <w:sz w:val="28"/>
          <w:szCs w:val="28"/>
          <w:lang w:val="ro-RO"/>
        </w:rPr>
        <w:t>egulamentul de organizare și</w:t>
      </w:r>
      <w:r w:rsidR="0022377D" w:rsidRPr="00854CF3">
        <w:rPr>
          <w:rFonts w:ascii="Times New Roman" w:hAnsi="Times New Roman"/>
          <w:sz w:val="28"/>
          <w:szCs w:val="28"/>
          <w:lang w:val="ro-RO"/>
        </w:rPr>
        <w:t xml:space="preserve"> funcționare</w:t>
      </w:r>
      <w:r w:rsidR="00C450F9" w:rsidRPr="00854CF3">
        <w:rPr>
          <w:rFonts w:ascii="Times New Roman" w:hAnsi="Times New Roman"/>
          <w:sz w:val="28"/>
          <w:szCs w:val="28"/>
        </w:rPr>
        <w:t>;</w:t>
      </w:r>
    </w:p>
    <w:p w14:paraId="44605921" w14:textId="77777777" w:rsidR="0022377D" w:rsidRPr="00854CF3" w:rsidRDefault="00457999" w:rsidP="00E13D66">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s</w:t>
      </w:r>
      <w:r w:rsidR="0022377D" w:rsidRPr="00854CF3">
        <w:rPr>
          <w:rFonts w:ascii="Times New Roman" w:hAnsi="Times New Roman"/>
          <w:sz w:val="28"/>
          <w:szCs w:val="28"/>
          <w:lang w:val="ro-RO"/>
        </w:rPr>
        <w:t>tatutul instituției</w:t>
      </w:r>
      <w:r w:rsidR="00C450F9" w:rsidRPr="00854CF3">
        <w:rPr>
          <w:rFonts w:ascii="Times New Roman" w:hAnsi="Times New Roman"/>
          <w:sz w:val="28"/>
          <w:szCs w:val="28"/>
          <w:lang w:val="ru-RU"/>
        </w:rPr>
        <w:t>;</w:t>
      </w:r>
    </w:p>
    <w:p w14:paraId="3F482579" w14:textId="77777777" w:rsidR="00031551" w:rsidRPr="00854CF3" w:rsidRDefault="00457999" w:rsidP="00E13D66">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w:t>
      </w:r>
      <w:r w:rsidR="00842EB2">
        <w:rPr>
          <w:rFonts w:ascii="Times New Roman" w:hAnsi="Times New Roman"/>
          <w:sz w:val="28"/>
          <w:szCs w:val="28"/>
          <w:lang w:val="ro-RO"/>
        </w:rPr>
        <w:t>lanul d</w:t>
      </w:r>
      <w:r w:rsidR="00031551" w:rsidRPr="00854CF3">
        <w:rPr>
          <w:rFonts w:ascii="Times New Roman" w:hAnsi="Times New Roman"/>
          <w:sz w:val="28"/>
          <w:szCs w:val="28"/>
          <w:lang w:val="ro-RO"/>
        </w:rPr>
        <w:t>e dezvoltare instituțională;</w:t>
      </w:r>
    </w:p>
    <w:p w14:paraId="4DD26EAB" w14:textId="77777777" w:rsidR="0022377D" w:rsidRPr="00854CF3" w:rsidRDefault="00986C52" w:rsidP="00E13D66">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proiectul</w:t>
      </w:r>
      <w:r w:rsidR="0022377D" w:rsidRPr="00854CF3">
        <w:rPr>
          <w:rFonts w:ascii="Times New Roman" w:hAnsi="Times New Roman"/>
          <w:sz w:val="28"/>
          <w:szCs w:val="28"/>
          <w:lang w:val="ro-RO"/>
        </w:rPr>
        <w:t xml:space="preserve"> managerial anual al instituției</w:t>
      </w:r>
      <w:r w:rsidR="00C450F9" w:rsidRPr="00854CF3">
        <w:rPr>
          <w:rFonts w:ascii="Times New Roman" w:hAnsi="Times New Roman"/>
          <w:sz w:val="28"/>
          <w:szCs w:val="28"/>
        </w:rPr>
        <w:t>;</w:t>
      </w:r>
    </w:p>
    <w:p w14:paraId="1CEC7C8D" w14:textId="77777777" w:rsidR="00241496" w:rsidRPr="00854CF3" w:rsidRDefault="00034DE5" w:rsidP="00E13D66">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planu</w:t>
      </w:r>
      <w:r w:rsidR="0022377D" w:rsidRPr="00854CF3">
        <w:rPr>
          <w:rFonts w:ascii="Times New Roman" w:hAnsi="Times New Roman"/>
          <w:sz w:val="28"/>
          <w:szCs w:val="28"/>
          <w:lang w:val="ro-RO"/>
        </w:rPr>
        <w:t xml:space="preserve">ri </w:t>
      </w:r>
      <w:r w:rsidR="00986C52" w:rsidRPr="00854CF3">
        <w:rPr>
          <w:rFonts w:ascii="Times New Roman" w:hAnsi="Times New Roman"/>
          <w:sz w:val="28"/>
          <w:szCs w:val="28"/>
          <w:lang w:val="ro-RO"/>
        </w:rPr>
        <w:t>individuale de învățământ, aprobate în mod</w:t>
      </w:r>
      <w:r w:rsidR="00241496" w:rsidRPr="00854CF3">
        <w:rPr>
          <w:rFonts w:ascii="Times New Roman" w:hAnsi="Times New Roman"/>
          <w:sz w:val="28"/>
          <w:szCs w:val="28"/>
          <w:lang w:val="ro-RO"/>
        </w:rPr>
        <w:t xml:space="preserve"> regulamentar</w:t>
      </w:r>
      <w:r w:rsidR="00C450F9" w:rsidRPr="00854CF3">
        <w:rPr>
          <w:rFonts w:ascii="Times New Roman" w:hAnsi="Times New Roman"/>
          <w:sz w:val="28"/>
          <w:szCs w:val="28"/>
        </w:rPr>
        <w:t>;</w:t>
      </w:r>
    </w:p>
    <w:p w14:paraId="3772EC50" w14:textId="77777777" w:rsidR="00034DE5" w:rsidRPr="00854CF3" w:rsidRDefault="00034DE5" w:rsidP="00E13D66">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actele controalelor tematice şi frontale</w:t>
      </w:r>
      <w:r w:rsidR="00986C52" w:rsidRPr="00854CF3">
        <w:rPr>
          <w:rFonts w:ascii="Times New Roman" w:hAnsi="Times New Roman"/>
          <w:sz w:val="28"/>
          <w:szCs w:val="28"/>
          <w:lang w:val="ro-RO"/>
        </w:rPr>
        <w:t xml:space="preserve">, rapoarte de </w:t>
      </w:r>
      <w:r w:rsidR="00241496" w:rsidRPr="00854CF3">
        <w:rPr>
          <w:rFonts w:ascii="Times New Roman" w:hAnsi="Times New Roman"/>
          <w:sz w:val="28"/>
          <w:szCs w:val="28"/>
          <w:lang w:val="ro-RO"/>
        </w:rPr>
        <w:t>evaluare</w:t>
      </w:r>
      <w:r w:rsidRPr="00854CF3">
        <w:rPr>
          <w:rFonts w:ascii="Times New Roman" w:hAnsi="Times New Roman"/>
          <w:sz w:val="28"/>
          <w:szCs w:val="28"/>
          <w:lang w:val="ro-RO"/>
        </w:rPr>
        <w:t>;</w:t>
      </w:r>
    </w:p>
    <w:p w14:paraId="4EE090A7" w14:textId="77777777" w:rsidR="00034DE5" w:rsidRPr="00854CF3" w:rsidRDefault="00034DE5" w:rsidP="00E13D66">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registrul de evidenţă a personalului </w:t>
      </w:r>
      <w:r w:rsidR="00D35D61" w:rsidRPr="00854CF3">
        <w:rPr>
          <w:rFonts w:ascii="Times New Roman" w:hAnsi="Times New Roman"/>
          <w:sz w:val="28"/>
          <w:szCs w:val="28"/>
          <w:lang w:val="ro-RO"/>
        </w:rPr>
        <w:t>instituției</w:t>
      </w:r>
      <w:r w:rsidRPr="00854CF3">
        <w:rPr>
          <w:rFonts w:ascii="Times New Roman" w:hAnsi="Times New Roman"/>
          <w:sz w:val="28"/>
          <w:szCs w:val="28"/>
          <w:lang w:val="ro-RO"/>
        </w:rPr>
        <w:t>;</w:t>
      </w:r>
    </w:p>
    <w:p w14:paraId="181A3D79" w14:textId="77777777" w:rsidR="00241496" w:rsidRPr="00854CF3" w:rsidRDefault="00241496" w:rsidP="00986C52">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procese</w:t>
      </w:r>
      <w:r w:rsidR="00F056A8" w:rsidRPr="00854CF3">
        <w:rPr>
          <w:rFonts w:ascii="Times New Roman" w:hAnsi="Times New Roman"/>
          <w:sz w:val="28"/>
          <w:szCs w:val="28"/>
          <w:lang w:val="ro-RO"/>
        </w:rPr>
        <w:t>-</w:t>
      </w:r>
      <w:r w:rsidRPr="00854CF3">
        <w:rPr>
          <w:rFonts w:ascii="Times New Roman" w:hAnsi="Times New Roman"/>
          <w:sz w:val="28"/>
          <w:szCs w:val="28"/>
          <w:lang w:val="ro-RO"/>
        </w:rPr>
        <w:t xml:space="preserve">verbale ale </w:t>
      </w:r>
      <w:r w:rsidR="00EF0694" w:rsidRPr="00854CF3">
        <w:rPr>
          <w:rFonts w:ascii="Times New Roman" w:hAnsi="Times New Roman"/>
          <w:sz w:val="28"/>
          <w:szCs w:val="28"/>
          <w:lang w:val="ro-RO"/>
        </w:rPr>
        <w:t>C</w:t>
      </w:r>
      <w:r w:rsidR="00986C52" w:rsidRPr="00854CF3">
        <w:rPr>
          <w:rFonts w:ascii="Times New Roman" w:hAnsi="Times New Roman"/>
          <w:sz w:val="28"/>
          <w:szCs w:val="28"/>
          <w:lang w:val="ro-RO"/>
        </w:rPr>
        <w:t xml:space="preserve">onsiliului profesoral și </w:t>
      </w:r>
      <w:r w:rsidRPr="00854CF3">
        <w:rPr>
          <w:rFonts w:ascii="Times New Roman" w:hAnsi="Times New Roman"/>
          <w:sz w:val="28"/>
          <w:szCs w:val="28"/>
          <w:lang w:val="ro-RO"/>
        </w:rPr>
        <w:t>materialele puse în discuție</w:t>
      </w:r>
      <w:r w:rsidR="00C450F9" w:rsidRPr="00854CF3">
        <w:rPr>
          <w:rFonts w:ascii="Times New Roman" w:hAnsi="Times New Roman"/>
          <w:sz w:val="28"/>
          <w:szCs w:val="28"/>
        </w:rPr>
        <w:t>;</w:t>
      </w:r>
    </w:p>
    <w:p w14:paraId="41B50686" w14:textId="77777777" w:rsidR="00241496" w:rsidRPr="00854CF3" w:rsidRDefault="00986C52" w:rsidP="00986C52">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procese verbale ale Consiliului de administrație și</w:t>
      </w:r>
      <w:r w:rsidR="00241496" w:rsidRPr="00854CF3">
        <w:rPr>
          <w:rFonts w:ascii="Times New Roman" w:hAnsi="Times New Roman"/>
          <w:sz w:val="28"/>
          <w:szCs w:val="28"/>
          <w:lang w:val="ro-RO"/>
        </w:rPr>
        <w:t xml:space="preserve"> materialele puse în discuție</w:t>
      </w:r>
      <w:r w:rsidR="00C450F9" w:rsidRPr="00854CF3">
        <w:rPr>
          <w:rFonts w:ascii="Times New Roman" w:hAnsi="Times New Roman"/>
          <w:sz w:val="28"/>
          <w:szCs w:val="28"/>
        </w:rPr>
        <w:t>;</w:t>
      </w:r>
    </w:p>
    <w:p w14:paraId="58C82C07" w14:textId="77777777" w:rsidR="00241496" w:rsidRPr="00854CF3" w:rsidRDefault="00BF70DA" w:rsidP="00986C52">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registrul de evidenţă</w:t>
      </w:r>
      <w:r w:rsidR="00986C52" w:rsidRPr="00854CF3">
        <w:rPr>
          <w:rFonts w:ascii="Times New Roman" w:hAnsi="Times New Roman"/>
          <w:sz w:val="28"/>
          <w:szCs w:val="28"/>
          <w:lang w:val="ro-RO"/>
        </w:rPr>
        <w:t xml:space="preserve"> a </w:t>
      </w:r>
      <w:r w:rsidRPr="00854CF3">
        <w:rPr>
          <w:rFonts w:ascii="Times New Roman" w:hAnsi="Times New Roman"/>
          <w:sz w:val="28"/>
          <w:szCs w:val="28"/>
          <w:lang w:val="ro-RO"/>
        </w:rPr>
        <w:t>o</w:t>
      </w:r>
      <w:r w:rsidR="00986C52" w:rsidRPr="00854CF3">
        <w:rPr>
          <w:rFonts w:ascii="Times New Roman" w:hAnsi="Times New Roman"/>
          <w:sz w:val="28"/>
          <w:szCs w:val="28"/>
          <w:lang w:val="ro-RO"/>
        </w:rPr>
        <w:t xml:space="preserve">relor absentate și înlocuite de cadrele </w:t>
      </w:r>
      <w:r w:rsidRPr="00854CF3">
        <w:rPr>
          <w:rFonts w:ascii="Times New Roman" w:hAnsi="Times New Roman"/>
          <w:sz w:val="28"/>
          <w:szCs w:val="28"/>
          <w:lang w:val="ro-RO"/>
        </w:rPr>
        <w:t>didactice</w:t>
      </w:r>
      <w:r w:rsidR="00C450F9" w:rsidRPr="00854CF3">
        <w:rPr>
          <w:rFonts w:ascii="Times New Roman" w:hAnsi="Times New Roman"/>
          <w:sz w:val="28"/>
          <w:szCs w:val="28"/>
        </w:rPr>
        <w:t>;</w:t>
      </w:r>
    </w:p>
    <w:p w14:paraId="124DF139" w14:textId="77777777" w:rsidR="00241496" w:rsidRPr="00854CF3" w:rsidRDefault="00BF70DA" w:rsidP="00986C52">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registrul de evidenţă</w:t>
      </w:r>
      <w:r w:rsidR="00986C52" w:rsidRPr="00854CF3">
        <w:rPr>
          <w:rFonts w:ascii="Times New Roman" w:hAnsi="Times New Roman"/>
          <w:sz w:val="28"/>
          <w:szCs w:val="28"/>
          <w:lang w:val="ro-RO"/>
        </w:rPr>
        <w:t xml:space="preserve"> a </w:t>
      </w:r>
      <w:r w:rsidRPr="00854CF3">
        <w:rPr>
          <w:rFonts w:ascii="Times New Roman" w:hAnsi="Times New Roman"/>
          <w:sz w:val="28"/>
          <w:szCs w:val="28"/>
          <w:lang w:val="ro-RO"/>
        </w:rPr>
        <w:t>fișe</w:t>
      </w:r>
      <w:r w:rsidR="00986C52" w:rsidRPr="00854CF3">
        <w:rPr>
          <w:rFonts w:ascii="Times New Roman" w:hAnsi="Times New Roman"/>
          <w:sz w:val="28"/>
          <w:szCs w:val="28"/>
          <w:lang w:val="ro-RO"/>
        </w:rPr>
        <w:t xml:space="preserve">lor de sesizare a </w:t>
      </w:r>
      <w:r w:rsidRPr="00854CF3">
        <w:rPr>
          <w:rFonts w:ascii="Times New Roman" w:hAnsi="Times New Roman"/>
          <w:sz w:val="28"/>
          <w:szCs w:val="28"/>
          <w:lang w:val="ro-RO"/>
        </w:rPr>
        <w:t>cazu</w:t>
      </w:r>
      <w:r w:rsidR="00771C89" w:rsidRPr="00854CF3">
        <w:rPr>
          <w:rFonts w:ascii="Times New Roman" w:hAnsi="Times New Roman"/>
          <w:sz w:val="28"/>
          <w:szCs w:val="28"/>
          <w:lang w:val="ro-RO"/>
        </w:rPr>
        <w:t>l</w:t>
      </w:r>
      <w:r w:rsidR="00986C52" w:rsidRPr="00854CF3">
        <w:rPr>
          <w:rFonts w:ascii="Times New Roman" w:hAnsi="Times New Roman"/>
          <w:sz w:val="28"/>
          <w:szCs w:val="28"/>
          <w:lang w:val="ro-RO"/>
        </w:rPr>
        <w:t>ui suspect de</w:t>
      </w:r>
      <w:r w:rsidRPr="00854CF3">
        <w:rPr>
          <w:rFonts w:ascii="Times New Roman" w:hAnsi="Times New Roman"/>
          <w:sz w:val="28"/>
          <w:szCs w:val="28"/>
          <w:lang w:val="ro-RO"/>
        </w:rPr>
        <w:t xml:space="preserve"> abuz, exploa</w:t>
      </w:r>
      <w:r w:rsidR="00842EB2">
        <w:rPr>
          <w:rFonts w:ascii="Times New Roman" w:hAnsi="Times New Roman"/>
          <w:sz w:val="28"/>
          <w:szCs w:val="28"/>
          <w:lang w:val="ro-RO"/>
        </w:rPr>
        <w:t>ta</w:t>
      </w:r>
      <w:r w:rsidRPr="00854CF3">
        <w:rPr>
          <w:rFonts w:ascii="Times New Roman" w:hAnsi="Times New Roman"/>
          <w:sz w:val="28"/>
          <w:szCs w:val="28"/>
          <w:lang w:val="ro-RO"/>
        </w:rPr>
        <w:t>re, trafic al copilului</w:t>
      </w:r>
      <w:r w:rsidR="00C450F9" w:rsidRPr="00854CF3">
        <w:rPr>
          <w:rFonts w:ascii="Times New Roman" w:hAnsi="Times New Roman"/>
          <w:sz w:val="28"/>
          <w:szCs w:val="28"/>
        </w:rPr>
        <w:t>;</w:t>
      </w:r>
    </w:p>
    <w:p w14:paraId="532BC1AB" w14:textId="77777777" w:rsidR="00BF70DA" w:rsidRPr="00854CF3" w:rsidRDefault="00F01C20" w:rsidP="00986C52">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documentele de eviden</w:t>
      </w:r>
      <w:r w:rsidR="00842EB2">
        <w:rPr>
          <w:rFonts w:ascii="Times New Roman" w:hAnsi="Times New Roman"/>
          <w:sz w:val="28"/>
          <w:szCs w:val="28"/>
          <w:lang w:val="ro-RO"/>
        </w:rPr>
        <w:t>ț</w:t>
      </w:r>
      <w:r w:rsidRPr="00854CF3">
        <w:rPr>
          <w:rFonts w:ascii="Times New Roman" w:hAnsi="Times New Roman"/>
          <w:sz w:val="28"/>
          <w:szCs w:val="28"/>
          <w:lang w:val="ro-RO"/>
        </w:rPr>
        <w:t xml:space="preserve">ă a </w:t>
      </w:r>
      <w:r w:rsidR="00986C52" w:rsidRPr="00854CF3">
        <w:rPr>
          <w:rFonts w:ascii="Times New Roman" w:hAnsi="Times New Roman"/>
          <w:sz w:val="28"/>
          <w:szCs w:val="28"/>
          <w:lang w:val="ro-RO"/>
        </w:rPr>
        <w:t xml:space="preserve"> realizării evaluării anuale a </w:t>
      </w:r>
      <w:r w:rsidRPr="00854CF3">
        <w:rPr>
          <w:rFonts w:ascii="Times New Roman" w:hAnsi="Times New Roman"/>
          <w:sz w:val="28"/>
          <w:szCs w:val="28"/>
          <w:lang w:val="ro-RO"/>
        </w:rPr>
        <w:t>cadrelor didactice</w:t>
      </w:r>
      <w:r w:rsidR="00C450F9" w:rsidRPr="00854CF3">
        <w:rPr>
          <w:rFonts w:ascii="Times New Roman" w:hAnsi="Times New Roman"/>
          <w:sz w:val="28"/>
          <w:szCs w:val="28"/>
        </w:rPr>
        <w:t>;</w:t>
      </w:r>
    </w:p>
    <w:p w14:paraId="50B18C2B" w14:textId="77777777" w:rsidR="00F056A8" w:rsidRPr="00854CF3" w:rsidRDefault="00F056A8" w:rsidP="00986C52">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lastRenderedPageBreak/>
        <w:t>rapoart</w:t>
      </w:r>
      <w:r w:rsidR="00986C52" w:rsidRPr="00854CF3">
        <w:rPr>
          <w:rFonts w:ascii="Times New Roman" w:hAnsi="Times New Roman"/>
          <w:sz w:val="28"/>
          <w:szCs w:val="28"/>
          <w:lang w:val="ro-RO"/>
        </w:rPr>
        <w:t xml:space="preserve">ele-sinteză prezentate de către instituție la </w:t>
      </w:r>
      <w:r w:rsidRPr="00854CF3">
        <w:rPr>
          <w:rFonts w:ascii="Times New Roman" w:hAnsi="Times New Roman"/>
          <w:sz w:val="28"/>
          <w:szCs w:val="28"/>
          <w:lang w:val="ro-RO"/>
        </w:rPr>
        <w:t xml:space="preserve">sfârșitul anului școlar </w:t>
      </w:r>
      <w:r w:rsidR="004A0666" w:rsidRPr="00854CF3">
        <w:rPr>
          <w:rFonts w:ascii="Times New Roman" w:hAnsi="Times New Roman"/>
          <w:sz w:val="28"/>
          <w:szCs w:val="28"/>
          <w:lang w:val="ro-RO"/>
        </w:rPr>
        <w:t>o</w:t>
      </w:r>
      <w:r w:rsidRPr="00854CF3">
        <w:rPr>
          <w:rFonts w:ascii="Times New Roman" w:hAnsi="Times New Roman"/>
          <w:sz w:val="28"/>
          <w:szCs w:val="28"/>
          <w:lang w:val="ro-RO"/>
        </w:rPr>
        <w:t xml:space="preserve">rganului local de specialitate </w:t>
      </w:r>
      <w:r w:rsidR="00986C52" w:rsidRPr="00854CF3">
        <w:rPr>
          <w:rFonts w:ascii="Times New Roman" w:hAnsi="Times New Roman"/>
          <w:sz w:val="28"/>
          <w:szCs w:val="28"/>
          <w:lang w:val="ro-RO"/>
        </w:rPr>
        <w:t>în domeniul învățământului al</w:t>
      </w:r>
      <w:r w:rsidR="00DF619A" w:rsidRPr="00854CF3">
        <w:rPr>
          <w:rFonts w:ascii="Times New Roman" w:hAnsi="Times New Roman"/>
          <w:sz w:val="28"/>
          <w:szCs w:val="28"/>
          <w:lang w:val="ro-RO"/>
        </w:rPr>
        <w:t xml:space="preserve"> administrației publice locale</w:t>
      </w:r>
      <w:r w:rsidRPr="00854CF3">
        <w:rPr>
          <w:rFonts w:ascii="Times New Roman" w:hAnsi="Times New Roman"/>
          <w:sz w:val="28"/>
          <w:szCs w:val="28"/>
          <w:lang w:val="ro-RO"/>
        </w:rPr>
        <w:t xml:space="preserve"> de nivel</w:t>
      </w:r>
      <w:r w:rsidR="004A0666" w:rsidRPr="00854CF3">
        <w:rPr>
          <w:rFonts w:ascii="Times New Roman" w:hAnsi="Times New Roman"/>
          <w:sz w:val="28"/>
          <w:szCs w:val="28"/>
          <w:lang w:val="ro-RO"/>
        </w:rPr>
        <w:t>ul</w:t>
      </w:r>
      <w:r w:rsidR="00986C52" w:rsidRPr="00854CF3">
        <w:rPr>
          <w:rFonts w:ascii="Times New Roman" w:hAnsi="Times New Roman"/>
          <w:sz w:val="28"/>
          <w:szCs w:val="28"/>
          <w:lang w:val="ro-RO"/>
        </w:rPr>
        <w:t xml:space="preserve"> </w:t>
      </w:r>
      <w:r w:rsidRPr="00854CF3">
        <w:rPr>
          <w:rFonts w:ascii="Times New Roman" w:hAnsi="Times New Roman"/>
          <w:sz w:val="28"/>
          <w:szCs w:val="28"/>
          <w:lang w:val="ro-RO"/>
        </w:rPr>
        <w:t>doi</w:t>
      </w:r>
      <w:r w:rsidR="00C450F9" w:rsidRPr="00854CF3">
        <w:rPr>
          <w:rFonts w:ascii="Times New Roman" w:hAnsi="Times New Roman"/>
          <w:sz w:val="28"/>
          <w:szCs w:val="28"/>
        </w:rPr>
        <w:t>;</w:t>
      </w:r>
    </w:p>
    <w:p w14:paraId="465B3FA9" w14:textId="77777777" w:rsidR="00F056A8" w:rsidRPr="00854CF3" w:rsidRDefault="00F056A8" w:rsidP="00E13D66">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procese</w:t>
      </w:r>
      <w:r w:rsidR="00EF0694" w:rsidRPr="00854CF3">
        <w:rPr>
          <w:rFonts w:ascii="Times New Roman" w:hAnsi="Times New Roman"/>
          <w:sz w:val="28"/>
          <w:szCs w:val="28"/>
          <w:lang w:val="ro-RO"/>
        </w:rPr>
        <w:t>le</w:t>
      </w:r>
      <w:r w:rsidR="00986C52" w:rsidRPr="00854CF3">
        <w:rPr>
          <w:rFonts w:ascii="Times New Roman" w:hAnsi="Times New Roman"/>
          <w:sz w:val="28"/>
          <w:szCs w:val="28"/>
          <w:lang w:val="ro-RO"/>
        </w:rPr>
        <w:t xml:space="preserve">-verbale și portofoliile </w:t>
      </w:r>
      <w:r w:rsidRPr="00854CF3">
        <w:rPr>
          <w:rFonts w:ascii="Times New Roman" w:hAnsi="Times New Roman"/>
          <w:sz w:val="28"/>
          <w:szCs w:val="28"/>
          <w:lang w:val="ro-RO"/>
        </w:rPr>
        <w:t>Co</w:t>
      </w:r>
      <w:r w:rsidR="00842EB2">
        <w:rPr>
          <w:rFonts w:ascii="Times New Roman" w:hAnsi="Times New Roman"/>
          <w:sz w:val="28"/>
          <w:szCs w:val="28"/>
          <w:lang w:val="ro-RO"/>
        </w:rPr>
        <w:t>misiei metodice Consiliere și dezvoltare personală</w:t>
      </w:r>
      <w:r w:rsidR="00C450F9" w:rsidRPr="00854CF3">
        <w:rPr>
          <w:rFonts w:ascii="Times New Roman" w:hAnsi="Times New Roman"/>
          <w:sz w:val="28"/>
          <w:szCs w:val="28"/>
        </w:rPr>
        <w:t>;</w:t>
      </w:r>
    </w:p>
    <w:p w14:paraId="35A621C5" w14:textId="77777777" w:rsidR="00F056A8" w:rsidRPr="00854CF3" w:rsidRDefault="00F056A8" w:rsidP="00E13D66">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procese</w:t>
      </w:r>
      <w:r w:rsidR="00EF0694" w:rsidRPr="00854CF3">
        <w:rPr>
          <w:rFonts w:ascii="Times New Roman" w:hAnsi="Times New Roman"/>
          <w:sz w:val="28"/>
          <w:szCs w:val="28"/>
          <w:lang w:val="ro-RO"/>
        </w:rPr>
        <w:t>le</w:t>
      </w:r>
      <w:r w:rsidR="00986C52" w:rsidRPr="00854CF3">
        <w:rPr>
          <w:rFonts w:ascii="Times New Roman" w:hAnsi="Times New Roman"/>
          <w:sz w:val="28"/>
          <w:szCs w:val="28"/>
          <w:lang w:val="ro-RO"/>
        </w:rPr>
        <w:t>-verbale și portofoliile Co</w:t>
      </w:r>
      <w:r w:rsidR="00842EB2">
        <w:rPr>
          <w:rFonts w:ascii="Times New Roman" w:hAnsi="Times New Roman"/>
          <w:sz w:val="28"/>
          <w:szCs w:val="28"/>
          <w:lang w:val="ro-RO"/>
        </w:rPr>
        <w:t xml:space="preserve">misiilor </w:t>
      </w:r>
      <w:r w:rsidRPr="00854CF3">
        <w:rPr>
          <w:rFonts w:ascii="Times New Roman" w:hAnsi="Times New Roman"/>
          <w:sz w:val="28"/>
          <w:szCs w:val="28"/>
          <w:lang w:val="ro-RO"/>
        </w:rPr>
        <w:t>metodic</w:t>
      </w:r>
      <w:r w:rsidR="00842EB2">
        <w:rPr>
          <w:rFonts w:ascii="Times New Roman" w:hAnsi="Times New Roman"/>
          <w:sz w:val="28"/>
          <w:szCs w:val="28"/>
          <w:lang w:val="ro-RO"/>
        </w:rPr>
        <w:t>e</w:t>
      </w:r>
      <w:r w:rsidR="00C450F9" w:rsidRPr="00854CF3">
        <w:rPr>
          <w:rFonts w:ascii="Times New Roman" w:hAnsi="Times New Roman"/>
          <w:sz w:val="28"/>
          <w:szCs w:val="28"/>
        </w:rPr>
        <w:t>;</w:t>
      </w:r>
    </w:p>
    <w:p w14:paraId="416A4135" w14:textId="77777777" w:rsidR="00F056A8" w:rsidRPr="00854CF3" w:rsidRDefault="00F056A8" w:rsidP="00986C52">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procese</w:t>
      </w:r>
      <w:r w:rsidR="00EF0694" w:rsidRPr="00854CF3">
        <w:rPr>
          <w:rFonts w:ascii="Times New Roman" w:hAnsi="Times New Roman"/>
          <w:sz w:val="28"/>
          <w:szCs w:val="28"/>
          <w:lang w:val="ro-RO"/>
        </w:rPr>
        <w:t>le</w:t>
      </w:r>
      <w:r w:rsidR="00986C52" w:rsidRPr="00854CF3">
        <w:rPr>
          <w:rFonts w:ascii="Times New Roman" w:hAnsi="Times New Roman"/>
          <w:sz w:val="28"/>
          <w:szCs w:val="28"/>
          <w:lang w:val="ro-RO"/>
        </w:rPr>
        <w:t>-verbale ale Comisiei</w:t>
      </w:r>
      <w:r w:rsidRPr="00854CF3">
        <w:rPr>
          <w:rFonts w:ascii="Times New Roman" w:hAnsi="Times New Roman"/>
          <w:sz w:val="28"/>
          <w:szCs w:val="28"/>
          <w:lang w:val="ro-RO"/>
        </w:rPr>
        <w:t xml:space="preserve"> de </w:t>
      </w:r>
      <w:r w:rsidR="00986C52" w:rsidRPr="00854CF3">
        <w:rPr>
          <w:rFonts w:ascii="Times New Roman" w:hAnsi="Times New Roman"/>
          <w:sz w:val="28"/>
          <w:szCs w:val="28"/>
          <w:lang w:val="ro-RO"/>
        </w:rPr>
        <w:t xml:space="preserve">atestare și </w:t>
      </w:r>
      <w:r w:rsidRPr="00854CF3">
        <w:rPr>
          <w:rFonts w:ascii="Times New Roman" w:hAnsi="Times New Roman"/>
          <w:sz w:val="28"/>
          <w:szCs w:val="28"/>
          <w:lang w:val="ro-RO"/>
        </w:rPr>
        <w:t>documenta</w:t>
      </w:r>
      <w:r w:rsidR="00370532" w:rsidRPr="00854CF3">
        <w:rPr>
          <w:rFonts w:ascii="Times New Roman" w:hAnsi="Times New Roman"/>
          <w:sz w:val="28"/>
          <w:szCs w:val="28"/>
          <w:lang w:val="ro-RO"/>
        </w:rPr>
        <w:t>ț</w:t>
      </w:r>
      <w:r w:rsidR="00986C52" w:rsidRPr="00854CF3">
        <w:rPr>
          <w:rFonts w:ascii="Times New Roman" w:hAnsi="Times New Roman"/>
          <w:sz w:val="28"/>
          <w:szCs w:val="28"/>
          <w:lang w:val="ro-RO"/>
        </w:rPr>
        <w:t xml:space="preserve">ia vizând atestarea cadrelor </w:t>
      </w:r>
      <w:r w:rsidRPr="00854CF3">
        <w:rPr>
          <w:rFonts w:ascii="Times New Roman" w:hAnsi="Times New Roman"/>
          <w:sz w:val="28"/>
          <w:szCs w:val="28"/>
          <w:lang w:val="ro-RO"/>
        </w:rPr>
        <w:t>didactice</w:t>
      </w:r>
      <w:r w:rsidR="00C450F9" w:rsidRPr="00854CF3">
        <w:rPr>
          <w:rFonts w:ascii="Times New Roman" w:hAnsi="Times New Roman"/>
          <w:sz w:val="28"/>
          <w:szCs w:val="28"/>
        </w:rPr>
        <w:t>;</w:t>
      </w:r>
    </w:p>
    <w:p w14:paraId="24546267" w14:textId="77777777" w:rsidR="00F056A8" w:rsidRPr="00854CF3" w:rsidRDefault="00220919" w:rsidP="00986C52">
      <w:pPr>
        <w:numPr>
          <w:ilvl w:val="1"/>
          <w:numId w:val="6"/>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note informative, rapoarte și actele </w:t>
      </w:r>
      <w:r w:rsidR="008F61A4" w:rsidRPr="00854CF3">
        <w:rPr>
          <w:rFonts w:ascii="Times New Roman" w:hAnsi="Times New Roman"/>
          <w:sz w:val="28"/>
          <w:szCs w:val="28"/>
          <w:lang w:val="ro-RO"/>
        </w:rPr>
        <w:t>controalelor organelor ierarhic superioare și proprii</w:t>
      </w:r>
      <w:r w:rsidR="00842EB2">
        <w:rPr>
          <w:rFonts w:ascii="Times New Roman" w:hAnsi="Times New Roman"/>
          <w:sz w:val="28"/>
          <w:szCs w:val="28"/>
          <w:lang w:val="ro-RO"/>
        </w:rPr>
        <w:t>.</w:t>
      </w:r>
    </w:p>
    <w:p w14:paraId="544FBC38" w14:textId="77777777" w:rsidR="00EF0694" w:rsidRPr="00854CF3" w:rsidRDefault="001E03A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7</w:t>
      </w:r>
      <w:r w:rsidR="00034DE5" w:rsidRPr="00854CF3">
        <w:rPr>
          <w:rFonts w:ascii="Times New Roman" w:hAnsi="Times New Roman"/>
          <w:sz w:val="28"/>
          <w:szCs w:val="28"/>
          <w:lang w:val="ro-RO"/>
        </w:rPr>
        <w:t>.4</w:t>
      </w:r>
      <w:r w:rsidR="00034DE5" w:rsidRPr="00854CF3">
        <w:rPr>
          <w:rFonts w:ascii="Times New Roman" w:hAnsi="Times New Roman"/>
          <w:sz w:val="28"/>
          <w:szCs w:val="28"/>
          <w:lang w:val="ro-RO"/>
        </w:rPr>
        <w:tab/>
      </w:r>
      <w:r w:rsidR="00986C52" w:rsidRPr="00854CF3">
        <w:rPr>
          <w:rFonts w:ascii="Times New Roman" w:hAnsi="Times New Roman"/>
          <w:sz w:val="28"/>
          <w:szCs w:val="28"/>
          <w:lang w:val="ro-RO"/>
        </w:rPr>
        <w:t>Documentele ce ț</w:t>
      </w:r>
      <w:r w:rsidR="001D780F" w:rsidRPr="00854CF3">
        <w:rPr>
          <w:rFonts w:ascii="Times New Roman" w:hAnsi="Times New Roman"/>
          <w:sz w:val="28"/>
          <w:szCs w:val="28"/>
          <w:lang w:val="ro-RO"/>
        </w:rPr>
        <w:t xml:space="preserve">in de </w:t>
      </w:r>
      <w:r w:rsidR="00EF0694" w:rsidRPr="00854CF3">
        <w:rPr>
          <w:rFonts w:ascii="Times New Roman" w:hAnsi="Times New Roman"/>
          <w:sz w:val="28"/>
          <w:szCs w:val="28"/>
          <w:lang w:val="ro-RO"/>
        </w:rPr>
        <w:t>serviciul personal se constituie din:</w:t>
      </w:r>
    </w:p>
    <w:p w14:paraId="11F49008" w14:textId="77777777" w:rsidR="00034DE5" w:rsidRPr="00854CF3" w:rsidRDefault="00EF0694"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a) </w:t>
      </w:r>
      <w:r w:rsidR="00034DE5" w:rsidRPr="00854CF3">
        <w:rPr>
          <w:rFonts w:ascii="Times New Roman" w:hAnsi="Times New Roman"/>
          <w:sz w:val="28"/>
          <w:szCs w:val="28"/>
          <w:lang w:val="ro-RO"/>
        </w:rPr>
        <w:t xml:space="preserve">registrul </w:t>
      </w:r>
      <w:r w:rsidR="00986C52" w:rsidRPr="00854CF3">
        <w:rPr>
          <w:rFonts w:ascii="Times New Roman" w:hAnsi="Times New Roman"/>
          <w:sz w:val="28"/>
          <w:szCs w:val="28"/>
          <w:lang w:val="ro-RO"/>
        </w:rPr>
        <w:t xml:space="preserve">de </w:t>
      </w:r>
      <w:r w:rsidR="001D780F" w:rsidRPr="00854CF3">
        <w:rPr>
          <w:rFonts w:ascii="Times New Roman" w:hAnsi="Times New Roman"/>
          <w:sz w:val="28"/>
          <w:szCs w:val="28"/>
          <w:lang w:val="ro-RO"/>
        </w:rPr>
        <w:t>ordine cu privire la</w:t>
      </w:r>
      <w:r w:rsidR="008F61A4" w:rsidRPr="00854CF3">
        <w:rPr>
          <w:rFonts w:ascii="Times New Roman" w:hAnsi="Times New Roman"/>
          <w:sz w:val="28"/>
          <w:szCs w:val="28"/>
          <w:lang w:val="ro-RO"/>
        </w:rPr>
        <w:t xml:space="preserve"> persona</w:t>
      </w:r>
      <w:r w:rsidR="00842EB2">
        <w:rPr>
          <w:rFonts w:ascii="Times New Roman" w:hAnsi="Times New Roman"/>
          <w:sz w:val="28"/>
          <w:szCs w:val="28"/>
          <w:lang w:val="ro-RO"/>
        </w:rPr>
        <w:t>l (angajare, transfer, demisie, concediere, mențiuni etc.</w:t>
      </w:r>
      <w:r w:rsidR="008F61A4" w:rsidRPr="00854CF3">
        <w:rPr>
          <w:rFonts w:ascii="Times New Roman" w:hAnsi="Times New Roman"/>
          <w:sz w:val="28"/>
          <w:szCs w:val="28"/>
          <w:lang w:val="ro-RO"/>
        </w:rPr>
        <w:t>)</w:t>
      </w:r>
      <w:r w:rsidR="00034DE5" w:rsidRPr="00854CF3">
        <w:rPr>
          <w:rFonts w:ascii="Times New Roman" w:hAnsi="Times New Roman"/>
          <w:sz w:val="28"/>
          <w:szCs w:val="28"/>
          <w:lang w:val="ro-RO"/>
        </w:rPr>
        <w:t>;</w:t>
      </w:r>
    </w:p>
    <w:p w14:paraId="6E4634A8" w14:textId="77777777" w:rsidR="008F61A4" w:rsidRPr="00854CF3" w:rsidRDefault="00986C52" w:rsidP="001D780F">
      <w:pPr>
        <w:tabs>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b)</w:t>
      </w:r>
      <w:r w:rsidR="00C25D91" w:rsidRPr="00854CF3">
        <w:rPr>
          <w:rFonts w:ascii="Times New Roman" w:hAnsi="Times New Roman"/>
          <w:sz w:val="28"/>
          <w:szCs w:val="28"/>
          <w:lang w:val="ro-RO"/>
        </w:rPr>
        <w:t xml:space="preserve"> </w:t>
      </w:r>
      <w:r w:rsidR="00842EB2">
        <w:rPr>
          <w:rFonts w:ascii="Times New Roman" w:hAnsi="Times New Roman"/>
          <w:sz w:val="28"/>
          <w:szCs w:val="28"/>
          <w:lang w:val="ro-RO"/>
        </w:rPr>
        <w:t xml:space="preserve"> </w:t>
      </w:r>
      <w:r w:rsidR="008F61A4" w:rsidRPr="00854CF3">
        <w:rPr>
          <w:rFonts w:ascii="Times New Roman" w:hAnsi="Times New Roman"/>
          <w:sz w:val="28"/>
          <w:szCs w:val="28"/>
          <w:lang w:val="ro-RO"/>
        </w:rPr>
        <w:t>cererile angajaților privind acordarea concediului, transferul, demisia</w:t>
      </w:r>
      <w:r w:rsidR="00C25D91" w:rsidRPr="00854CF3">
        <w:rPr>
          <w:rFonts w:ascii="Times New Roman" w:hAnsi="Times New Roman"/>
          <w:sz w:val="28"/>
          <w:szCs w:val="28"/>
          <w:lang w:val="ro-RO"/>
        </w:rPr>
        <w:t>;</w:t>
      </w:r>
    </w:p>
    <w:p w14:paraId="165F0240" w14:textId="77777777" w:rsidR="00034DE5" w:rsidRPr="00854CF3" w:rsidRDefault="00C25D91" w:rsidP="001D780F">
      <w:pPr>
        <w:tabs>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c) </w:t>
      </w:r>
      <w:r w:rsidRPr="00854CF3">
        <w:rPr>
          <w:rFonts w:ascii="Times New Roman" w:hAnsi="Times New Roman"/>
          <w:sz w:val="28"/>
          <w:szCs w:val="28"/>
          <w:lang w:val="ro-RO"/>
        </w:rPr>
        <w:tab/>
      </w:r>
      <w:r w:rsidR="00034DE5" w:rsidRPr="00854CF3">
        <w:rPr>
          <w:rFonts w:ascii="Times New Roman" w:hAnsi="Times New Roman"/>
          <w:sz w:val="28"/>
          <w:szCs w:val="28"/>
          <w:lang w:val="ro-RO"/>
        </w:rPr>
        <w:t xml:space="preserve">dosarele personale ale </w:t>
      </w:r>
      <w:r w:rsidR="006C3A59">
        <w:rPr>
          <w:rFonts w:ascii="Times New Roman" w:hAnsi="Times New Roman"/>
          <w:sz w:val="28"/>
          <w:szCs w:val="28"/>
          <w:lang w:val="ro-RO"/>
        </w:rPr>
        <w:t>angajaților</w:t>
      </w:r>
      <w:r w:rsidR="00C450F9" w:rsidRPr="00854CF3">
        <w:rPr>
          <w:rFonts w:ascii="Times New Roman" w:hAnsi="Times New Roman"/>
          <w:sz w:val="28"/>
          <w:szCs w:val="28"/>
        </w:rPr>
        <w:t>;</w:t>
      </w:r>
    </w:p>
    <w:p w14:paraId="55E61668" w14:textId="77777777" w:rsidR="008F61A4" w:rsidRPr="00854CF3" w:rsidRDefault="00C25D91"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d) </w:t>
      </w:r>
      <w:r w:rsidRPr="00854CF3">
        <w:rPr>
          <w:rFonts w:ascii="Times New Roman" w:hAnsi="Times New Roman"/>
          <w:sz w:val="28"/>
          <w:szCs w:val="28"/>
          <w:lang w:val="ro-RO"/>
        </w:rPr>
        <w:tab/>
      </w:r>
      <w:r w:rsidR="00C450F9" w:rsidRPr="00854CF3">
        <w:rPr>
          <w:rFonts w:ascii="Times New Roman" w:hAnsi="Times New Roman"/>
          <w:sz w:val="28"/>
          <w:szCs w:val="28"/>
          <w:lang w:val="ro-RO"/>
        </w:rPr>
        <w:t>l</w:t>
      </w:r>
      <w:r w:rsidR="001D780F" w:rsidRPr="00854CF3">
        <w:rPr>
          <w:rFonts w:ascii="Times New Roman" w:hAnsi="Times New Roman"/>
          <w:sz w:val="28"/>
          <w:szCs w:val="28"/>
          <w:lang w:val="ro-RO"/>
        </w:rPr>
        <w:t>istele de evidență a cadrelor didactice și de</w:t>
      </w:r>
      <w:r w:rsidR="008F61A4" w:rsidRPr="00854CF3">
        <w:rPr>
          <w:rFonts w:ascii="Times New Roman" w:hAnsi="Times New Roman"/>
          <w:sz w:val="28"/>
          <w:szCs w:val="28"/>
          <w:lang w:val="ro-RO"/>
        </w:rPr>
        <w:t xml:space="preserve"> co</w:t>
      </w:r>
      <w:r w:rsidR="00D33208" w:rsidRPr="00854CF3">
        <w:rPr>
          <w:rFonts w:ascii="Times New Roman" w:hAnsi="Times New Roman"/>
          <w:sz w:val="28"/>
          <w:szCs w:val="28"/>
          <w:lang w:val="ro-RO"/>
        </w:rPr>
        <w:t>n</w:t>
      </w:r>
      <w:r w:rsidR="001D780F" w:rsidRPr="00854CF3">
        <w:rPr>
          <w:rFonts w:ascii="Times New Roman" w:hAnsi="Times New Roman"/>
          <w:sz w:val="28"/>
          <w:szCs w:val="28"/>
          <w:lang w:val="ro-RO"/>
        </w:rPr>
        <w:t>ducere cu</w:t>
      </w:r>
      <w:r w:rsidR="008F61A4" w:rsidRPr="00854CF3">
        <w:rPr>
          <w:rFonts w:ascii="Times New Roman" w:hAnsi="Times New Roman"/>
          <w:sz w:val="28"/>
          <w:szCs w:val="28"/>
          <w:lang w:val="ro-RO"/>
        </w:rPr>
        <w:t xml:space="preserve"> d</w:t>
      </w:r>
      <w:r w:rsidR="001D780F" w:rsidRPr="00854CF3">
        <w:rPr>
          <w:rFonts w:ascii="Times New Roman" w:hAnsi="Times New Roman"/>
          <w:sz w:val="28"/>
          <w:szCs w:val="28"/>
          <w:lang w:val="ro-RO"/>
        </w:rPr>
        <w:t>ate complete de</w:t>
      </w:r>
      <w:r w:rsidR="008F61A4" w:rsidRPr="00854CF3">
        <w:rPr>
          <w:rFonts w:ascii="Times New Roman" w:hAnsi="Times New Roman"/>
          <w:sz w:val="28"/>
          <w:szCs w:val="28"/>
          <w:lang w:val="ro-RO"/>
        </w:rPr>
        <w:t xml:space="preserve"> anchetă</w:t>
      </w:r>
      <w:r w:rsidR="00C450F9" w:rsidRPr="00854CF3">
        <w:rPr>
          <w:rFonts w:ascii="Times New Roman" w:hAnsi="Times New Roman"/>
          <w:sz w:val="28"/>
          <w:szCs w:val="28"/>
        </w:rPr>
        <w:t>;</w:t>
      </w:r>
    </w:p>
    <w:p w14:paraId="76F686B8" w14:textId="77777777" w:rsidR="008F61A4" w:rsidRPr="00854CF3" w:rsidRDefault="00C25D91"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e) </w:t>
      </w:r>
      <w:r w:rsidRPr="00854CF3">
        <w:rPr>
          <w:rFonts w:ascii="Times New Roman" w:hAnsi="Times New Roman"/>
          <w:sz w:val="28"/>
          <w:szCs w:val="28"/>
          <w:lang w:val="ro-RO"/>
        </w:rPr>
        <w:tab/>
      </w:r>
      <w:r w:rsidR="00C450F9" w:rsidRPr="00854CF3">
        <w:rPr>
          <w:rFonts w:ascii="Times New Roman" w:hAnsi="Times New Roman"/>
          <w:sz w:val="28"/>
          <w:szCs w:val="28"/>
          <w:lang w:val="ro-RO"/>
        </w:rPr>
        <w:t>r</w:t>
      </w:r>
      <w:r w:rsidR="008F61A4" w:rsidRPr="00854CF3">
        <w:rPr>
          <w:rFonts w:ascii="Times New Roman" w:hAnsi="Times New Roman"/>
          <w:sz w:val="28"/>
          <w:szCs w:val="28"/>
          <w:lang w:val="ro-RO"/>
        </w:rPr>
        <w:t>e</w:t>
      </w:r>
      <w:r w:rsidR="00C450F9" w:rsidRPr="00854CF3">
        <w:rPr>
          <w:rFonts w:ascii="Times New Roman" w:hAnsi="Times New Roman"/>
          <w:sz w:val="28"/>
          <w:szCs w:val="28"/>
          <w:lang w:val="ro-RO"/>
        </w:rPr>
        <w:t>g</w:t>
      </w:r>
      <w:r w:rsidR="001D780F" w:rsidRPr="00854CF3">
        <w:rPr>
          <w:rFonts w:ascii="Times New Roman" w:hAnsi="Times New Roman"/>
          <w:sz w:val="28"/>
          <w:szCs w:val="28"/>
          <w:lang w:val="ro-RO"/>
        </w:rPr>
        <w:t>istrul de evidență a</w:t>
      </w:r>
      <w:r w:rsidR="008F61A4" w:rsidRPr="00854CF3">
        <w:rPr>
          <w:rFonts w:ascii="Times New Roman" w:hAnsi="Times New Roman"/>
          <w:sz w:val="28"/>
          <w:szCs w:val="28"/>
          <w:lang w:val="ro-RO"/>
        </w:rPr>
        <w:t xml:space="preserve"> co</w:t>
      </w:r>
      <w:r w:rsidR="00794E21" w:rsidRPr="00854CF3">
        <w:rPr>
          <w:rFonts w:ascii="Times New Roman" w:hAnsi="Times New Roman"/>
          <w:sz w:val="28"/>
          <w:szCs w:val="28"/>
          <w:lang w:val="ro-RO"/>
        </w:rPr>
        <w:t>n</w:t>
      </w:r>
      <w:r w:rsidR="008F61A4" w:rsidRPr="00854CF3">
        <w:rPr>
          <w:rFonts w:ascii="Times New Roman" w:hAnsi="Times New Roman"/>
          <w:sz w:val="28"/>
          <w:szCs w:val="28"/>
          <w:lang w:val="ro-RO"/>
        </w:rPr>
        <w:t xml:space="preserve">tractelor individuale de muncă </w:t>
      </w:r>
      <w:r w:rsidR="00D33208" w:rsidRPr="00854CF3">
        <w:rPr>
          <w:rFonts w:ascii="Times New Roman" w:hAnsi="Times New Roman"/>
          <w:sz w:val="28"/>
          <w:szCs w:val="28"/>
          <w:lang w:val="ro-RO"/>
        </w:rPr>
        <w:t>î</w:t>
      </w:r>
      <w:r w:rsidR="001D780F" w:rsidRPr="00854CF3">
        <w:rPr>
          <w:rFonts w:ascii="Times New Roman" w:hAnsi="Times New Roman"/>
          <w:sz w:val="28"/>
          <w:szCs w:val="28"/>
          <w:lang w:val="ro-RO"/>
        </w:rPr>
        <w:t>ncheiate cu</w:t>
      </w:r>
      <w:r w:rsidR="008F61A4" w:rsidRPr="00854CF3">
        <w:rPr>
          <w:rFonts w:ascii="Times New Roman" w:hAnsi="Times New Roman"/>
          <w:sz w:val="28"/>
          <w:szCs w:val="28"/>
          <w:lang w:val="ro-RO"/>
        </w:rPr>
        <w:t xml:space="preserve"> angajații</w:t>
      </w:r>
      <w:r w:rsidR="00C450F9" w:rsidRPr="00854CF3">
        <w:rPr>
          <w:rFonts w:ascii="Times New Roman" w:hAnsi="Times New Roman"/>
          <w:sz w:val="28"/>
          <w:szCs w:val="28"/>
        </w:rPr>
        <w:t>;</w:t>
      </w:r>
    </w:p>
    <w:p w14:paraId="6A9B331B" w14:textId="77777777" w:rsidR="00794E21" w:rsidRPr="00854CF3" w:rsidRDefault="00794E21" w:rsidP="001D780F">
      <w:pPr>
        <w:tabs>
          <w:tab w:val="left" w:pos="993"/>
        </w:tabs>
        <w:spacing w:after="0" w:line="240" w:lineRule="auto"/>
        <w:ind w:firstLine="567"/>
        <w:jc w:val="both"/>
        <w:rPr>
          <w:rFonts w:ascii="Times New Roman" w:hAnsi="Times New Roman"/>
          <w:sz w:val="28"/>
          <w:szCs w:val="28"/>
        </w:rPr>
      </w:pPr>
      <w:r w:rsidRPr="00854CF3">
        <w:rPr>
          <w:rFonts w:ascii="Times New Roman" w:hAnsi="Times New Roman"/>
          <w:sz w:val="28"/>
          <w:szCs w:val="28"/>
          <w:lang w:val="ro-RO"/>
        </w:rPr>
        <w:t xml:space="preserve">f) </w:t>
      </w:r>
      <w:r w:rsidRPr="00854CF3">
        <w:rPr>
          <w:rFonts w:ascii="Times New Roman" w:hAnsi="Times New Roman"/>
          <w:sz w:val="28"/>
          <w:szCs w:val="28"/>
          <w:lang w:val="ro-RO"/>
        </w:rPr>
        <w:tab/>
      </w:r>
      <w:r w:rsidR="00C450F9" w:rsidRPr="00854CF3">
        <w:rPr>
          <w:rFonts w:ascii="Times New Roman" w:hAnsi="Times New Roman"/>
          <w:sz w:val="28"/>
          <w:szCs w:val="28"/>
          <w:lang w:val="ro-RO"/>
        </w:rPr>
        <w:t>r</w:t>
      </w:r>
      <w:r w:rsidR="005242D4" w:rsidRPr="00854CF3">
        <w:rPr>
          <w:rFonts w:ascii="Times New Roman" w:hAnsi="Times New Roman"/>
          <w:sz w:val="28"/>
          <w:szCs w:val="28"/>
          <w:lang w:val="ro-RO"/>
        </w:rPr>
        <w:t>apoarte statistice anuale privind numărul și componen</w:t>
      </w:r>
      <w:r w:rsidRPr="00854CF3">
        <w:rPr>
          <w:rFonts w:ascii="Times New Roman" w:hAnsi="Times New Roman"/>
          <w:sz w:val="28"/>
          <w:szCs w:val="28"/>
          <w:lang w:val="ro-RO"/>
        </w:rPr>
        <w:t>ț</w:t>
      </w:r>
      <w:r w:rsidR="005242D4" w:rsidRPr="00854CF3">
        <w:rPr>
          <w:rFonts w:ascii="Times New Roman" w:hAnsi="Times New Roman"/>
          <w:sz w:val="28"/>
          <w:szCs w:val="28"/>
          <w:lang w:val="ro-RO"/>
        </w:rPr>
        <w:t xml:space="preserve">a profesorilor </w:t>
      </w:r>
      <w:r w:rsidRPr="00854CF3">
        <w:rPr>
          <w:rFonts w:ascii="Times New Roman" w:hAnsi="Times New Roman"/>
          <w:sz w:val="28"/>
          <w:szCs w:val="28"/>
          <w:lang w:val="ro-RO"/>
        </w:rPr>
        <w:t>l</w:t>
      </w:r>
      <w:r w:rsidR="005242D4" w:rsidRPr="00854CF3">
        <w:rPr>
          <w:rFonts w:ascii="Times New Roman" w:hAnsi="Times New Roman"/>
          <w:sz w:val="28"/>
          <w:szCs w:val="28"/>
          <w:lang w:val="ro-RO"/>
        </w:rPr>
        <w:t xml:space="preserve">a </w:t>
      </w:r>
      <w:r w:rsidRPr="00854CF3">
        <w:rPr>
          <w:rFonts w:ascii="Times New Roman" w:hAnsi="Times New Roman"/>
          <w:sz w:val="28"/>
          <w:szCs w:val="28"/>
          <w:lang w:val="ro-RO"/>
        </w:rPr>
        <w:t>î</w:t>
      </w:r>
      <w:r w:rsidR="001D780F" w:rsidRPr="00854CF3">
        <w:rPr>
          <w:rFonts w:ascii="Times New Roman" w:hAnsi="Times New Roman"/>
          <w:sz w:val="28"/>
          <w:szCs w:val="28"/>
          <w:lang w:val="ro-RO"/>
        </w:rPr>
        <w:t xml:space="preserve">nceputul și la </w:t>
      </w:r>
      <w:r w:rsidR="005242D4" w:rsidRPr="00854CF3">
        <w:rPr>
          <w:rFonts w:ascii="Times New Roman" w:hAnsi="Times New Roman"/>
          <w:sz w:val="28"/>
          <w:szCs w:val="28"/>
          <w:lang w:val="ro-RO"/>
        </w:rPr>
        <w:t>sfârșitul anului școlar</w:t>
      </w:r>
      <w:r w:rsidR="00C450F9" w:rsidRPr="00854CF3">
        <w:rPr>
          <w:rFonts w:ascii="Times New Roman" w:hAnsi="Times New Roman"/>
          <w:sz w:val="28"/>
          <w:szCs w:val="28"/>
        </w:rPr>
        <w:t>.</w:t>
      </w:r>
    </w:p>
    <w:p w14:paraId="5F049329" w14:textId="77777777" w:rsidR="00EF0694" w:rsidRPr="00854CF3" w:rsidRDefault="00794E21"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7.5 </w:t>
      </w:r>
      <w:r w:rsidRPr="00854CF3">
        <w:rPr>
          <w:rFonts w:ascii="Times New Roman" w:hAnsi="Times New Roman"/>
          <w:sz w:val="28"/>
          <w:szCs w:val="28"/>
          <w:lang w:val="ro-RO"/>
        </w:rPr>
        <w:tab/>
      </w:r>
      <w:r w:rsidR="00EF0694" w:rsidRPr="00854CF3">
        <w:rPr>
          <w:rFonts w:ascii="Times New Roman" w:hAnsi="Times New Roman"/>
          <w:sz w:val="28"/>
          <w:szCs w:val="28"/>
          <w:lang w:val="ro-RO"/>
        </w:rPr>
        <w:t>Documente</w:t>
      </w:r>
      <w:r w:rsidRPr="00854CF3">
        <w:rPr>
          <w:rFonts w:ascii="Times New Roman" w:hAnsi="Times New Roman"/>
          <w:sz w:val="28"/>
          <w:szCs w:val="28"/>
          <w:lang w:val="ro-RO"/>
        </w:rPr>
        <w:t>le</w:t>
      </w:r>
      <w:r w:rsidR="00EF0694" w:rsidRPr="00854CF3">
        <w:rPr>
          <w:rFonts w:ascii="Times New Roman" w:hAnsi="Times New Roman"/>
          <w:sz w:val="28"/>
          <w:szCs w:val="28"/>
          <w:lang w:val="ro-RO"/>
        </w:rPr>
        <w:t xml:space="preserve"> ce ţin de secretariat</w:t>
      </w:r>
      <w:r w:rsidRPr="00854CF3">
        <w:rPr>
          <w:rFonts w:ascii="Times New Roman" w:hAnsi="Times New Roman"/>
          <w:sz w:val="28"/>
          <w:szCs w:val="28"/>
          <w:lang w:val="ro-RO"/>
        </w:rPr>
        <w:t xml:space="preserve"> includ</w:t>
      </w:r>
      <w:r w:rsidR="00EF0694" w:rsidRPr="00854CF3">
        <w:rPr>
          <w:rFonts w:ascii="Times New Roman" w:hAnsi="Times New Roman"/>
          <w:sz w:val="28"/>
          <w:szCs w:val="28"/>
          <w:lang w:val="ro-RO"/>
        </w:rPr>
        <w:t>:</w:t>
      </w:r>
    </w:p>
    <w:p w14:paraId="4D8E6B81" w14:textId="77777777" w:rsidR="00794E21" w:rsidRPr="00854CF3" w:rsidRDefault="00794E21"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a) </w:t>
      </w:r>
      <w:r w:rsidRPr="00854CF3">
        <w:rPr>
          <w:rFonts w:ascii="Times New Roman" w:hAnsi="Times New Roman"/>
          <w:sz w:val="28"/>
          <w:szCs w:val="28"/>
          <w:lang w:val="ro-RO"/>
        </w:rPr>
        <w:tab/>
      </w:r>
      <w:r w:rsidR="006C3A59">
        <w:rPr>
          <w:rFonts w:ascii="Times New Roman" w:hAnsi="Times New Roman"/>
          <w:sz w:val="28"/>
          <w:szCs w:val="28"/>
          <w:lang w:val="ro-RO"/>
        </w:rPr>
        <w:t>registrul documentelor de i</w:t>
      </w:r>
      <w:r w:rsidRPr="00854CF3">
        <w:rPr>
          <w:rFonts w:ascii="Times New Roman" w:hAnsi="Times New Roman"/>
          <w:sz w:val="28"/>
          <w:szCs w:val="28"/>
          <w:lang w:val="ro-RO"/>
        </w:rPr>
        <w:t>ntrare;</w:t>
      </w:r>
    </w:p>
    <w:p w14:paraId="6BBF0502" w14:textId="77777777" w:rsidR="00597BF9" w:rsidRPr="00854CF3" w:rsidRDefault="00794E21"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 xml:space="preserve">b) </w:t>
      </w:r>
      <w:r w:rsidRPr="00854CF3">
        <w:rPr>
          <w:rFonts w:ascii="Times New Roman" w:hAnsi="Times New Roman"/>
          <w:sz w:val="28"/>
          <w:szCs w:val="28"/>
          <w:lang w:val="ro-RO"/>
        </w:rPr>
        <w:tab/>
        <w:t xml:space="preserve">registrul </w:t>
      </w:r>
      <w:r w:rsidR="006C3A59">
        <w:rPr>
          <w:rFonts w:ascii="Times New Roman" w:hAnsi="Times New Roman"/>
          <w:sz w:val="28"/>
          <w:szCs w:val="28"/>
          <w:lang w:val="ro-RO"/>
        </w:rPr>
        <w:t>documentelor i</w:t>
      </w:r>
      <w:r w:rsidRPr="00854CF3">
        <w:rPr>
          <w:rFonts w:ascii="Times New Roman" w:hAnsi="Times New Roman"/>
          <w:sz w:val="28"/>
          <w:szCs w:val="28"/>
          <w:lang w:val="ro-RO"/>
        </w:rPr>
        <w:t>e</w:t>
      </w:r>
      <w:r w:rsidR="006C3A59">
        <w:rPr>
          <w:rFonts w:ascii="Times New Roman" w:hAnsi="Times New Roman"/>
          <w:sz w:val="28"/>
          <w:szCs w:val="28"/>
          <w:lang w:val="ro-RO"/>
        </w:rPr>
        <w:t>șite</w:t>
      </w:r>
      <w:r w:rsidRPr="00854CF3">
        <w:rPr>
          <w:rFonts w:ascii="Times New Roman" w:hAnsi="Times New Roman"/>
          <w:sz w:val="28"/>
          <w:szCs w:val="28"/>
          <w:lang w:val="ro-RO"/>
        </w:rPr>
        <w:t>;</w:t>
      </w:r>
    </w:p>
    <w:p w14:paraId="1A301311" w14:textId="77777777" w:rsidR="00EF0694" w:rsidRPr="00854CF3" w:rsidRDefault="00597BF9"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c)</w:t>
      </w:r>
      <w:r w:rsidRPr="00854CF3">
        <w:rPr>
          <w:rFonts w:ascii="Times New Roman" w:hAnsi="Times New Roman"/>
          <w:sz w:val="28"/>
          <w:szCs w:val="28"/>
          <w:lang w:val="ro-RO"/>
        </w:rPr>
        <w:tab/>
      </w:r>
      <w:r w:rsidR="006C3A59">
        <w:rPr>
          <w:rFonts w:ascii="Times New Roman" w:hAnsi="Times New Roman"/>
          <w:sz w:val="28"/>
          <w:szCs w:val="28"/>
          <w:lang w:val="ro-RO"/>
        </w:rPr>
        <w:t>registrul vizâ</w:t>
      </w:r>
      <w:r w:rsidR="00794E21" w:rsidRPr="00854CF3">
        <w:rPr>
          <w:rFonts w:ascii="Times New Roman" w:hAnsi="Times New Roman"/>
          <w:sz w:val="28"/>
          <w:szCs w:val="28"/>
          <w:lang w:val="ro-RO"/>
        </w:rPr>
        <w:t xml:space="preserve">nd </w:t>
      </w:r>
      <w:r w:rsidRPr="00854CF3">
        <w:rPr>
          <w:rFonts w:ascii="Times New Roman" w:hAnsi="Times New Roman"/>
          <w:sz w:val="28"/>
          <w:szCs w:val="28"/>
          <w:lang w:val="ro-RO"/>
        </w:rPr>
        <w:t>audiența cetățenilor</w:t>
      </w:r>
    </w:p>
    <w:p w14:paraId="41583809" w14:textId="77777777" w:rsidR="00034DE5" w:rsidRPr="00854CF3" w:rsidRDefault="001E03A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7</w:t>
      </w:r>
      <w:r w:rsidR="00034DE5" w:rsidRPr="00854CF3">
        <w:rPr>
          <w:rFonts w:ascii="Times New Roman" w:hAnsi="Times New Roman"/>
          <w:sz w:val="28"/>
          <w:szCs w:val="28"/>
          <w:lang w:val="ro-RO"/>
        </w:rPr>
        <w:t>.</w:t>
      </w:r>
      <w:r w:rsidR="00597BF9" w:rsidRPr="00854CF3">
        <w:rPr>
          <w:rFonts w:ascii="Times New Roman" w:hAnsi="Times New Roman"/>
          <w:sz w:val="28"/>
          <w:szCs w:val="28"/>
          <w:lang w:val="ro-RO"/>
        </w:rPr>
        <w:t>6</w:t>
      </w:r>
      <w:r w:rsidR="00034DE5" w:rsidRPr="00854CF3">
        <w:rPr>
          <w:rFonts w:ascii="Times New Roman" w:hAnsi="Times New Roman"/>
          <w:sz w:val="28"/>
          <w:szCs w:val="28"/>
          <w:lang w:val="ro-RO"/>
        </w:rPr>
        <w:tab/>
        <w:t>Documente</w:t>
      </w:r>
      <w:r w:rsidR="00597BF9" w:rsidRPr="00854CF3">
        <w:rPr>
          <w:rFonts w:ascii="Times New Roman" w:hAnsi="Times New Roman"/>
          <w:sz w:val="28"/>
          <w:szCs w:val="28"/>
          <w:lang w:val="ro-RO"/>
        </w:rPr>
        <w:t>le</w:t>
      </w:r>
      <w:r w:rsidR="00034DE5" w:rsidRPr="00854CF3">
        <w:rPr>
          <w:rFonts w:ascii="Times New Roman" w:hAnsi="Times New Roman"/>
          <w:sz w:val="28"/>
          <w:szCs w:val="28"/>
          <w:lang w:val="ro-RO"/>
        </w:rPr>
        <w:t xml:space="preserve"> ce ţin de activitatea economică şi financiară</w:t>
      </w:r>
      <w:r w:rsidR="00597BF9" w:rsidRPr="00854CF3">
        <w:rPr>
          <w:rFonts w:ascii="Times New Roman" w:hAnsi="Times New Roman"/>
          <w:sz w:val="28"/>
          <w:szCs w:val="28"/>
          <w:lang w:val="ro-RO"/>
        </w:rPr>
        <w:t xml:space="preserve"> includ</w:t>
      </w:r>
      <w:r w:rsidR="00034DE5" w:rsidRPr="00854CF3">
        <w:rPr>
          <w:rFonts w:ascii="Times New Roman" w:hAnsi="Times New Roman"/>
          <w:sz w:val="28"/>
          <w:szCs w:val="28"/>
          <w:lang w:val="ro-RO"/>
        </w:rPr>
        <w:t>:</w:t>
      </w:r>
    </w:p>
    <w:p w14:paraId="706A8855" w14:textId="77777777" w:rsidR="00034DE5" w:rsidRPr="00854CF3" w:rsidRDefault="00034DE5" w:rsidP="00E13D66">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paşaportul tehnic al instituţiei de învăţăm</w:t>
      </w:r>
      <w:r w:rsidR="005242D4" w:rsidRPr="00854CF3">
        <w:rPr>
          <w:rFonts w:ascii="Times New Roman" w:hAnsi="Times New Roman"/>
          <w:sz w:val="28"/>
          <w:szCs w:val="28"/>
          <w:lang w:val="ro-RO"/>
        </w:rPr>
        <w:t>â</w:t>
      </w:r>
      <w:r w:rsidRPr="00854CF3">
        <w:rPr>
          <w:rFonts w:ascii="Times New Roman" w:hAnsi="Times New Roman"/>
          <w:sz w:val="28"/>
          <w:szCs w:val="28"/>
          <w:lang w:val="ro-RO"/>
        </w:rPr>
        <w:t>nt;</w:t>
      </w:r>
    </w:p>
    <w:p w14:paraId="41FD27A1" w14:textId="77777777" w:rsidR="00126558" w:rsidRPr="00854CF3" w:rsidRDefault="00126558" w:rsidP="001D780F">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proces</w:t>
      </w:r>
      <w:r w:rsidR="001D780F" w:rsidRPr="00854CF3">
        <w:rPr>
          <w:rFonts w:ascii="Times New Roman" w:hAnsi="Times New Roman"/>
          <w:sz w:val="28"/>
          <w:szCs w:val="28"/>
          <w:lang w:val="ro-RO"/>
        </w:rPr>
        <w:t>ele</w:t>
      </w:r>
      <w:r w:rsidR="006C3A59">
        <w:rPr>
          <w:rFonts w:ascii="Times New Roman" w:hAnsi="Times New Roman"/>
          <w:sz w:val="28"/>
          <w:szCs w:val="28"/>
          <w:lang w:val="ro-RO"/>
        </w:rPr>
        <w:t>-</w:t>
      </w:r>
      <w:r w:rsidR="001D780F" w:rsidRPr="00854CF3">
        <w:rPr>
          <w:rFonts w:ascii="Times New Roman" w:hAnsi="Times New Roman"/>
          <w:sz w:val="28"/>
          <w:szCs w:val="28"/>
          <w:lang w:val="ro-RO"/>
        </w:rPr>
        <w:t>verbale de predare-primire, anexele întocmite la</w:t>
      </w:r>
      <w:r w:rsidRPr="00854CF3">
        <w:rPr>
          <w:rFonts w:ascii="Times New Roman" w:hAnsi="Times New Roman"/>
          <w:sz w:val="28"/>
          <w:szCs w:val="28"/>
          <w:lang w:val="ro-RO"/>
        </w:rPr>
        <w:t xml:space="preserve"> sch</w:t>
      </w:r>
      <w:r w:rsidR="00597BF9" w:rsidRPr="00854CF3">
        <w:rPr>
          <w:rFonts w:ascii="Times New Roman" w:hAnsi="Times New Roman"/>
          <w:sz w:val="28"/>
          <w:szCs w:val="28"/>
          <w:lang w:val="ro-RO"/>
        </w:rPr>
        <w:t>im</w:t>
      </w:r>
      <w:r w:rsidRPr="00854CF3">
        <w:rPr>
          <w:rFonts w:ascii="Times New Roman" w:hAnsi="Times New Roman"/>
          <w:sz w:val="28"/>
          <w:szCs w:val="28"/>
          <w:lang w:val="ro-RO"/>
        </w:rPr>
        <w:t xml:space="preserve">barea </w:t>
      </w:r>
      <w:r w:rsidR="006C3A59">
        <w:rPr>
          <w:rFonts w:ascii="Times New Roman" w:hAnsi="Times New Roman"/>
          <w:sz w:val="28"/>
          <w:szCs w:val="28"/>
          <w:lang w:val="ro-RO"/>
        </w:rPr>
        <w:t xml:space="preserve">directorului </w:t>
      </w:r>
      <w:r w:rsidR="00E646BD" w:rsidRPr="00854CF3">
        <w:rPr>
          <w:rFonts w:ascii="Times New Roman" w:hAnsi="Times New Roman"/>
          <w:sz w:val="28"/>
          <w:szCs w:val="28"/>
          <w:lang w:val="ro-RO"/>
        </w:rPr>
        <w:t>instituției</w:t>
      </w:r>
      <w:r w:rsidR="00C450F9" w:rsidRPr="00854CF3">
        <w:rPr>
          <w:rFonts w:ascii="Times New Roman" w:hAnsi="Times New Roman"/>
          <w:sz w:val="28"/>
          <w:szCs w:val="28"/>
        </w:rPr>
        <w:t>;</w:t>
      </w:r>
    </w:p>
    <w:p w14:paraId="27E623FB" w14:textId="77777777" w:rsidR="00E646BD" w:rsidRPr="00854CF3" w:rsidRDefault="00E646BD" w:rsidP="001D780F">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docum</w:t>
      </w:r>
      <w:r w:rsidR="001D780F" w:rsidRPr="00854CF3">
        <w:rPr>
          <w:rFonts w:ascii="Times New Roman" w:hAnsi="Times New Roman"/>
          <w:sz w:val="28"/>
          <w:szCs w:val="28"/>
          <w:lang w:val="ro-RO"/>
        </w:rPr>
        <w:t xml:space="preserve">ente ale fondurilor (istoricul </w:t>
      </w:r>
      <w:r w:rsidRPr="00854CF3">
        <w:rPr>
          <w:rFonts w:ascii="Times New Roman" w:hAnsi="Times New Roman"/>
          <w:sz w:val="28"/>
          <w:szCs w:val="28"/>
          <w:lang w:val="ro-RO"/>
        </w:rPr>
        <w:t>fondului, procesele-</w:t>
      </w:r>
      <w:r w:rsidR="00220919" w:rsidRPr="00854CF3">
        <w:rPr>
          <w:rFonts w:ascii="Times New Roman" w:hAnsi="Times New Roman"/>
          <w:sz w:val="28"/>
          <w:szCs w:val="28"/>
          <w:lang w:val="ro-RO"/>
        </w:rPr>
        <w:t>verbale</w:t>
      </w:r>
      <w:r w:rsidRPr="00854CF3">
        <w:rPr>
          <w:rFonts w:ascii="Times New Roman" w:hAnsi="Times New Roman"/>
          <w:sz w:val="28"/>
          <w:szCs w:val="28"/>
          <w:lang w:val="ro-RO"/>
        </w:rPr>
        <w:t xml:space="preserve"> de verificare a existentu</w:t>
      </w:r>
      <w:r w:rsidR="00597BF9" w:rsidRPr="00854CF3">
        <w:rPr>
          <w:rFonts w:ascii="Times New Roman" w:hAnsi="Times New Roman"/>
          <w:sz w:val="28"/>
          <w:szCs w:val="28"/>
          <w:lang w:val="ro-RO"/>
        </w:rPr>
        <w:t>l</w:t>
      </w:r>
      <w:r w:rsidR="001D780F" w:rsidRPr="00854CF3">
        <w:rPr>
          <w:rFonts w:ascii="Times New Roman" w:hAnsi="Times New Roman"/>
          <w:sz w:val="28"/>
          <w:szCs w:val="28"/>
          <w:lang w:val="ro-RO"/>
        </w:rPr>
        <w:t xml:space="preserve">ui și stării documentelor, </w:t>
      </w:r>
      <w:r w:rsidRPr="00854CF3">
        <w:rPr>
          <w:rFonts w:ascii="Times New Roman" w:hAnsi="Times New Roman"/>
          <w:sz w:val="28"/>
          <w:szCs w:val="28"/>
          <w:lang w:val="ro-RO"/>
        </w:rPr>
        <w:t xml:space="preserve">actele de predare-primire a </w:t>
      </w:r>
      <w:r w:rsidR="001D780F" w:rsidRPr="00854CF3">
        <w:rPr>
          <w:rFonts w:ascii="Times New Roman" w:hAnsi="Times New Roman"/>
          <w:sz w:val="28"/>
          <w:szCs w:val="28"/>
          <w:lang w:val="ro-RO"/>
        </w:rPr>
        <w:t>documentelor de stat la păstrare, procesele-verbale de selectare a</w:t>
      </w:r>
      <w:r w:rsidRPr="00854CF3">
        <w:rPr>
          <w:rFonts w:ascii="Times New Roman" w:hAnsi="Times New Roman"/>
          <w:sz w:val="28"/>
          <w:szCs w:val="28"/>
          <w:lang w:val="ro-RO"/>
        </w:rPr>
        <w:t xml:space="preserve"> document</w:t>
      </w:r>
      <w:r w:rsidR="001D780F" w:rsidRPr="00854CF3">
        <w:rPr>
          <w:rFonts w:ascii="Times New Roman" w:hAnsi="Times New Roman"/>
          <w:sz w:val="28"/>
          <w:szCs w:val="28"/>
          <w:lang w:val="ro-RO"/>
        </w:rPr>
        <w:t>elor propuse spre decontare cu privire la</w:t>
      </w:r>
      <w:r w:rsidRPr="00854CF3">
        <w:rPr>
          <w:rFonts w:ascii="Times New Roman" w:hAnsi="Times New Roman"/>
          <w:sz w:val="28"/>
          <w:szCs w:val="28"/>
          <w:lang w:val="ro-RO"/>
        </w:rPr>
        <w:t xml:space="preserve"> lips</w:t>
      </w:r>
      <w:r w:rsidR="001D780F" w:rsidRPr="00854CF3">
        <w:rPr>
          <w:rFonts w:ascii="Times New Roman" w:hAnsi="Times New Roman"/>
          <w:sz w:val="28"/>
          <w:szCs w:val="28"/>
          <w:lang w:val="ro-RO"/>
        </w:rPr>
        <w:t>a și deteriorarea ireparabilă a</w:t>
      </w:r>
      <w:r w:rsidRPr="00854CF3">
        <w:rPr>
          <w:rFonts w:ascii="Times New Roman" w:hAnsi="Times New Roman"/>
          <w:sz w:val="28"/>
          <w:szCs w:val="28"/>
          <w:lang w:val="ro-RO"/>
        </w:rPr>
        <w:t xml:space="preserve"> documentelor, prezen</w:t>
      </w:r>
      <w:r w:rsidR="00597BF9" w:rsidRPr="00854CF3">
        <w:rPr>
          <w:rFonts w:ascii="Times New Roman" w:hAnsi="Times New Roman"/>
          <w:sz w:val="28"/>
          <w:szCs w:val="28"/>
          <w:lang w:val="ro-RO"/>
        </w:rPr>
        <w:t>tării</w:t>
      </w:r>
      <w:r w:rsidR="001D780F" w:rsidRPr="00854CF3">
        <w:rPr>
          <w:rFonts w:ascii="Times New Roman" w:hAnsi="Times New Roman"/>
          <w:sz w:val="28"/>
          <w:szCs w:val="28"/>
          <w:lang w:val="ro-RO"/>
        </w:rPr>
        <w:t xml:space="preserve"> din</w:t>
      </w:r>
      <w:r w:rsidRPr="00854CF3">
        <w:rPr>
          <w:rFonts w:ascii="Times New Roman" w:hAnsi="Times New Roman"/>
          <w:sz w:val="28"/>
          <w:szCs w:val="28"/>
          <w:lang w:val="ro-RO"/>
        </w:rPr>
        <w:t xml:space="preserve"> fond)</w:t>
      </w:r>
      <w:r w:rsidR="00C450F9" w:rsidRPr="00854CF3">
        <w:rPr>
          <w:rFonts w:ascii="Times New Roman" w:hAnsi="Times New Roman"/>
          <w:sz w:val="28"/>
          <w:szCs w:val="28"/>
        </w:rPr>
        <w:t>;</w:t>
      </w:r>
      <w:r w:rsidRPr="00854CF3">
        <w:rPr>
          <w:rFonts w:ascii="Times New Roman" w:hAnsi="Times New Roman"/>
          <w:sz w:val="28"/>
          <w:szCs w:val="28"/>
          <w:lang w:val="ro-RO"/>
        </w:rPr>
        <w:t xml:space="preserve"> </w:t>
      </w:r>
    </w:p>
    <w:p w14:paraId="42FF1B84" w14:textId="77777777" w:rsidR="00034DE5" w:rsidRPr="00854CF3" w:rsidRDefault="00034DE5" w:rsidP="001D780F">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devizul de cheltuieli</w:t>
      </w:r>
      <w:r w:rsidR="001D780F" w:rsidRPr="00854CF3">
        <w:rPr>
          <w:rFonts w:ascii="Times New Roman" w:hAnsi="Times New Roman"/>
          <w:sz w:val="28"/>
          <w:szCs w:val="28"/>
          <w:lang w:val="ro-RO"/>
        </w:rPr>
        <w:t xml:space="preserve"> și darea de</w:t>
      </w:r>
      <w:r w:rsidR="00E646BD" w:rsidRPr="00854CF3">
        <w:rPr>
          <w:rFonts w:ascii="Times New Roman" w:hAnsi="Times New Roman"/>
          <w:sz w:val="28"/>
          <w:szCs w:val="28"/>
          <w:lang w:val="ro-RO"/>
        </w:rPr>
        <w:t xml:space="preserve"> seamă privind e</w:t>
      </w:r>
      <w:r w:rsidR="001D780F" w:rsidRPr="00854CF3">
        <w:rPr>
          <w:rFonts w:ascii="Times New Roman" w:hAnsi="Times New Roman"/>
          <w:sz w:val="28"/>
          <w:szCs w:val="28"/>
          <w:lang w:val="ro-RO"/>
        </w:rPr>
        <w:t xml:space="preserve">xecutarea devizului de </w:t>
      </w:r>
      <w:r w:rsidR="00E646BD" w:rsidRPr="00854CF3">
        <w:rPr>
          <w:rFonts w:ascii="Times New Roman" w:hAnsi="Times New Roman"/>
          <w:sz w:val="28"/>
          <w:szCs w:val="28"/>
          <w:lang w:val="ro-RO"/>
        </w:rPr>
        <w:t>cheltuieli</w:t>
      </w:r>
      <w:r w:rsidRPr="00854CF3">
        <w:rPr>
          <w:rFonts w:ascii="Times New Roman" w:hAnsi="Times New Roman"/>
          <w:sz w:val="28"/>
          <w:szCs w:val="28"/>
          <w:lang w:val="ro-RO"/>
        </w:rPr>
        <w:t>;</w:t>
      </w:r>
    </w:p>
    <w:p w14:paraId="4FCF6DCB" w14:textId="77777777" w:rsidR="00E646BD" w:rsidRPr="00854CF3" w:rsidRDefault="00C450F9" w:rsidP="001D780F">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bu</w:t>
      </w:r>
      <w:r w:rsidR="001D780F" w:rsidRPr="00854CF3">
        <w:rPr>
          <w:rFonts w:ascii="Times New Roman" w:hAnsi="Times New Roman"/>
          <w:sz w:val="28"/>
          <w:szCs w:val="28"/>
          <w:lang w:val="ro-RO"/>
        </w:rPr>
        <w:t xml:space="preserve">getul </w:t>
      </w:r>
      <w:r w:rsidR="00E646BD" w:rsidRPr="00854CF3">
        <w:rPr>
          <w:rFonts w:ascii="Times New Roman" w:hAnsi="Times New Roman"/>
          <w:sz w:val="28"/>
          <w:szCs w:val="28"/>
          <w:lang w:val="ro-RO"/>
        </w:rPr>
        <w:t>anual aprobat</w:t>
      </w:r>
      <w:r w:rsidRPr="00854CF3">
        <w:rPr>
          <w:rFonts w:ascii="Times New Roman" w:hAnsi="Times New Roman"/>
          <w:sz w:val="28"/>
          <w:szCs w:val="28"/>
          <w:lang w:val="ru-RU"/>
        </w:rPr>
        <w:t>;</w:t>
      </w:r>
    </w:p>
    <w:p w14:paraId="63B3F297" w14:textId="77777777" w:rsidR="00034DE5" w:rsidRPr="00854CF3" w:rsidRDefault="00034DE5" w:rsidP="001D780F">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lista tarifară</w:t>
      </w:r>
      <w:r w:rsidR="001D780F" w:rsidRPr="00854CF3">
        <w:rPr>
          <w:rFonts w:ascii="Times New Roman" w:hAnsi="Times New Roman"/>
          <w:sz w:val="28"/>
          <w:szCs w:val="28"/>
          <w:lang w:val="ro-RO"/>
        </w:rPr>
        <w:t xml:space="preserve"> a </w:t>
      </w:r>
      <w:r w:rsidR="00E646BD" w:rsidRPr="00854CF3">
        <w:rPr>
          <w:rFonts w:ascii="Times New Roman" w:hAnsi="Times New Roman"/>
          <w:sz w:val="28"/>
          <w:szCs w:val="28"/>
          <w:lang w:val="ro-RO"/>
        </w:rPr>
        <w:t>angajaților</w:t>
      </w:r>
      <w:r w:rsidRPr="00854CF3">
        <w:rPr>
          <w:rFonts w:ascii="Times New Roman" w:hAnsi="Times New Roman"/>
          <w:sz w:val="28"/>
          <w:szCs w:val="28"/>
          <w:lang w:val="ro-RO"/>
        </w:rPr>
        <w:t>;</w:t>
      </w:r>
    </w:p>
    <w:p w14:paraId="096E6FA3" w14:textId="77777777" w:rsidR="00034DE5" w:rsidRPr="00854CF3" w:rsidRDefault="00034DE5" w:rsidP="001D780F">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tabelul </w:t>
      </w:r>
      <w:r w:rsidR="001D780F" w:rsidRPr="00854CF3">
        <w:rPr>
          <w:rFonts w:ascii="Times New Roman" w:hAnsi="Times New Roman"/>
          <w:sz w:val="28"/>
          <w:szCs w:val="28"/>
          <w:lang w:val="ro-RO"/>
        </w:rPr>
        <w:t xml:space="preserve">de pontaj pentru statele de personal aprobate și tabelul </w:t>
      </w:r>
      <w:r w:rsidR="00E646BD" w:rsidRPr="00854CF3">
        <w:rPr>
          <w:rFonts w:ascii="Times New Roman" w:hAnsi="Times New Roman"/>
          <w:sz w:val="28"/>
          <w:szCs w:val="28"/>
          <w:lang w:val="ro-RO"/>
        </w:rPr>
        <w:t>l</w:t>
      </w:r>
      <w:r w:rsidRPr="00854CF3">
        <w:rPr>
          <w:rFonts w:ascii="Times New Roman" w:hAnsi="Times New Roman"/>
          <w:sz w:val="28"/>
          <w:szCs w:val="28"/>
          <w:lang w:val="ro-RO"/>
        </w:rPr>
        <w:t>unar de evidenţă a timpului de lucru şi calculării salariului;</w:t>
      </w:r>
    </w:p>
    <w:p w14:paraId="6CBD7F74" w14:textId="77777777" w:rsidR="00E646BD" w:rsidRPr="00854CF3" w:rsidRDefault="00E646BD" w:rsidP="00E13D66">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registrul de evidenţă</w:t>
      </w:r>
      <w:r w:rsidR="001D780F" w:rsidRPr="00854CF3">
        <w:rPr>
          <w:rFonts w:ascii="Times New Roman" w:hAnsi="Times New Roman"/>
          <w:sz w:val="28"/>
          <w:szCs w:val="28"/>
          <w:lang w:val="ro-RO"/>
        </w:rPr>
        <w:t xml:space="preserve"> a</w:t>
      </w:r>
      <w:r w:rsidRPr="00854CF3">
        <w:rPr>
          <w:rFonts w:ascii="Times New Roman" w:hAnsi="Times New Roman"/>
          <w:sz w:val="28"/>
          <w:szCs w:val="28"/>
          <w:lang w:val="ro-RO"/>
        </w:rPr>
        <w:t xml:space="preserve"> muncii salariaților</w:t>
      </w:r>
      <w:r w:rsidR="00C450F9" w:rsidRPr="00854CF3">
        <w:rPr>
          <w:rFonts w:ascii="Times New Roman" w:hAnsi="Times New Roman"/>
          <w:sz w:val="28"/>
          <w:szCs w:val="28"/>
        </w:rPr>
        <w:t>;</w:t>
      </w:r>
    </w:p>
    <w:p w14:paraId="3CCF6AAB" w14:textId="77777777" w:rsidR="00CC2133" w:rsidRPr="00854CF3" w:rsidRDefault="00CC2133" w:rsidP="00E13D66">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conturi analitice ale salariaților </w:t>
      </w:r>
      <w:r w:rsidR="00C450F9" w:rsidRPr="00854CF3">
        <w:rPr>
          <w:rFonts w:ascii="Times New Roman" w:hAnsi="Times New Roman"/>
          <w:sz w:val="28"/>
          <w:szCs w:val="28"/>
          <w:lang w:val="ru-RU"/>
        </w:rPr>
        <w:t>;</w:t>
      </w:r>
    </w:p>
    <w:p w14:paraId="7C3C00C1" w14:textId="77777777" w:rsidR="00CC2133" w:rsidRPr="00854CF3" w:rsidRDefault="001D780F" w:rsidP="001D780F">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 </w:t>
      </w:r>
      <w:r w:rsidR="00CC2133" w:rsidRPr="00854CF3">
        <w:rPr>
          <w:rFonts w:ascii="Times New Roman" w:hAnsi="Times New Roman"/>
          <w:sz w:val="28"/>
          <w:szCs w:val="28"/>
          <w:lang w:val="ro-RO"/>
        </w:rPr>
        <w:t>registre de evidenţă</w:t>
      </w:r>
      <w:r w:rsidRPr="00854CF3">
        <w:rPr>
          <w:rFonts w:ascii="Times New Roman" w:hAnsi="Times New Roman"/>
          <w:sz w:val="28"/>
          <w:szCs w:val="28"/>
          <w:lang w:val="ro-RO"/>
        </w:rPr>
        <w:t xml:space="preserve"> a utilajul, </w:t>
      </w:r>
      <w:r w:rsidR="00CC2133" w:rsidRPr="00854CF3">
        <w:rPr>
          <w:rFonts w:ascii="Times New Roman" w:hAnsi="Times New Roman"/>
          <w:sz w:val="28"/>
          <w:szCs w:val="28"/>
          <w:lang w:val="ro-RO"/>
        </w:rPr>
        <w:t>produsel</w:t>
      </w:r>
      <w:r w:rsidRPr="00854CF3">
        <w:rPr>
          <w:rFonts w:ascii="Times New Roman" w:hAnsi="Times New Roman"/>
          <w:sz w:val="28"/>
          <w:szCs w:val="28"/>
          <w:lang w:val="ro-RO"/>
        </w:rPr>
        <w:t xml:space="preserve">or chimice, de inventariere a </w:t>
      </w:r>
      <w:r w:rsidR="00CC2133" w:rsidRPr="00854CF3">
        <w:rPr>
          <w:rFonts w:ascii="Times New Roman" w:hAnsi="Times New Roman"/>
          <w:sz w:val="28"/>
          <w:szCs w:val="28"/>
          <w:lang w:val="ro-RO"/>
        </w:rPr>
        <w:t>utilajului, materialelor didactice</w:t>
      </w:r>
      <w:r w:rsidR="00597BF9" w:rsidRPr="00854CF3">
        <w:rPr>
          <w:rFonts w:ascii="Times New Roman" w:hAnsi="Times New Roman"/>
          <w:sz w:val="28"/>
          <w:szCs w:val="28"/>
          <w:lang w:val="ro-RO"/>
        </w:rPr>
        <w:t xml:space="preserve"> </w:t>
      </w:r>
      <w:r w:rsidR="00CC2133" w:rsidRPr="00854CF3">
        <w:rPr>
          <w:rFonts w:ascii="Times New Roman" w:hAnsi="Times New Roman"/>
          <w:sz w:val="28"/>
          <w:szCs w:val="28"/>
          <w:lang w:val="ro-RO"/>
        </w:rPr>
        <w:t>etc</w:t>
      </w:r>
      <w:r w:rsidR="006C3A59">
        <w:rPr>
          <w:rFonts w:ascii="Times New Roman" w:hAnsi="Times New Roman"/>
          <w:sz w:val="28"/>
          <w:szCs w:val="28"/>
          <w:lang w:val="ro-RO"/>
        </w:rPr>
        <w:t>.</w:t>
      </w:r>
      <w:r w:rsidR="00C450F9" w:rsidRPr="00854CF3">
        <w:rPr>
          <w:rFonts w:ascii="Times New Roman" w:hAnsi="Times New Roman"/>
          <w:sz w:val="28"/>
          <w:szCs w:val="28"/>
        </w:rPr>
        <w:t>;</w:t>
      </w:r>
    </w:p>
    <w:p w14:paraId="24F5D5C4" w14:textId="77777777" w:rsidR="00CC2133" w:rsidRPr="00854CF3" w:rsidRDefault="00DF619A" w:rsidP="001D780F">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lastRenderedPageBreak/>
        <w:t>contracte</w:t>
      </w:r>
      <w:r w:rsidR="001D780F" w:rsidRPr="00854CF3">
        <w:rPr>
          <w:rFonts w:ascii="Times New Roman" w:hAnsi="Times New Roman"/>
          <w:sz w:val="28"/>
          <w:szCs w:val="28"/>
          <w:lang w:val="ro-RO"/>
        </w:rPr>
        <w:t xml:space="preserve"> cu privire la</w:t>
      </w:r>
      <w:r w:rsidR="00CC2133" w:rsidRPr="00854CF3">
        <w:rPr>
          <w:rFonts w:ascii="Times New Roman" w:hAnsi="Times New Roman"/>
          <w:sz w:val="28"/>
          <w:szCs w:val="28"/>
          <w:lang w:val="ro-RO"/>
        </w:rPr>
        <w:t xml:space="preserve"> dese</w:t>
      </w:r>
      <w:r w:rsidR="001D780F" w:rsidRPr="00854CF3">
        <w:rPr>
          <w:rFonts w:ascii="Times New Roman" w:hAnsi="Times New Roman"/>
          <w:sz w:val="28"/>
          <w:szCs w:val="28"/>
          <w:lang w:val="ro-RO"/>
        </w:rPr>
        <w:t>mnarea persoanelor responsabile</w:t>
      </w:r>
      <w:r w:rsidR="00CC2133" w:rsidRPr="00854CF3">
        <w:rPr>
          <w:rFonts w:ascii="Times New Roman" w:hAnsi="Times New Roman"/>
          <w:sz w:val="28"/>
          <w:szCs w:val="28"/>
          <w:lang w:val="ro-RO"/>
        </w:rPr>
        <w:t xml:space="preserve"> de bunuri materiale</w:t>
      </w:r>
      <w:r w:rsidR="00C450F9" w:rsidRPr="00854CF3">
        <w:rPr>
          <w:rFonts w:ascii="Times New Roman" w:hAnsi="Times New Roman"/>
          <w:sz w:val="28"/>
          <w:szCs w:val="28"/>
        </w:rPr>
        <w:t>;</w:t>
      </w:r>
    </w:p>
    <w:p w14:paraId="0616782E" w14:textId="77777777" w:rsidR="00CC2133" w:rsidRPr="00854CF3" w:rsidRDefault="001D780F" w:rsidP="001D780F">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 </w:t>
      </w:r>
      <w:r w:rsidR="00CC2133" w:rsidRPr="00854CF3">
        <w:rPr>
          <w:rFonts w:ascii="Times New Roman" w:hAnsi="Times New Roman"/>
          <w:sz w:val="28"/>
          <w:szCs w:val="28"/>
          <w:lang w:val="ro-RO"/>
        </w:rPr>
        <w:t>proce</w:t>
      </w:r>
      <w:r w:rsidRPr="00854CF3">
        <w:rPr>
          <w:rFonts w:ascii="Times New Roman" w:hAnsi="Times New Roman"/>
          <w:sz w:val="28"/>
          <w:szCs w:val="28"/>
          <w:lang w:val="ro-RO"/>
        </w:rPr>
        <w:t xml:space="preserve">sele-verbale de </w:t>
      </w:r>
      <w:r w:rsidR="00597BF9" w:rsidRPr="00854CF3">
        <w:rPr>
          <w:rFonts w:ascii="Times New Roman" w:hAnsi="Times New Roman"/>
          <w:sz w:val="28"/>
          <w:szCs w:val="28"/>
          <w:lang w:val="ro-RO"/>
        </w:rPr>
        <w:t>de</w:t>
      </w:r>
      <w:r w:rsidR="00CC2133" w:rsidRPr="00854CF3">
        <w:rPr>
          <w:rFonts w:ascii="Times New Roman" w:hAnsi="Times New Roman"/>
          <w:sz w:val="28"/>
          <w:szCs w:val="28"/>
          <w:lang w:val="ro-RO"/>
        </w:rPr>
        <w:t>contare a valorilor materia</w:t>
      </w:r>
      <w:r w:rsidRPr="00854CF3">
        <w:rPr>
          <w:rFonts w:ascii="Times New Roman" w:hAnsi="Times New Roman"/>
          <w:sz w:val="28"/>
          <w:szCs w:val="28"/>
          <w:lang w:val="ro-RO"/>
        </w:rPr>
        <w:t xml:space="preserve">le (fondul fixe, fondurilor de </w:t>
      </w:r>
      <w:r w:rsidR="00CC2133" w:rsidRPr="00854CF3">
        <w:rPr>
          <w:rFonts w:ascii="Times New Roman" w:hAnsi="Times New Roman"/>
          <w:sz w:val="28"/>
          <w:szCs w:val="28"/>
          <w:lang w:val="ro-RO"/>
        </w:rPr>
        <w:t>mică valoare)</w:t>
      </w:r>
      <w:r w:rsidR="00C450F9" w:rsidRPr="00854CF3">
        <w:rPr>
          <w:rFonts w:ascii="Times New Roman" w:hAnsi="Times New Roman"/>
          <w:sz w:val="28"/>
          <w:szCs w:val="28"/>
        </w:rPr>
        <w:t>;</w:t>
      </w:r>
    </w:p>
    <w:p w14:paraId="270D2420" w14:textId="77777777" w:rsidR="00CC2133" w:rsidRPr="00854CF3" w:rsidRDefault="00CC2133" w:rsidP="00E13D66">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registrul de inventariere a fondului bibliotecii;</w:t>
      </w:r>
    </w:p>
    <w:p w14:paraId="3E2FA7EE" w14:textId="77777777" w:rsidR="00CC2133" w:rsidRPr="00854CF3" w:rsidRDefault="00CC2133" w:rsidP="00E13D66">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registrul de inventariere a fondului de manuale;</w:t>
      </w:r>
    </w:p>
    <w:p w14:paraId="454A3A2A" w14:textId="77777777" w:rsidR="00CC2133" w:rsidRPr="00854CF3" w:rsidRDefault="00CC2133" w:rsidP="00E13D66">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 xml:space="preserve">registrul de </w:t>
      </w:r>
      <w:r w:rsidR="001D780F" w:rsidRPr="00854CF3">
        <w:rPr>
          <w:rFonts w:ascii="Times New Roman" w:hAnsi="Times New Roman"/>
          <w:sz w:val="28"/>
          <w:szCs w:val="28"/>
          <w:lang w:val="ro-RO"/>
        </w:rPr>
        <w:t xml:space="preserve">mișcare a </w:t>
      </w:r>
      <w:r w:rsidRPr="00854CF3">
        <w:rPr>
          <w:rFonts w:ascii="Times New Roman" w:hAnsi="Times New Roman"/>
          <w:sz w:val="28"/>
          <w:szCs w:val="28"/>
          <w:lang w:val="ro-RO"/>
        </w:rPr>
        <w:t>fondului bibliotecii;</w:t>
      </w:r>
    </w:p>
    <w:p w14:paraId="4BA63BE4" w14:textId="77777777" w:rsidR="00CC2133" w:rsidRPr="00854CF3" w:rsidRDefault="00C450F9" w:rsidP="00E13D66">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reg</w:t>
      </w:r>
      <w:r w:rsidR="00CC2133" w:rsidRPr="00854CF3">
        <w:rPr>
          <w:rFonts w:ascii="Times New Roman" w:hAnsi="Times New Roman"/>
          <w:sz w:val="28"/>
          <w:szCs w:val="28"/>
          <w:lang w:val="ro-RO"/>
        </w:rPr>
        <w:t>istrul de evi</w:t>
      </w:r>
      <w:r w:rsidR="001D780F" w:rsidRPr="00854CF3">
        <w:rPr>
          <w:rFonts w:ascii="Times New Roman" w:hAnsi="Times New Roman"/>
          <w:sz w:val="28"/>
          <w:szCs w:val="28"/>
          <w:lang w:val="ro-RO"/>
        </w:rPr>
        <w:t>dență zilnică a activității</w:t>
      </w:r>
      <w:r w:rsidR="00CC2133" w:rsidRPr="00854CF3">
        <w:rPr>
          <w:rFonts w:ascii="Times New Roman" w:hAnsi="Times New Roman"/>
          <w:sz w:val="28"/>
          <w:szCs w:val="28"/>
          <w:lang w:val="ro-RO"/>
        </w:rPr>
        <w:t xml:space="preserve"> bibliotecii;</w:t>
      </w:r>
    </w:p>
    <w:p w14:paraId="4354837A" w14:textId="77777777" w:rsidR="00CC2133" w:rsidRPr="00854CF3" w:rsidRDefault="00C450F9" w:rsidP="00E13D66">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registrul</w:t>
      </w:r>
      <w:r w:rsidR="001D780F" w:rsidRPr="00854CF3">
        <w:rPr>
          <w:rFonts w:ascii="Times New Roman" w:hAnsi="Times New Roman"/>
          <w:sz w:val="28"/>
          <w:szCs w:val="28"/>
          <w:lang w:val="ro-RO"/>
        </w:rPr>
        <w:t xml:space="preserve"> de evidență a literaturii și</w:t>
      </w:r>
      <w:r w:rsidRPr="00854CF3">
        <w:rPr>
          <w:rFonts w:ascii="Times New Roman" w:hAnsi="Times New Roman"/>
          <w:sz w:val="28"/>
          <w:szCs w:val="28"/>
          <w:lang w:val="ro-RO"/>
        </w:rPr>
        <w:t xml:space="preserve"> manualelor pierdute și returnate</w:t>
      </w:r>
      <w:r w:rsidRPr="00854CF3">
        <w:rPr>
          <w:rFonts w:ascii="Times New Roman" w:hAnsi="Times New Roman"/>
          <w:sz w:val="28"/>
          <w:szCs w:val="28"/>
        </w:rPr>
        <w:t>;</w:t>
      </w:r>
    </w:p>
    <w:p w14:paraId="1C44BD82" w14:textId="77777777" w:rsidR="00034DE5" w:rsidRPr="00854CF3" w:rsidRDefault="00CC2133" w:rsidP="00E13D66">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a</w:t>
      </w:r>
      <w:r w:rsidR="00034DE5" w:rsidRPr="00854CF3">
        <w:rPr>
          <w:rFonts w:ascii="Times New Roman" w:hAnsi="Times New Roman"/>
          <w:sz w:val="28"/>
          <w:szCs w:val="28"/>
          <w:lang w:val="ro-RO"/>
        </w:rPr>
        <w:t>ctele de inventariere şi de predare-primire a valorilor materiale;</w:t>
      </w:r>
    </w:p>
    <w:p w14:paraId="1426E412" w14:textId="77777777" w:rsidR="00034DE5" w:rsidRPr="00854CF3" w:rsidRDefault="00034DE5" w:rsidP="00E13D66">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contractele cu privire la responsabilitatea materială a lucrătorilor;</w:t>
      </w:r>
    </w:p>
    <w:p w14:paraId="330830BA" w14:textId="77777777" w:rsidR="00034DE5" w:rsidRPr="00854CF3" w:rsidRDefault="00034DE5" w:rsidP="00E13D66">
      <w:pPr>
        <w:numPr>
          <w:ilvl w:val="0"/>
          <w:numId w:val="13"/>
        </w:numPr>
        <w:tabs>
          <w:tab w:val="left" w:pos="709"/>
          <w:tab w:val="left" w:pos="993"/>
        </w:tabs>
        <w:spacing w:after="0" w:line="240" w:lineRule="auto"/>
        <w:ind w:left="0" w:firstLine="567"/>
        <w:jc w:val="both"/>
        <w:rPr>
          <w:rFonts w:ascii="Times New Roman" w:hAnsi="Times New Roman"/>
          <w:sz w:val="28"/>
          <w:szCs w:val="28"/>
          <w:lang w:val="ro-RO"/>
        </w:rPr>
      </w:pPr>
      <w:r w:rsidRPr="00854CF3">
        <w:rPr>
          <w:rFonts w:ascii="Times New Roman" w:hAnsi="Times New Roman"/>
          <w:sz w:val="28"/>
          <w:szCs w:val="28"/>
          <w:lang w:val="ro-RO"/>
        </w:rPr>
        <w:t>tabelul de eliberare a materialelor</w:t>
      </w:r>
      <w:r w:rsidR="00C450F9" w:rsidRPr="00854CF3">
        <w:rPr>
          <w:rFonts w:ascii="Times New Roman" w:hAnsi="Times New Roman"/>
          <w:sz w:val="28"/>
          <w:szCs w:val="28"/>
          <w:lang w:val="ro-RO"/>
        </w:rPr>
        <w:t>.</w:t>
      </w:r>
    </w:p>
    <w:p w14:paraId="5C420D29" w14:textId="17819344" w:rsidR="005B45A3" w:rsidRPr="00854CF3" w:rsidRDefault="00FF6786"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7.7</w:t>
      </w:r>
      <w:r w:rsidR="000D4401" w:rsidRPr="00854CF3">
        <w:rPr>
          <w:rFonts w:ascii="Times New Roman" w:hAnsi="Times New Roman"/>
          <w:sz w:val="28"/>
          <w:szCs w:val="28"/>
          <w:lang w:val="ro-RO"/>
        </w:rPr>
        <w:t xml:space="preserve">. </w:t>
      </w:r>
      <w:r w:rsidR="000508AD" w:rsidRPr="00854CF3">
        <w:rPr>
          <w:rFonts w:ascii="Times New Roman" w:hAnsi="Times New Roman"/>
          <w:sz w:val="28"/>
          <w:szCs w:val="28"/>
          <w:lang w:val="ro-RO"/>
        </w:rPr>
        <w:t xml:space="preserve">este în drept să </w:t>
      </w:r>
      <w:r w:rsidR="00016E73" w:rsidRPr="00854CF3">
        <w:rPr>
          <w:rFonts w:ascii="Times New Roman" w:hAnsi="Times New Roman"/>
          <w:sz w:val="28"/>
          <w:szCs w:val="28"/>
          <w:lang w:val="ro-RO"/>
        </w:rPr>
        <w:t xml:space="preserve">utilizeze alte documente, </w:t>
      </w:r>
      <w:r w:rsidR="000508AD" w:rsidRPr="00854CF3">
        <w:rPr>
          <w:rFonts w:ascii="Times New Roman" w:hAnsi="Times New Roman"/>
          <w:sz w:val="28"/>
          <w:szCs w:val="28"/>
          <w:lang w:val="ro-RO"/>
        </w:rPr>
        <w:t>r</w:t>
      </w:r>
      <w:r w:rsidR="000D4401" w:rsidRPr="00854CF3">
        <w:rPr>
          <w:rFonts w:ascii="Times New Roman" w:hAnsi="Times New Roman"/>
          <w:sz w:val="28"/>
          <w:szCs w:val="28"/>
          <w:lang w:val="ro-RO"/>
        </w:rPr>
        <w:t>eieșind din necesități</w:t>
      </w:r>
      <w:r w:rsidR="00016E73" w:rsidRPr="00854CF3">
        <w:rPr>
          <w:rFonts w:ascii="Times New Roman" w:hAnsi="Times New Roman"/>
          <w:sz w:val="28"/>
          <w:szCs w:val="28"/>
          <w:lang w:val="ro-RO"/>
        </w:rPr>
        <w:t>le acesteia.</w:t>
      </w:r>
    </w:p>
    <w:p w14:paraId="6CFFC392" w14:textId="77777777" w:rsidR="005B45A3" w:rsidRPr="00854CF3" w:rsidRDefault="005B45A3" w:rsidP="00E13D66">
      <w:pPr>
        <w:tabs>
          <w:tab w:val="left" w:pos="709"/>
          <w:tab w:val="left" w:pos="993"/>
        </w:tabs>
        <w:spacing w:after="0" w:line="240" w:lineRule="auto"/>
        <w:ind w:firstLine="567"/>
        <w:jc w:val="center"/>
        <w:rPr>
          <w:rFonts w:ascii="Times New Roman" w:hAnsi="Times New Roman"/>
          <w:b/>
          <w:sz w:val="20"/>
          <w:szCs w:val="20"/>
          <w:lang w:val="ro-RO"/>
        </w:rPr>
      </w:pPr>
    </w:p>
    <w:p w14:paraId="2AFEA489" w14:textId="77777777" w:rsidR="00034DE5" w:rsidRPr="00854CF3" w:rsidRDefault="004E65D7" w:rsidP="00E13D66">
      <w:pPr>
        <w:tabs>
          <w:tab w:val="left" w:pos="709"/>
          <w:tab w:val="left" w:pos="993"/>
        </w:tabs>
        <w:spacing w:after="0" w:line="240" w:lineRule="auto"/>
        <w:ind w:firstLine="567"/>
        <w:jc w:val="center"/>
        <w:rPr>
          <w:rFonts w:ascii="Times New Roman" w:hAnsi="Times New Roman"/>
          <w:b/>
          <w:i/>
          <w:sz w:val="28"/>
          <w:szCs w:val="28"/>
          <w:lang w:val="ro-RO"/>
        </w:rPr>
      </w:pPr>
      <w:r w:rsidRPr="00854CF3">
        <w:rPr>
          <w:rFonts w:ascii="Times New Roman" w:hAnsi="Times New Roman"/>
          <w:b/>
          <w:i/>
          <w:sz w:val="28"/>
          <w:szCs w:val="28"/>
          <w:lang w:val="ro-RO"/>
        </w:rPr>
        <w:t>VII</w:t>
      </w:r>
      <w:r w:rsidR="00034DE5" w:rsidRPr="00854CF3">
        <w:rPr>
          <w:rFonts w:ascii="Times New Roman" w:hAnsi="Times New Roman"/>
          <w:b/>
          <w:i/>
          <w:sz w:val="28"/>
          <w:szCs w:val="28"/>
          <w:lang w:val="ro-RO"/>
        </w:rPr>
        <w:t>I. MOD</w:t>
      </w:r>
      <w:r w:rsidR="00A20742" w:rsidRPr="00854CF3">
        <w:rPr>
          <w:rFonts w:ascii="Times New Roman" w:hAnsi="Times New Roman"/>
          <w:b/>
          <w:i/>
          <w:sz w:val="28"/>
          <w:szCs w:val="28"/>
          <w:lang w:val="ro-RO"/>
        </w:rPr>
        <w:t>UL DE REORGANIZARE ŞI DIZOLVARE</w:t>
      </w:r>
    </w:p>
    <w:p w14:paraId="05FAF636" w14:textId="77777777" w:rsidR="002E0681" w:rsidRPr="00854CF3" w:rsidRDefault="002E0681" w:rsidP="00E13D66">
      <w:pPr>
        <w:tabs>
          <w:tab w:val="left" w:pos="709"/>
          <w:tab w:val="left" w:pos="993"/>
        </w:tabs>
        <w:spacing w:after="0" w:line="240" w:lineRule="auto"/>
        <w:ind w:firstLine="567"/>
        <w:jc w:val="center"/>
        <w:rPr>
          <w:rFonts w:ascii="Times New Roman" w:hAnsi="Times New Roman"/>
          <w:b/>
          <w:i/>
          <w:sz w:val="16"/>
          <w:szCs w:val="16"/>
          <w:lang w:val="ro-RO"/>
        </w:rPr>
      </w:pPr>
    </w:p>
    <w:p w14:paraId="07C43250" w14:textId="33C4F500" w:rsidR="007F6ED3" w:rsidRPr="00854CF3" w:rsidRDefault="001E03A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8</w:t>
      </w:r>
      <w:r w:rsidR="00034DE5" w:rsidRPr="00854CF3">
        <w:rPr>
          <w:rFonts w:ascii="Times New Roman" w:hAnsi="Times New Roman"/>
          <w:sz w:val="28"/>
          <w:szCs w:val="28"/>
          <w:lang w:val="ro-RO"/>
        </w:rPr>
        <w:t>.1</w:t>
      </w:r>
      <w:r w:rsidR="00034DE5" w:rsidRPr="00854CF3">
        <w:rPr>
          <w:rFonts w:ascii="Times New Roman" w:hAnsi="Times New Roman"/>
          <w:sz w:val="28"/>
          <w:szCs w:val="28"/>
          <w:lang w:val="ro-RO"/>
        </w:rPr>
        <w:tab/>
        <w:t xml:space="preserve">Reorganizarea </w:t>
      </w:r>
      <w:r w:rsidR="007F6ED3" w:rsidRPr="00854CF3">
        <w:rPr>
          <w:rFonts w:ascii="Times New Roman" w:hAnsi="Times New Roman"/>
          <w:sz w:val="28"/>
          <w:szCs w:val="28"/>
          <w:lang w:val="ro-RO"/>
        </w:rPr>
        <w:t>și dizolvarea instituției</w:t>
      </w:r>
      <w:r w:rsidR="00854A68" w:rsidRPr="00854A68">
        <w:rPr>
          <w:rFonts w:ascii="Times New Roman" w:hAnsi="Times New Roman"/>
          <w:sz w:val="28"/>
          <w:szCs w:val="28"/>
          <w:lang w:val="ro-RO"/>
        </w:rPr>
        <w:t xml:space="preserve"> </w:t>
      </w:r>
      <w:r w:rsidR="00854A68">
        <w:rPr>
          <w:rFonts w:ascii="Times New Roman" w:hAnsi="Times New Roman"/>
          <w:sz w:val="28"/>
          <w:szCs w:val="28"/>
          <w:lang w:val="ro-RO"/>
        </w:rPr>
        <w:t xml:space="preserve">IPLTO </w:t>
      </w:r>
      <w:r w:rsidR="00854A68" w:rsidRPr="00025198">
        <w:rPr>
          <w:rFonts w:ascii="Times New Roman" w:hAnsi="Times New Roman"/>
          <w:sz w:val="28"/>
          <w:szCs w:val="28"/>
          <w:lang w:val="ro-RO"/>
        </w:rPr>
        <w:t>”Iurie Harmelin”</w:t>
      </w:r>
      <w:r w:rsidR="00854A68">
        <w:rPr>
          <w:rFonts w:ascii="Times New Roman" w:hAnsi="Times New Roman"/>
          <w:sz w:val="28"/>
          <w:szCs w:val="28"/>
          <w:lang w:val="ro-RO"/>
        </w:rPr>
        <w:t xml:space="preserve"> </w:t>
      </w:r>
      <w:r w:rsidR="007F6ED3" w:rsidRPr="00854CF3">
        <w:rPr>
          <w:rFonts w:ascii="Times New Roman" w:hAnsi="Times New Roman"/>
          <w:sz w:val="28"/>
          <w:szCs w:val="28"/>
          <w:lang w:val="ro-RO"/>
        </w:rPr>
        <w:t xml:space="preserve"> </w:t>
      </w:r>
      <w:r w:rsidR="00034DE5" w:rsidRPr="00854CF3">
        <w:rPr>
          <w:rFonts w:ascii="Times New Roman" w:hAnsi="Times New Roman"/>
          <w:sz w:val="28"/>
          <w:szCs w:val="28"/>
          <w:lang w:val="ro-RO"/>
        </w:rPr>
        <w:t xml:space="preserve">se efectuează în </w:t>
      </w:r>
      <w:r w:rsidR="007F6ED3" w:rsidRPr="00854CF3">
        <w:rPr>
          <w:rFonts w:ascii="Times New Roman" w:hAnsi="Times New Roman"/>
          <w:sz w:val="28"/>
          <w:szCs w:val="28"/>
          <w:lang w:val="ro-RO"/>
        </w:rPr>
        <w:t>conformitate cu</w:t>
      </w:r>
      <w:r w:rsidR="00034DE5" w:rsidRPr="00854CF3">
        <w:rPr>
          <w:rFonts w:ascii="Times New Roman" w:hAnsi="Times New Roman"/>
          <w:sz w:val="28"/>
          <w:szCs w:val="28"/>
          <w:lang w:val="ro-RO"/>
        </w:rPr>
        <w:t xml:space="preserve"> </w:t>
      </w:r>
      <w:r w:rsidR="008400C4" w:rsidRPr="00854CF3">
        <w:rPr>
          <w:rFonts w:ascii="Times New Roman" w:hAnsi="Times New Roman"/>
          <w:sz w:val="28"/>
          <w:szCs w:val="28"/>
          <w:lang w:val="ro-RO"/>
        </w:rPr>
        <w:t xml:space="preserve">prevederile </w:t>
      </w:r>
      <w:r w:rsidR="00AE3AAC" w:rsidRPr="00854CF3">
        <w:rPr>
          <w:rFonts w:ascii="Times New Roman" w:hAnsi="Times New Roman"/>
          <w:sz w:val="28"/>
          <w:szCs w:val="28"/>
          <w:lang w:val="ro-RO"/>
        </w:rPr>
        <w:t>Codului</w:t>
      </w:r>
      <w:r w:rsidR="008400C4" w:rsidRPr="00854CF3">
        <w:rPr>
          <w:rFonts w:ascii="Times New Roman" w:hAnsi="Times New Roman"/>
          <w:sz w:val="28"/>
          <w:szCs w:val="28"/>
          <w:lang w:val="ro-RO"/>
        </w:rPr>
        <w:t xml:space="preserve"> </w:t>
      </w:r>
      <w:r w:rsidR="00AE1762" w:rsidRPr="00854CF3">
        <w:rPr>
          <w:rFonts w:ascii="Times New Roman" w:hAnsi="Times New Roman"/>
          <w:sz w:val="28"/>
          <w:szCs w:val="28"/>
          <w:lang w:val="ro-RO"/>
        </w:rPr>
        <w:t>e</w:t>
      </w:r>
      <w:r w:rsidR="000D114F" w:rsidRPr="00854CF3">
        <w:rPr>
          <w:rFonts w:ascii="Times New Roman" w:hAnsi="Times New Roman"/>
          <w:sz w:val="28"/>
          <w:szCs w:val="28"/>
          <w:lang w:val="ro-RO"/>
        </w:rPr>
        <w:t>ducaţiei</w:t>
      </w:r>
      <w:r w:rsidR="007F6ED3" w:rsidRPr="00854CF3">
        <w:rPr>
          <w:rFonts w:ascii="Times New Roman" w:hAnsi="Times New Roman"/>
          <w:sz w:val="28"/>
          <w:szCs w:val="28"/>
          <w:lang w:val="ro-RO"/>
        </w:rPr>
        <w:t xml:space="preserve"> și </w:t>
      </w:r>
      <w:r w:rsidR="008400C4" w:rsidRPr="00854CF3">
        <w:rPr>
          <w:rFonts w:ascii="Times New Roman" w:hAnsi="Times New Roman"/>
          <w:sz w:val="28"/>
          <w:szCs w:val="28"/>
          <w:lang w:val="ro-RO"/>
        </w:rPr>
        <w:t xml:space="preserve">ale </w:t>
      </w:r>
      <w:r w:rsidR="00034DE5" w:rsidRPr="00854CF3">
        <w:rPr>
          <w:rFonts w:ascii="Times New Roman" w:hAnsi="Times New Roman"/>
          <w:sz w:val="28"/>
          <w:szCs w:val="28"/>
          <w:lang w:val="ro-RO"/>
        </w:rPr>
        <w:t>Codul</w:t>
      </w:r>
      <w:r w:rsidR="008400C4" w:rsidRPr="00854CF3">
        <w:rPr>
          <w:rFonts w:ascii="Times New Roman" w:hAnsi="Times New Roman"/>
          <w:sz w:val="28"/>
          <w:szCs w:val="28"/>
          <w:lang w:val="ro-RO"/>
        </w:rPr>
        <w:t>ui</w:t>
      </w:r>
      <w:r w:rsidR="00034DE5" w:rsidRPr="00854CF3">
        <w:rPr>
          <w:rFonts w:ascii="Times New Roman" w:hAnsi="Times New Roman"/>
          <w:sz w:val="28"/>
          <w:szCs w:val="28"/>
          <w:lang w:val="ro-RO"/>
        </w:rPr>
        <w:t xml:space="preserve"> </w:t>
      </w:r>
      <w:r w:rsidR="00AE1762" w:rsidRPr="00854CF3">
        <w:rPr>
          <w:rFonts w:ascii="Times New Roman" w:hAnsi="Times New Roman"/>
          <w:sz w:val="28"/>
          <w:szCs w:val="28"/>
          <w:lang w:val="ro-RO"/>
        </w:rPr>
        <w:t>c</w:t>
      </w:r>
      <w:r w:rsidR="00034DE5" w:rsidRPr="00854CF3">
        <w:rPr>
          <w:rFonts w:ascii="Times New Roman" w:hAnsi="Times New Roman"/>
          <w:sz w:val="28"/>
          <w:szCs w:val="28"/>
          <w:lang w:val="ro-RO"/>
        </w:rPr>
        <w:t xml:space="preserve">ivil al Republicii Moldova. </w:t>
      </w:r>
    </w:p>
    <w:p w14:paraId="0CCADF7D" w14:textId="4224BC0B" w:rsidR="00034DE5" w:rsidRPr="00854CF3" w:rsidRDefault="001E03A8" w:rsidP="00E13D66">
      <w:pPr>
        <w:tabs>
          <w:tab w:val="left" w:pos="709"/>
          <w:tab w:val="left" w:pos="993"/>
        </w:tabs>
        <w:spacing w:after="0" w:line="240" w:lineRule="auto"/>
        <w:ind w:firstLine="567"/>
        <w:jc w:val="both"/>
        <w:rPr>
          <w:rFonts w:ascii="Times New Roman" w:hAnsi="Times New Roman"/>
          <w:sz w:val="28"/>
          <w:szCs w:val="28"/>
          <w:lang w:val="ro-RO"/>
        </w:rPr>
      </w:pPr>
      <w:r w:rsidRPr="00854CF3">
        <w:rPr>
          <w:rFonts w:ascii="Times New Roman" w:hAnsi="Times New Roman"/>
          <w:sz w:val="28"/>
          <w:szCs w:val="28"/>
          <w:lang w:val="ro-RO"/>
        </w:rPr>
        <w:t>8</w:t>
      </w:r>
      <w:r w:rsidR="007F6ED3" w:rsidRPr="00854CF3">
        <w:rPr>
          <w:rFonts w:ascii="Times New Roman" w:hAnsi="Times New Roman"/>
          <w:sz w:val="28"/>
          <w:szCs w:val="28"/>
          <w:lang w:val="ro-RO"/>
        </w:rPr>
        <w:t xml:space="preserve">.2 </w:t>
      </w:r>
      <w:r w:rsidR="000D670C" w:rsidRPr="00854CF3">
        <w:rPr>
          <w:rFonts w:ascii="Times New Roman" w:hAnsi="Times New Roman"/>
          <w:sz w:val="28"/>
          <w:szCs w:val="28"/>
        </w:rPr>
        <w:tab/>
      </w:r>
      <w:r w:rsidR="00DB77AD">
        <w:rPr>
          <w:rFonts w:ascii="Times New Roman" w:hAnsi="Times New Roman"/>
          <w:sz w:val="28"/>
          <w:szCs w:val="28"/>
          <w:lang w:val="ro-RO"/>
        </w:rPr>
        <w:t>La reorganizarea I</w:t>
      </w:r>
      <w:r w:rsidR="00034DE5" w:rsidRPr="00854CF3">
        <w:rPr>
          <w:rFonts w:ascii="Times New Roman" w:hAnsi="Times New Roman"/>
          <w:sz w:val="28"/>
          <w:szCs w:val="28"/>
          <w:lang w:val="ro-RO"/>
        </w:rPr>
        <w:t>nstituţiei, drept</w:t>
      </w:r>
      <w:r w:rsidR="000D114F" w:rsidRPr="00854CF3">
        <w:rPr>
          <w:rFonts w:ascii="Times New Roman" w:hAnsi="Times New Roman"/>
          <w:sz w:val="28"/>
          <w:szCs w:val="28"/>
          <w:lang w:val="ro-RO"/>
        </w:rPr>
        <w:t>urile şi obligaţiile acesteia su</w:t>
      </w:r>
      <w:r w:rsidR="00034DE5" w:rsidRPr="00854CF3">
        <w:rPr>
          <w:rFonts w:ascii="Times New Roman" w:hAnsi="Times New Roman"/>
          <w:sz w:val="28"/>
          <w:szCs w:val="28"/>
          <w:lang w:val="ro-RO"/>
        </w:rPr>
        <w:t>nt preluate de</w:t>
      </w:r>
      <w:r w:rsidR="00C20B05" w:rsidRPr="00854CF3">
        <w:rPr>
          <w:rFonts w:ascii="Times New Roman" w:hAnsi="Times New Roman"/>
          <w:sz w:val="28"/>
          <w:szCs w:val="28"/>
          <w:lang w:val="ro-RO"/>
        </w:rPr>
        <w:t xml:space="preserve"> </w:t>
      </w:r>
      <w:r w:rsidR="00034DE5" w:rsidRPr="00854CF3">
        <w:rPr>
          <w:rFonts w:ascii="Times New Roman" w:hAnsi="Times New Roman"/>
          <w:sz w:val="28"/>
          <w:szCs w:val="28"/>
          <w:lang w:val="ro-RO"/>
        </w:rPr>
        <w:t>succesorul de drept</w:t>
      </w:r>
      <w:r w:rsidR="00C753DC" w:rsidRPr="00854CF3">
        <w:rPr>
          <w:rFonts w:ascii="Times New Roman" w:hAnsi="Times New Roman"/>
          <w:sz w:val="28"/>
          <w:szCs w:val="28"/>
          <w:lang w:val="ro-RO"/>
        </w:rPr>
        <w:t>.</w:t>
      </w:r>
    </w:p>
    <w:sectPr w:rsidR="00034DE5" w:rsidRPr="00854CF3" w:rsidSect="00FC320A">
      <w:type w:val="continuous"/>
      <w:pgSz w:w="12240" w:h="15840"/>
      <w:pgMar w:top="1135" w:right="1041"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0166" w14:textId="77777777" w:rsidR="003D6376" w:rsidRDefault="003D6376" w:rsidP="00E8058D">
      <w:pPr>
        <w:spacing w:after="0" w:line="240" w:lineRule="auto"/>
      </w:pPr>
      <w:r>
        <w:separator/>
      </w:r>
    </w:p>
  </w:endnote>
  <w:endnote w:type="continuationSeparator" w:id="0">
    <w:p w14:paraId="117D47E1" w14:textId="77777777" w:rsidR="003D6376" w:rsidRDefault="003D6376" w:rsidP="00E8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9A7" w14:textId="5281B5BE" w:rsidR="00E754B9" w:rsidRDefault="00CD1157" w:rsidP="00541B92">
    <w:pPr>
      <w:pStyle w:val="af0"/>
      <w:jc w:val="center"/>
    </w:pPr>
    <w:r>
      <w:fldChar w:fldCharType="begin"/>
    </w:r>
    <w:r>
      <w:instrText xml:space="preserve"> PAGE   \* MERGEFORMAT </w:instrText>
    </w:r>
    <w:r>
      <w:fldChar w:fldCharType="separate"/>
    </w:r>
    <w:r w:rsidR="00B1347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64F5" w14:textId="77777777" w:rsidR="003D6376" w:rsidRDefault="003D6376" w:rsidP="00E8058D">
      <w:pPr>
        <w:spacing w:after="0" w:line="240" w:lineRule="auto"/>
      </w:pPr>
      <w:r>
        <w:separator/>
      </w:r>
    </w:p>
  </w:footnote>
  <w:footnote w:type="continuationSeparator" w:id="0">
    <w:p w14:paraId="42D1ED74" w14:textId="77777777" w:rsidR="003D6376" w:rsidRDefault="003D6376" w:rsidP="00E80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B38"/>
    <w:multiLevelType w:val="hybridMultilevel"/>
    <w:tmpl w:val="0FCA0E50"/>
    <w:lvl w:ilvl="0" w:tplc="3B929AC6">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146DF8"/>
    <w:multiLevelType w:val="multilevel"/>
    <w:tmpl w:val="41EEAD24"/>
    <w:lvl w:ilvl="0">
      <w:start w:val="3"/>
      <w:numFmt w:val="decimal"/>
      <w:lvlText w:val="%1."/>
      <w:lvlJc w:val="left"/>
      <w:pPr>
        <w:ind w:left="450" w:hanging="450"/>
      </w:pPr>
      <w:rPr>
        <w:rFonts w:hint="default"/>
      </w:rPr>
    </w:lvl>
    <w:lvl w:ilvl="1">
      <w:start w:val="2"/>
      <w:numFmt w:val="decimal"/>
      <w:lvlText w:val="%1.%2."/>
      <w:lvlJc w:val="left"/>
      <w:pPr>
        <w:ind w:left="1619" w:hanging="72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777" w:hanging="108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935" w:hanging="1440"/>
      </w:pPr>
      <w:rPr>
        <w:rFonts w:hint="default"/>
      </w:rPr>
    </w:lvl>
    <w:lvl w:ilvl="6">
      <w:start w:val="1"/>
      <w:numFmt w:val="decimal"/>
      <w:lvlText w:val="%1.%2.%3.%4.%5.%6.%7."/>
      <w:lvlJc w:val="left"/>
      <w:pPr>
        <w:ind w:left="7194" w:hanging="1800"/>
      </w:pPr>
      <w:rPr>
        <w:rFonts w:hint="default"/>
      </w:rPr>
    </w:lvl>
    <w:lvl w:ilvl="7">
      <w:start w:val="1"/>
      <w:numFmt w:val="decimal"/>
      <w:lvlText w:val="%1.%2.%3.%4.%5.%6.%7.%8."/>
      <w:lvlJc w:val="left"/>
      <w:pPr>
        <w:ind w:left="8093" w:hanging="1800"/>
      </w:pPr>
      <w:rPr>
        <w:rFonts w:hint="default"/>
      </w:rPr>
    </w:lvl>
    <w:lvl w:ilvl="8">
      <w:start w:val="1"/>
      <w:numFmt w:val="decimal"/>
      <w:lvlText w:val="%1.%2.%3.%4.%5.%6.%7.%8.%9."/>
      <w:lvlJc w:val="left"/>
      <w:pPr>
        <w:ind w:left="9352" w:hanging="2160"/>
      </w:pPr>
      <w:rPr>
        <w:rFonts w:hint="default"/>
      </w:rPr>
    </w:lvl>
  </w:abstractNum>
  <w:abstractNum w:abstractNumId="2" w15:restartNumberingAfterBreak="0">
    <w:nsid w:val="021D4F55"/>
    <w:multiLevelType w:val="hybridMultilevel"/>
    <w:tmpl w:val="77603162"/>
    <w:lvl w:ilvl="0" w:tplc="44D4DE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85537"/>
    <w:multiLevelType w:val="hybridMultilevel"/>
    <w:tmpl w:val="CD1E977A"/>
    <w:lvl w:ilvl="0" w:tplc="F3BC0E96">
      <w:numFmt w:val="decimalZero"/>
      <w:lvlText w:val="%1"/>
      <w:lvlJc w:val="left"/>
      <w:pPr>
        <w:ind w:left="1350" w:hanging="6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48353E"/>
    <w:multiLevelType w:val="multilevel"/>
    <w:tmpl w:val="E886FE2E"/>
    <w:lvl w:ilvl="0">
      <w:start w:val="4"/>
      <w:numFmt w:val="decimal"/>
      <w:lvlText w:val="%1"/>
      <w:lvlJc w:val="left"/>
      <w:pPr>
        <w:ind w:left="525" w:hanging="525"/>
      </w:pPr>
      <w:rPr>
        <w:rFonts w:hint="default"/>
      </w:rPr>
    </w:lvl>
    <w:lvl w:ilvl="1">
      <w:start w:val="29"/>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E4E0C08"/>
    <w:multiLevelType w:val="hybridMultilevel"/>
    <w:tmpl w:val="0D62E9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284A44"/>
    <w:multiLevelType w:val="multilevel"/>
    <w:tmpl w:val="9B384184"/>
    <w:lvl w:ilvl="0">
      <w:start w:val="4"/>
      <w:numFmt w:val="decimal"/>
      <w:lvlText w:val="%1"/>
      <w:lvlJc w:val="left"/>
      <w:pPr>
        <w:ind w:left="525" w:hanging="525"/>
      </w:pPr>
      <w:rPr>
        <w:rFonts w:hint="default"/>
      </w:rPr>
    </w:lvl>
    <w:lvl w:ilvl="1">
      <w:start w:val="4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40E1593"/>
    <w:multiLevelType w:val="hybridMultilevel"/>
    <w:tmpl w:val="A134E160"/>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DA535E"/>
    <w:multiLevelType w:val="hybridMultilevel"/>
    <w:tmpl w:val="11DA2244"/>
    <w:lvl w:ilvl="0" w:tplc="817283E0">
      <w:start w:val="1"/>
      <w:numFmt w:val="lowerLetter"/>
      <w:lvlText w:val="%1)"/>
      <w:lvlJc w:val="left"/>
      <w:pPr>
        <w:ind w:left="2989"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A538B"/>
    <w:multiLevelType w:val="hybridMultilevel"/>
    <w:tmpl w:val="4E90752E"/>
    <w:lvl w:ilvl="0" w:tplc="AE300B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01505A1"/>
    <w:multiLevelType w:val="hybridMultilevel"/>
    <w:tmpl w:val="20E42E7E"/>
    <w:lvl w:ilvl="0" w:tplc="44D4DE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F17E8"/>
    <w:multiLevelType w:val="multilevel"/>
    <w:tmpl w:val="9F922E50"/>
    <w:lvl w:ilvl="0">
      <w:start w:val="4"/>
      <w:numFmt w:val="decimal"/>
      <w:lvlText w:val="%1"/>
      <w:lvlJc w:val="left"/>
      <w:pPr>
        <w:ind w:left="525" w:hanging="525"/>
      </w:pPr>
      <w:rPr>
        <w:rFonts w:hint="default"/>
        <w:b/>
      </w:rPr>
    </w:lvl>
    <w:lvl w:ilvl="1">
      <w:start w:val="62"/>
      <w:numFmt w:val="decimal"/>
      <w:lvlText w:val="%1.%2"/>
      <w:lvlJc w:val="left"/>
      <w:pPr>
        <w:ind w:left="1245" w:hanging="52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2" w15:restartNumberingAfterBreak="0">
    <w:nsid w:val="242A1881"/>
    <w:multiLevelType w:val="hybridMultilevel"/>
    <w:tmpl w:val="82C2C88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F24DA6"/>
    <w:multiLevelType w:val="hybridMultilevel"/>
    <w:tmpl w:val="239A2830"/>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C4FD6"/>
    <w:multiLevelType w:val="multilevel"/>
    <w:tmpl w:val="AB6E2B46"/>
    <w:lvl w:ilvl="0">
      <w:start w:val="1"/>
      <w:numFmt w:val="decimal"/>
      <w:lvlText w:val="%1"/>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9F97023"/>
    <w:multiLevelType w:val="hybridMultilevel"/>
    <w:tmpl w:val="8012CB60"/>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E4869"/>
    <w:multiLevelType w:val="hybridMultilevel"/>
    <w:tmpl w:val="6D1EA8A2"/>
    <w:lvl w:ilvl="0" w:tplc="2BFA84AE">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15:restartNumberingAfterBreak="0">
    <w:nsid w:val="352C0C26"/>
    <w:multiLevelType w:val="hybridMultilevel"/>
    <w:tmpl w:val="A26A60EE"/>
    <w:lvl w:ilvl="0" w:tplc="7F509A52">
      <w:start w:val="1"/>
      <w:numFmt w:val="low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5885ABB"/>
    <w:multiLevelType w:val="hybridMultilevel"/>
    <w:tmpl w:val="19B82C96"/>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15:restartNumberingAfterBreak="0">
    <w:nsid w:val="385A00CD"/>
    <w:multiLevelType w:val="multilevel"/>
    <w:tmpl w:val="F68CE49A"/>
    <w:lvl w:ilvl="0">
      <w:start w:val="4"/>
      <w:numFmt w:val="decimal"/>
      <w:lvlText w:val="%1"/>
      <w:lvlJc w:val="left"/>
      <w:pPr>
        <w:ind w:left="525" w:hanging="525"/>
      </w:pPr>
      <w:rPr>
        <w:rFonts w:hint="default"/>
      </w:rPr>
    </w:lvl>
    <w:lvl w:ilvl="1">
      <w:start w:val="49"/>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9A06A97"/>
    <w:multiLevelType w:val="hybridMultilevel"/>
    <w:tmpl w:val="D68C4DFA"/>
    <w:lvl w:ilvl="0" w:tplc="44D4DE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50D0C"/>
    <w:multiLevelType w:val="hybridMultilevel"/>
    <w:tmpl w:val="1B82C308"/>
    <w:lvl w:ilvl="0" w:tplc="3DA2E04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2" w15:restartNumberingAfterBreak="0">
    <w:nsid w:val="43DF7A60"/>
    <w:multiLevelType w:val="hybridMultilevel"/>
    <w:tmpl w:val="2FFE7640"/>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15EBE"/>
    <w:multiLevelType w:val="hybridMultilevel"/>
    <w:tmpl w:val="1820DA78"/>
    <w:lvl w:ilvl="0" w:tplc="F87670C0">
      <w:start w:val="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1B8364D"/>
    <w:multiLevelType w:val="hybridMultilevel"/>
    <w:tmpl w:val="F14EDC4A"/>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41BE5"/>
    <w:multiLevelType w:val="multilevel"/>
    <w:tmpl w:val="6ABE6A1C"/>
    <w:lvl w:ilvl="0">
      <w:start w:val="4"/>
      <w:numFmt w:val="decimal"/>
      <w:lvlText w:val="%1"/>
      <w:lvlJc w:val="left"/>
      <w:pPr>
        <w:ind w:left="525" w:hanging="525"/>
      </w:pPr>
      <w:rPr>
        <w:rFonts w:hint="default"/>
        <w:b/>
      </w:rPr>
    </w:lvl>
    <w:lvl w:ilvl="1">
      <w:start w:val="58"/>
      <w:numFmt w:val="decimal"/>
      <w:lvlText w:val="%1.%2"/>
      <w:lvlJc w:val="left"/>
      <w:pPr>
        <w:ind w:left="1245" w:hanging="52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6" w15:restartNumberingAfterBreak="0">
    <w:nsid w:val="59FA18EE"/>
    <w:multiLevelType w:val="hybridMultilevel"/>
    <w:tmpl w:val="296699EC"/>
    <w:lvl w:ilvl="0" w:tplc="1430E372">
      <w:numFmt w:val="decimalZero"/>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B4E14BF"/>
    <w:multiLevelType w:val="hybridMultilevel"/>
    <w:tmpl w:val="2C1CAD4A"/>
    <w:lvl w:ilvl="0" w:tplc="D542D7AA">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D072F5"/>
    <w:multiLevelType w:val="multilevel"/>
    <w:tmpl w:val="9DC64436"/>
    <w:lvl w:ilvl="0">
      <w:start w:val="4"/>
      <w:numFmt w:val="decimal"/>
      <w:lvlText w:val="%1"/>
      <w:lvlJc w:val="left"/>
      <w:pPr>
        <w:ind w:left="525" w:hanging="525"/>
      </w:pPr>
      <w:rPr>
        <w:rFonts w:hint="default"/>
        <w:b/>
      </w:rPr>
    </w:lvl>
    <w:lvl w:ilvl="1">
      <w:start w:val="59"/>
      <w:numFmt w:val="decimal"/>
      <w:lvlText w:val="%1.%2"/>
      <w:lvlJc w:val="left"/>
      <w:pPr>
        <w:ind w:left="1245" w:hanging="52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9" w15:restartNumberingAfterBreak="0">
    <w:nsid w:val="6A964787"/>
    <w:multiLevelType w:val="hybridMultilevel"/>
    <w:tmpl w:val="A75E674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C7532"/>
    <w:multiLevelType w:val="multilevel"/>
    <w:tmpl w:val="99721DF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73315EAC"/>
    <w:multiLevelType w:val="multilevel"/>
    <w:tmpl w:val="4E86D6C6"/>
    <w:lvl w:ilvl="0">
      <w:start w:val="4"/>
      <w:numFmt w:val="decimal"/>
      <w:lvlText w:val="%1"/>
      <w:lvlJc w:val="left"/>
      <w:pPr>
        <w:ind w:left="525" w:hanging="525"/>
      </w:pPr>
      <w:rPr>
        <w:rFonts w:hint="default"/>
      </w:rPr>
    </w:lvl>
    <w:lvl w:ilvl="1">
      <w:start w:val="3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38A3967"/>
    <w:multiLevelType w:val="multilevel"/>
    <w:tmpl w:val="B356920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414785E"/>
    <w:multiLevelType w:val="hybridMultilevel"/>
    <w:tmpl w:val="55B0C204"/>
    <w:lvl w:ilvl="0" w:tplc="A5CC37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87386A"/>
    <w:multiLevelType w:val="hybridMultilevel"/>
    <w:tmpl w:val="1ABE5F1A"/>
    <w:lvl w:ilvl="0" w:tplc="04090017">
      <w:start w:val="1"/>
      <w:numFmt w:val="lowerLetter"/>
      <w:lvlText w:val="%1)"/>
      <w:lvlJc w:val="left"/>
      <w:pPr>
        <w:tabs>
          <w:tab w:val="num" w:pos="720"/>
        </w:tabs>
        <w:ind w:left="720" w:hanging="360"/>
      </w:pPr>
      <w:rPr>
        <w:rFonts w:hint="default"/>
      </w:rPr>
    </w:lvl>
    <w:lvl w:ilvl="1" w:tplc="C2C450AE">
      <w:start w:val="1"/>
      <w:numFmt w:val="lowerLetter"/>
      <w:lvlText w:val="%2)"/>
      <w:lvlJc w:val="left"/>
      <w:pPr>
        <w:ind w:left="2520" w:hanging="144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2A4351"/>
    <w:multiLevelType w:val="hybridMultilevel"/>
    <w:tmpl w:val="69A08BC6"/>
    <w:lvl w:ilvl="0" w:tplc="035C37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8923932"/>
    <w:multiLevelType w:val="hybridMultilevel"/>
    <w:tmpl w:val="FB4C45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74545"/>
    <w:multiLevelType w:val="hybridMultilevel"/>
    <w:tmpl w:val="B9CE9D14"/>
    <w:lvl w:ilvl="0" w:tplc="87F2D4D4">
      <w:start w:val="1"/>
      <w:numFmt w:val="lowerLetter"/>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12"/>
  </w:num>
  <w:num w:numId="4">
    <w:abstractNumId w:val="24"/>
  </w:num>
  <w:num w:numId="5">
    <w:abstractNumId w:val="32"/>
  </w:num>
  <w:num w:numId="6">
    <w:abstractNumId w:val="34"/>
  </w:num>
  <w:num w:numId="7">
    <w:abstractNumId w:val="29"/>
  </w:num>
  <w:num w:numId="8">
    <w:abstractNumId w:val="37"/>
  </w:num>
  <w:num w:numId="9">
    <w:abstractNumId w:val="27"/>
  </w:num>
  <w:num w:numId="10">
    <w:abstractNumId w:val="7"/>
  </w:num>
  <w:num w:numId="11">
    <w:abstractNumId w:val="13"/>
  </w:num>
  <w:num w:numId="12">
    <w:abstractNumId w:val="22"/>
  </w:num>
  <w:num w:numId="13">
    <w:abstractNumId w:val="8"/>
  </w:num>
  <w:num w:numId="14">
    <w:abstractNumId w:val="10"/>
  </w:num>
  <w:num w:numId="15">
    <w:abstractNumId w:val="2"/>
  </w:num>
  <w:num w:numId="16">
    <w:abstractNumId w:val="20"/>
  </w:num>
  <w:num w:numId="17">
    <w:abstractNumId w:val="36"/>
  </w:num>
  <w:num w:numId="18">
    <w:abstractNumId w:val="9"/>
  </w:num>
  <w:num w:numId="19">
    <w:abstractNumId w:val="23"/>
  </w:num>
  <w:num w:numId="20">
    <w:abstractNumId w:val="4"/>
  </w:num>
  <w:num w:numId="21">
    <w:abstractNumId w:val="31"/>
  </w:num>
  <w:num w:numId="22">
    <w:abstractNumId w:val="33"/>
  </w:num>
  <w:num w:numId="23">
    <w:abstractNumId w:val="6"/>
  </w:num>
  <w:num w:numId="24">
    <w:abstractNumId w:val="19"/>
  </w:num>
  <w:num w:numId="25">
    <w:abstractNumId w:val="26"/>
  </w:num>
  <w:num w:numId="26">
    <w:abstractNumId w:val="3"/>
  </w:num>
  <w:num w:numId="27">
    <w:abstractNumId w:val="35"/>
  </w:num>
  <w:num w:numId="28">
    <w:abstractNumId w:val="17"/>
  </w:num>
  <w:num w:numId="29">
    <w:abstractNumId w:val="25"/>
  </w:num>
  <w:num w:numId="30">
    <w:abstractNumId w:val="0"/>
  </w:num>
  <w:num w:numId="31">
    <w:abstractNumId w:val="28"/>
  </w:num>
  <w:num w:numId="32">
    <w:abstractNumId w:val="11"/>
  </w:num>
  <w:num w:numId="33">
    <w:abstractNumId w:val="14"/>
  </w:num>
  <w:num w:numId="34">
    <w:abstractNumId w:val="21"/>
  </w:num>
  <w:num w:numId="35">
    <w:abstractNumId w:val="30"/>
  </w:num>
  <w:num w:numId="36">
    <w:abstractNumId w:val="16"/>
  </w:num>
  <w:num w:numId="37">
    <w:abstractNumId w:val="18"/>
  </w:num>
  <w:num w:numId="3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EA"/>
    <w:rsid w:val="00001215"/>
    <w:rsid w:val="000034E1"/>
    <w:rsid w:val="0000799D"/>
    <w:rsid w:val="00012180"/>
    <w:rsid w:val="00016E73"/>
    <w:rsid w:val="00017994"/>
    <w:rsid w:val="00022420"/>
    <w:rsid w:val="00025198"/>
    <w:rsid w:val="00031551"/>
    <w:rsid w:val="00034DE5"/>
    <w:rsid w:val="0004134E"/>
    <w:rsid w:val="00044F91"/>
    <w:rsid w:val="000508AD"/>
    <w:rsid w:val="00053D3A"/>
    <w:rsid w:val="000564C8"/>
    <w:rsid w:val="0006096B"/>
    <w:rsid w:val="00063C1D"/>
    <w:rsid w:val="0006460E"/>
    <w:rsid w:val="00064DFF"/>
    <w:rsid w:val="00065DEA"/>
    <w:rsid w:val="0007570F"/>
    <w:rsid w:val="000954C3"/>
    <w:rsid w:val="000A6CEA"/>
    <w:rsid w:val="000A76BA"/>
    <w:rsid w:val="000B0326"/>
    <w:rsid w:val="000B112B"/>
    <w:rsid w:val="000B3747"/>
    <w:rsid w:val="000B531D"/>
    <w:rsid w:val="000B78D6"/>
    <w:rsid w:val="000C188D"/>
    <w:rsid w:val="000C2621"/>
    <w:rsid w:val="000C7767"/>
    <w:rsid w:val="000D114F"/>
    <w:rsid w:val="000D1837"/>
    <w:rsid w:val="000D1A7D"/>
    <w:rsid w:val="000D2136"/>
    <w:rsid w:val="000D346E"/>
    <w:rsid w:val="000D4401"/>
    <w:rsid w:val="000D670C"/>
    <w:rsid w:val="000E16C4"/>
    <w:rsid w:val="000E29CF"/>
    <w:rsid w:val="000F120E"/>
    <w:rsid w:val="000F2570"/>
    <w:rsid w:val="000F3314"/>
    <w:rsid w:val="000F3AF8"/>
    <w:rsid w:val="000F3CAF"/>
    <w:rsid w:val="001023A1"/>
    <w:rsid w:val="00102CB7"/>
    <w:rsid w:val="00112671"/>
    <w:rsid w:val="001141C6"/>
    <w:rsid w:val="00116352"/>
    <w:rsid w:val="00123154"/>
    <w:rsid w:val="00126558"/>
    <w:rsid w:val="00126907"/>
    <w:rsid w:val="00127023"/>
    <w:rsid w:val="0015073A"/>
    <w:rsid w:val="00155677"/>
    <w:rsid w:val="00156B01"/>
    <w:rsid w:val="0016108E"/>
    <w:rsid w:val="00161355"/>
    <w:rsid w:val="0016443B"/>
    <w:rsid w:val="00166045"/>
    <w:rsid w:val="00176469"/>
    <w:rsid w:val="0017760F"/>
    <w:rsid w:val="001850C3"/>
    <w:rsid w:val="001A0D55"/>
    <w:rsid w:val="001A1F00"/>
    <w:rsid w:val="001A3A55"/>
    <w:rsid w:val="001A4824"/>
    <w:rsid w:val="001A48AF"/>
    <w:rsid w:val="001C11FF"/>
    <w:rsid w:val="001C148B"/>
    <w:rsid w:val="001C21BC"/>
    <w:rsid w:val="001C2C0B"/>
    <w:rsid w:val="001D1F93"/>
    <w:rsid w:val="001D2E3B"/>
    <w:rsid w:val="001D780F"/>
    <w:rsid w:val="001D7A63"/>
    <w:rsid w:val="001E03A8"/>
    <w:rsid w:val="001E2F8D"/>
    <w:rsid w:val="001F044F"/>
    <w:rsid w:val="001F0F07"/>
    <w:rsid w:val="001F3CCA"/>
    <w:rsid w:val="001F663C"/>
    <w:rsid w:val="00203533"/>
    <w:rsid w:val="00204B09"/>
    <w:rsid w:val="00205D91"/>
    <w:rsid w:val="00212FD1"/>
    <w:rsid w:val="00214245"/>
    <w:rsid w:val="00217ABF"/>
    <w:rsid w:val="00220919"/>
    <w:rsid w:val="0022377D"/>
    <w:rsid w:val="00224312"/>
    <w:rsid w:val="0022659F"/>
    <w:rsid w:val="00226A49"/>
    <w:rsid w:val="002272D8"/>
    <w:rsid w:val="00231601"/>
    <w:rsid w:val="00232547"/>
    <w:rsid w:val="00234154"/>
    <w:rsid w:val="00236AF8"/>
    <w:rsid w:val="00241496"/>
    <w:rsid w:val="00243524"/>
    <w:rsid w:val="00246403"/>
    <w:rsid w:val="00246885"/>
    <w:rsid w:val="00247AEE"/>
    <w:rsid w:val="002500B6"/>
    <w:rsid w:val="002516C6"/>
    <w:rsid w:val="002605E2"/>
    <w:rsid w:val="0026096B"/>
    <w:rsid w:val="00263123"/>
    <w:rsid w:val="00264AD3"/>
    <w:rsid w:val="002702B6"/>
    <w:rsid w:val="00273F0E"/>
    <w:rsid w:val="002834AC"/>
    <w:rsid w:val="00284896"/>
    <w:rsid w:val="00287F8F"/>
    <w:rsid w:val="0029146E"/>
    <w:rsid w:val="00297655"/>
    <w:rsid w:val="002A53AD"/>
    <w:rsid w:val="002C2EF5"/>
    <w:rsid w:val="002C5E12"/>
    <w:rsid w:val="002D4250"/>
    <w:rsid w:val="002D5454"/>
    <w:rsid w:val="002D6C0A"/>
    <w:rsid w:val="002E0681"/>
    <w:rsid w:val="002E17A5"/>
    <w:rsid w:val="002E23BA"/>
    <w:rsid w:val="002E262B"/>
    <w:rsid w:val="002E5241"/>
    <w:rsid w:val="002E7111"/>
    <w:rsid w:val="00307DB9"/>
    <w:rsid w:val="00314219"/>
    <w:rsid w:val="00316C7E"/>
    <w:rsid w:val="0031799E"/>
    <w:rsid w:val="0032128C"/>
    <w:rsid w:val="00326D1B"/>
    <w:rsid w:val="00327436"/>
    <w:rsid w:val="00327798"/>
    <w:rsid w:val="00330F4F"/>
    <w:rsid w:val="0033128B"/>
    <w:rsid w:val="00344676"/>
    <w:rsid w:val="00346F59"/>
    <w:rsid w:val="0035041E"/>
    <w:rsid w:val="00350DA2"/>
    <w:rsid w:val="003511BF"/>
    <w:rsid w:val="0035650E"/>
    <w:rsid w:val="0035657F"/>
    <w:rsid w:val="00357EF3"/>
    <w:rsid w:val="003602A2"/>
    <w:rsid w:val="00361A9F"/>
    <w:rsid w:val="00364D72"/>
    <w:rsid w:val="00367313"/>
    <w:rsid w:val="00370532"/>
    <w:rsid w:val="00370604"/>
    <w:rsid w:val="0037762A"/>
    <w:rsid w:val="00382E99"/>
    <w:rsid w:val="00383922"/>
    <w:rsid w:val="00384805"/>
    <w:rsid w:val="003853B9"/>
    <w:rsid w:val="003853F9"/>
    <w:rsid w:val="0038540C"/>
    <w:rsid w:val="00386082"/>
    <w:rsid w:val="0039238B"/>
    <w:rsid w:val="0039661F"/>
    <w:rsid w:val="003973DC"/>
    <w:rsid w:val="003A26E8"/>
    <w:rsid w:val="003A4AA7"/>
    <w:rsid w:val="003B2253"/>
    <w:rsid w:val="003B40D3"/>
    <w:rsid w:val="003C351D"/>
    <w:rsid w:val="003C6296"/>
    <w:rsid w:val="003D216A"/>
    <w:rsid w:val="003D5395"/>
    <w:rsid w:val="003D61D5"/>
    <w:rsid w:val="003D6376"/>
    <w:rsid w:val="003E1124"/>
    <w:rsid w:val="003E31AC"/>
    <w:rsid w:val="003E371A"/>
    <w:rsid w:val="003E4856"/>
    <w:rsid w:val="003E64BC"/>
    <w:rsid w:val="003E74A9"/>
    <w:rsid w:val="003F34F8"/>
    <w:rsid w:val="003F396D"/>
    <w:rsid w:val="003F4217"/>
    <w:rsid w:val="003F6BE1"/>
    <w:rsid w:val="004023BC"/>
    <w:rsid w:val="0040665B"/>
    <w:rsid w:val="0042675C"/>
    <w:rsid w:val="00426DB6"/>
    <w:rsid w:val="00431DD1"/>
    <w:rsid w:val="004337AC"/>
    <w:rsid w:val="00435ED6"/>
    <w:rsid w:val="00436460"/>
    <w:rsid w:val="00437541"/>
    <w:rsid w:val="0044487A"/>
    <w:rsid w:val="00445A59"/>
    <w:rsid w:val="00446D7D"/>
    <w:rsid w:val="00457999"/>
    <w:rsid w:val="0046473B"/>
    <w:rsid w:val="00467F90"/>
    <w:rsid w:val="00470D97"/>
    <w:rsid w:val="00472236"/>
    <w:rsid w:val="00473C85"/>
    <w:rsid w:val="00474916"/>
    <w:rsid w:val="00474E29"/>
    <w:rsid w:val="00475A96"/>
    <w:rsid w:val="004827C7"/>
    <w:rsid w:val="00483DCF"/>
    <w:rsid w:val="00485F87"/>
    <w:rsid w:val="00486D6A"/>
    <w:rsid w:val="00491CB7"/>
    <w:rsid w:val="004942D6"/>
    <w:rsid w:val="004962BC"/>
    <w:rsid w:val="00497293"/>
    <w:rsid w:val="004A0666"/>
    <w:rsid w:val="004A4004"/>
    <w:rsid w:val="004A671D"/>
    <w:rsid w:val="004A7155"/>
    <w:rsid w:val="004C1852"/>
    <w:rsid w:val="004C52B0"/>
    <w:rsid w:val="004C6D75"/>
    <w:rsid w:val="004D7DD4"/>
    <w:rsid w:val="004E3B72"/>
    <w:rsid w:val="004E4AA0"/>
    <w:rsid w:val="004E65D7"/>
    <w:rsid w:val="004F67A6"/>
    <w:rsid w:val="00503887"/>
    <w:rsid w:val="00503EC9"/>
    <w:rsid w:val="005066BB"/>
    <w:rsid w:val="005072DD"/>
    <w:rsid w:val="00510DDE"/>
    <w:rsid w:val="00512B6E"/>
    <w:rsid w:val="0051331E"/>
    <w:rsid w:val="00516CB5"/>
    <w:rsid w:val="005218AC"/>
    <w:rsid w:val="00522E78"/>
    <w:rsid w:val="005242D4"/>
    <w:rsid w:val="00534EF1"/>
    <w:rsid w:val="00541B92"/>
    <w:rsid w:val="0054252E"/>
    <w:rsid w:val="00542F48"/>
    <w:rsid w:val="0054687C"/>
    <w:rsid w:val="00564A10"/>
    <w:rsid w:val="00566782"/>
    <w:rsid w:val="005723BB"/>
    <w:rsid w:val="00580725"/>
    <w:rsid w:val="0058359C"/>
    <w:rsid w:val="00584FC7"/>
    <w:rsid w:val="00585AE1"/>
    <w:rsid w:val="00585F01"/>
    <w:rsid w:val="0059182A"/>
    <w:rsid w:val="0059328D"/>
    <w:rsid w:val="00597BF9"/>
    <w:rsid w:val="005A62DF"/>
    <w:rsid w:val="005B0FA6"/>
    <w:rsid w:val="005B2BFF"/>
    <w:rsid w:val="005B45A3"/>
    <w:rsid w:val="005B48AD"/>
    <w:rsid w:val="005B4914"/>
    <w:rsid w:val="005B6D67"/>
    <w:rsid w:val="005B6E76"/>
    <w:rsid w:val="005B705D"/>
    <w:rsid w:val="005C361C"/>
    <w:rsid w:val="005C68A2"/>
    <w:rsid w:val="005D0EEB"/>
    <w:rsid w:val="005E098E"/>
    <w:rsid w:val="005E3300"/>
    <w:rsid w:val="005E6A9A"/>
    <w:rsid w:val="005F15D9"/>
    <w:rsid w:val="005F579B"/>
    <w:rsid w:val="005F6D41"/>
    <w:rsid w:val="0060249F"/>
    <w:rsid w:val="00607126"/>
    <w:rsid w:val="00616FCB"/>
    <w:rsid w:val="006176AC"/>
    <w:rsid w:val="006301F6"/>
    <w:rsid w:val="00642EC9"/>
    <w:rsid w:val="0065237C"/>
    <w:rsid w:val="0065754E"/>
    <w:rsid w:val="00660714"/>
    <w:rsid w:val="006628CC"/>
    <w:rsid w:val="0067048C"/>
    <w:rsid w:val="006725A1"/>
    <w:rsid w:val="00675A30"/>
    <w:rsid w:val="00676CB5"/>
    <w:rsid w:val="006774EA"/>
    <w:rsid w:val="00684A9E"/>
    <w:rsid w:val="00685FCF"/>
    <w:rsid w:val="006877B0"/>
    <w:rsid w:val="00692067"/>
    <w:rsid w:val="006A27FD"/>
    <w:rsid w:val="006A39C1"/>
    <w:rsid w:val="006A5D77"/>
    <w:rsid w:val="006B1124"/>
    <w:rsid w:val="006C3A59"/>
    <w:rsid w:val="006C3BE6"/>
    <w:rsid w:val="006C5324"/>
    <w:rsid w:val="006C65F9"/>
    <w:rsid w:val="006D00A8"/>
    <w:rsid w:val="006D04E7"/>
    <w:rsid w:val="006D0B88"/>
    <w:rsid w:val="006E0A8D"/>
    <w:rsid w:val="006E0F5C"/>
    <w:rsid w:val="006E3614"/>
    <w:rsid w:val="006E3AE5"/>
    <w:rsid w:val="006E3D9A"/>
    <w:rsid w:val="006E46E8"/>
    <w:rsid w:val="006E624E"/>
    <w:rsid w:val="006F17A9"/>
    <w:rsid w:val="006F3CB5"/>
    <w:rsid w:val="006F4B8A"/>
    <w:rsid w:val="0070002C"/>
    <w:rsid w:val="00711099"/>
    <w:rsid w:val="0071569D"/>
    <w:rsid w:val="0072391B"/>
    <w:rsid w:val="00730E77"/>
    <w:rsid w:val="00737161"/>
    <w:rsid w:val="0074128A"/>
    <w:rsid w:val="00741774"/>
    <w:rsid w:val="007476B6"/>
    <w:rsid w:val="00747715"/>
    <w:rsid w:val="0075052A"/>
    <w:rsid w:val="007528A8"/>
    <w:rsid w:val="007566B6"/>
    <w:rsid w:val="00763A14"/>
    <w:rsid w:val="00767CD3"/>
    <w:rsid w:val="007718F0"/>
    <w:rsid w:val="00771C89"/>
    <w:rsid w:val="007733EC"/>
    <w:rsid w:val="00781BC1"/>
    <w:rsid w:val="00793A2C"/>
    <w:rsid w:val="00794E21"/>
    <w:rsid w:val="007969E8"/>
    <w:rsid w:val="007A3C08"/>
    <w:rsid w:val="007A4B21"/>
    <w:rsid w:val="007A5A0F"/>
    <w:rsid w:val="007A6054"/>
    <w:rsid w:val="007B44E9"/>
    <w:rsid w:val="007C599B"/>
    <w:rsid w:val="007D0133"/>
    <w:rsid w:val="007D0DC2"/>
    <w:rsid w:val="007D30BD"/>
    <w:rsid w:val="007E70D9"/>
    <w:rsid w:val="007F20DC"/>
    <w:rsid w:val="007F5FAF"/>
    <w:rsid w:val="007F6ED3"/>
    <w:rsid w:val="0080644D"/>
    <w:rsid w:val="00810BCD"/>
    <w:rsid w:val="00817406"/>
    <w:rsid w:val="00821DDD"/>
    <w:rsid w:val="00822BBE"/>
    <w:rsid w:val="00824CEE"/>
    <w:rsid w:val="00825C9F"/>
    <w:rsid w:val="00826E2D"/>
    <w:rsid w:val="00830540"/>
    <w:rsid w:val="0083065A"/>
    <w:rsid w:val="00831AF6"/>
    <w:rsid w:val="00831FF8"/>
    <w:rsid w:val="00833699"/>
    <w:rsid w:val="00834A66"/>
    <w:rsid w:val="008400C4"/>
    <w:rsid w:val="00840FB0"/>
    <w:rsid w:val="0084142F"/>
    <w:rsid w:val="00842EB2"/>
    <w:rsid w:val="00843592"/>
    <w:rsid w:val="008451CF"/>
    <w:rsid w:val="008469E6"/>
    <w:rsid w:val="0085162C"/>
    <w:rsid w:val="00854105"/>
    <w:rsid w:val="00854A68"/>
    <w:rsid w:val="00854CF3"/>
    <w:rsid w:val="008555A8"/>
    <w:rsid w:val="008600D0"/>
    <w:rsid w:val="008679F4"/>
    <w:rsid w:val="00872D37"/>
    <w:rsid w:val="008740A5"/>
    <w:rsid w:val="00874F73"/>
    <w:rsid w:val="008768FE"/>
    <w:rsid w:val="00876CDE"/>
    <w:rsid w:val="0088207E"/>
    <w:rsid w:val="00884DD8"/>
    <w:rsid w:val="008A1A74"/>
    <w:rsid w:val="008A265E"/>
    <w:rsid w:val="008A342B"/>
    <w:rsid w:val="008A7B99"/>
    <w:rsid w:val="008B0524"/>
    <w:rsid w:val="008B296D"/>
    <w:rsid w:val="008B344F"/>
    <w:rsid w:val="008B3C84"/>
    <w:rsid w:val="008B48BF"/>
    <w:rsid w:val="008C0D64"/>
    <w:rsid w:val="008C0E3C"/>
    <w:rsid w:val="008C3165"/>
    <w:rsid w:val="008D5466"/>
    <w:rsid w:val="008E0396"/>
    <w:rsid w:val="008E09CF"/>
    <w:rsid w:val="008E7FE2"/>
    <w:rsid w:val="008F025D"/>
    <w:rsid w:val="008F48F2"/>
    <w:rsid w:val="008F569E"/>
    <w:rsid w:val="008F5E5C"/>
    <w:rsid w:val="008F61A4"/>
    <w:rsid w:val="008F6FA3"/>
    <w:rsid w:val="008F78E5"/>
    <w:rsid w:val="009023E9"/>
    <w:rsid w:val="00904701"/>
    <w:rsid w:val="00905B29"/>
    <w:rsid w:val="009107D6"/>
    <w:rsid w:val="00911816"/>
    <w:rsid w:val="00913092"/>
    <w:rsid w:val="00915DD6"/>
    <w:rsid w:val="0091739A"/>
    <w:rsid w:val="00917541"/>
    <w:rsid w:val="00920C84"/>
    <w:rsid w:val="009219B3"/>
    <w:rsid w:val="00922DD1"/>
    <w:rsid w:val="00926704"/>
    <w:rsid w:val="009300BB"/>
    <w:rsid w:val="00932F36"/>
    <w:rsid w:val="009370A9"/>
    <w:rsid w:val="009408DA"/>
    <w:rsid w:val="00944B05"/>
    <w:rsid w:val="00947FEA"/>
    <w:rsid w:val="00951048"/>
    <w:rsid w:val="009514DB"/>
    <w:rsid w:val="00952FA9"/>
    <w:rsid w:val="009565EF"/>
    <w:rsid w:val="00961B61"/>
    <w:rsid w:val="00964814"/>
    <w:rsid w:val="009651E0"/>
    <w:rsid w:val="00976FB2"/>
    <w:rsid w:val="009771EB"/>
    <w:rsid w:val="00980016"/>
    <w:rsid w:val="0098115D"/>
    <w:rsid w:val="0098162E"/>
    <w:rsid w:val="00982ED1"/>
    <w:rsid w:val="009835FE"/>
    <w:rsid w:val="00984BE0"/>
    <w:rsid w:val="00986C52"/>
    <w:rsid w:val="00992E88"/>
    <w:rsid w:val="00993900"/>
    <w:rsid w:val="009939DF"/>
    <w:rsid w:val="00994EE9"/>
    <w:rsid w:val="009A24FD"/>
    <w:rsid w:val="009A28C4"/>
    <w:rsid w:val="009A49AD"/>
    <w:rsid w:val="009A7243"/>
    <w:rsid w:val="009C50CC"/>
    <w:rsid w:val="009D1243"/>
    <w:rsid w:val="009D48B5"/>
    <w:rsid w:val="009F2EA0"/>
    <w:rsid w:val="009F3B8C"/>
    <w:rsid w:val="009F658D"/>
    <w:rsid w:val="00A01CBA"/>
    <w:rsid w:val="00A02040"/>
    <w:rsid w:val="00A02F7A"/>
    <w:rsid w:val="00A0488E"/>
    <w:rsid w:val="00A06713"/>
    <w:rsid w:val="00A117E2"/>
    <w:rsid w:val="00A1192E"/>
    <w:rsid w:val="00A15C50"/>
    <w:rsid w:val="00A162C2"/>
    <w:rsid w:val="00A200D2"/>
    <w:rsid w:val="00A20742"/>
    <w:rsid w:val="00A20D7C"/>
    <w:rsid w:val="00A22954"/>
    <w:rsid w:val="00A242D3"/>
    <w:rsid w:val="00A24705"/>
    <w:rsid w:val="00A26885"/>
    <w:rsid w:val="00A2774F"/>
    <w:rsid w:val="00A3231E"/>
    <w:rsid w:val="00A36DA9"/>
    <w:rsid w:val="00A37F3A"/>
    <w:rsid w:val="00A40A66"/>
    <w:rsid w:val="00A41535"/>
    <w:rsid w:val="00A47B92"/>
    <w:rsid w:val="00A50836"/>
    <w:rsid w:val="00A52180"/>
    <w:rsid w:val="00A555E1"/>
    <w:rsid w:val="00A61726"/>
    <w:rsid w:val="00A6770E"/>
    <w:rsid w:val="00A677A5"/>
    <w:rsid w:val="00A72346"/>
    <w:rsid w:val="00A75D58"/>
    <w:rsid w:val="00A8040B"/>
    <w:rsid w:val="00A81970"/>
    <w:rsid w:val="00A838F2"/>
    <w:rsid w:val="00A90B1F"/>
    <w:rsid w:val="00A9395D"/>
    <w:rsid w:val="00A956B9"/>
    <w:rsid w:val="00A95E91"/>
    <w:rsid w:val="00AB137D"/>
    <w:rsid w:val="00AB3E4A"/>
    <w:rsid w:val="00AB578F"/>
    <w:rsid w:val="00AB7C6A"/>
    <w:rsid w:val="00AC205A"/>
    <w:rsid w:val="00AC3EF4"/>
    <w:rsid w:val="00AC485B"/>
    <w:rsid w:val="00AD48BC"/>
    <w:rsid w:val="00AD5EEB"/>
    <w:rsid w:val="00AD6E5E"/>
    <w:rsid w:val="00AD728D"/>
    <w:rsid w:val="00AD76DA"/>
    <w:rsid w:val="00AE1762"/>
    <w:rsid w:val="00AE24F1"/>
    <w:rsid w:val="00AE3826"/>
    <w:rsid w:val="00AE3AAC"/>
    <w:rsid w:val="00AE4735"/>
    <w:rsid w:val="00AE6976"/>
    <w:rsid w:val="00AE6C63"/>
    <w:rsid w:val="00AF03EA"/>
    <w:rsid w:val="00AF07BD"/>
    <w:rsid w:val="00AF1022"/>
    <w:rsid w:val="00AF5AF5"/>
    <w:rsid w:val="00B02B61"/>
    <w:rsid w:val="00B10BB9"/>
    <w:rsid w:val="00B10E7A"/>
    <w:rsid w:val="00B1260A"/>
    <w:rsid w:val="00B13475"/>
    <w:rsid w:val="00B14D02"/>
    <w:rsid w:val="00B14FE0"/>
    <w:rsid w:val="00B153E2"/>
    <w:rsid w:val="00B16347"/>
    <w:rsid w:val="00B164B6"/>
    <w:rsid w:val="00B20080"/>
    <w:rsid w:val="00B220B2"/>
    <w:rsid w:val="00B2336E"/>
    <w:rsid w:val="00B36E8C"/>
    <w:rsid w:val="00B437B0"/>
    <w:rsid w:val="00B43826"/>
    <w:rsid w:val="00B4511D"/>
    <w:rsid w:val="00B478C4"/>
    <w:rsid w:val="00B50585"/>
    <w:rsid w:val="00B52225"/>
    <w:rsid w:val="00B5406F"/>
    <w:rsid w:val="00B558DA"/>
    <w:rsid w:val="00B56FD3"/>
    <w:rsid w:val="00B6215C"/>
    <w:rsid w:val="00B6354C"/>
    <w:rsid w:val="00B64F1D"/>
    <w:rsid w:val="00B7626F"/>
    <w:rsid w:val="00B810F6"/>
    <w:rsid w:val="00B91935"/>
    <w:rsid w:val="00B91AB9"/>
    <w:rsid w:val="00B91D4A"/>
    <w:rsid w:val="00B97F3D"/>
    <w:rsid w:val="00BA0C3D"/>
    <w:rsid w:val="00BB1025"/>
    <w:rsid w:val="00BB327B"/>
    <w:rsid w:val="00BB494A"/>
    <w:rsid w:val="00BB66A1"/>
    <w:rsid w:val="00BC37F9"/>
    <w:rsid w:val="00BE2286"/>
    <w:rsid w:val="00BF028F"/>
    <w:rsid w:val="00BF25F2"/>
    <w:rsid w:val="00BF70DA"/>
    <w:rsid w:val="00BF7DBB"/>
    <w:rsid w:val="00C0067E"/>
    <w:rsid w:val="00C0434C"/>
    <w:rsid w:val="00C0646A"/>
    <w:rsid w:val="00C07F5D"/>
    <w:rsid w:val="00C100D8"/>
    <w:rsid w:val="00C134DE"/>
    <w:rsid w:val="00C13622"/>
    <w:rsid w:val="00C13876"/>
    <w:rsid w:val="00C13908"/>
    <w:rsid w:val="00C17A9D"/>
    <w:rsid w:val="00C20326"/>
    <w:rsid w:val="00C20B05"/>
    <w:rsid w:val="00C22C52"/>
    <w:rsid w:val="00C24C6C"/>
    <w:rsid w:val="00C253E9"/>
    <w:rsid w:val="00C25D91"/>
    <w:rsid w:val="00C26316"/>
    <w:rsid w:val="00C31A85"/>
    <w:rsid w:val="00C31BB5"/>
    <w:rsid w:val="00C353B3"/>
    <w:rsid w:val="00C356F2"/>
    <w:rsid w:val="00C365DC"/>
    <w:rsid w:val="00C36841"/>
    <w:rsid w:val="00C36E7B"/>
    <w:rsid w:val="00C36F8B"/>
    <w:rsid w:val="00C450F9"/>
    <w:rsid w:val="00C47903"/>
    <w:rsid w:val="00C518E2"/>
    <w:rsid w:val="00C51C13"/>
    <w:rsid w:val="00C51F23"/>
    <w:rsid w:val="00C52846"/>
    <w:rsid w:val="00C554F2"/>
    <w:rsid w:val="00C67472"/>
    <w:rsid w:val="00C70AF6"/>
    <w:rsid w:val="00C751E3"/>
    <w:rsid w:val="00C753DC"/>
    <w:rsid w:val="00C8106C"/>
    <w:rsid w:val="00C81753"/>
    <w:rsid w:val="00C81FF6"/>
    <w:rsid w:val="00C848D3"/>
    <w:rsid w:val="00C921E9"/>
    <w:rsid w:val="00C93823"/>
    <w:rsid w:val="00C94C33"/>
    <w:rsid w:val="00C965C1"/>
    <w:rsid w:val="00C97CD4"/>
    <w:rsid w:val="00CA2869"/>
    <w:rsid w:val="00CA3E8B"/>
    <w:rsid w:val="00CA5499"/>
    <w:rsid w:val="00CA714B"/>
    <w:rsid w:val="00CB1C89"/>
    <w:rsid w:val="00CB1E03"/>
    <w:rsid w:val="00CB4006"/>
    <w:rsid w:val="00CB6C58"/>
    <w:rsid w:val="00CC072D"/>
    <w:rsid w:val="00CC1D0B"/>
    <w:rsid w:val="00CC2133"/>
    <w:rsid w:val="00CC273E"/>
    <w:rsid w:val="00CC2E77"/>
    <w:rsid w:val="00CC3151"/>
    <w:rsid w:val="00CD1157"/>
    <w:rsid w:val="00CD15A4"/>
    <w:rsid w:val="00CE44C2"/>
    <w:rsid w:val="00CE4E56"/>
    <w:rsid w:val="00CE563C"/>
    <w:rsid w:val="00CE5815"/>
    <w:rsid w:val="00CE6460"/>
    <w:rsid w:val="00CE7475"/>
    <w:rsid w:val="00CF0D8D"/>
    <w:rsid w:val="00CF2868"/>
    <w:rsid w:val="00CF58E8"/>
    <w:rsid w:val="00D108E9"/>
    <w:rsid w:val="00D10CEE"/>
    <w:rsid w:val="00D16AFA"/>
    <w:rsid w:val="00D16CE0"/>
    <w:rsid w:val="00D222E0"/>
    <w:rsid w:val="00D23ACB"/>
    <w:rsid w:val="00D30B74"/>
    <w:rsid w:val="00D32041"/>
    <w:rsid w:val="00D33208"/>
    <w:rsid w:val="00D35D61"/>
    <w:rsid w:val="00D36FBE"/>
    <w:rsid w:val="00D430AD"/>
    <w:rsid w:val="00D43A13"/>
    <w:rsid w:val="00D51870"/>
    <w:rsid w:val="00D564FE"/>
    <w:rsid w:val="00D602B8"/>
    <w:rsid w:val="00D61A2A"/>
    <w:rsid w:val="00D646C6"/>
    <w:rsid w:val="00D6521D"/>
    <w:rsid w:val="00D65638"/>
    <w:rsid w:val="00D72AB2"/>
    <w:rsid w:val="00D74468"/>
    <w:rsid w:val="00D75910"/>
    <w:rsid w:val="00D76A15"/>
    <w:rsid w:val="00D850FB"/>
    <w:rsid w:val="00D85316"/>
    <w:rsid w:val="00D91394"/>
    <w:rsid w:val="00D96CBA"/>
    <w:rsid w:val="00D97705"/>
    <w:rsid w:val="00DA416E"/>
    <w:rsid w:val="00DB77AD"/>
    <w:rsid w:val="00DC166D"/>
    <w:rsid w:val="00DC272F"/>
    <w:rsid w:val="00DC41FB"/>
    <w:rsid w:val="00DC7732"/>
    <w:rsid w:val="00DD0D98"/>
    <w:rsid w:val="00DD6F3D"/>
    <w:rsid w:val="00DE140F"/>
    <w:rsid w:val="00DE3627"/>
    <w:rsid w:val="00DE3DD3"/>
    <w:rsid w:val="00DE66C5"/>
    <w:rsid w:val="00DF619A"/>
    <w:rsid w:val="00DF74E2"/>
    <w:rsid w:val="00E03C89"/>
    <w:rsid w:val="00E07578"/>
    <w:rsid w:val="00E11043"/>
    <w:rsid w:val="00E1335E"/>
    <w:rsid w:val="00E13D66"/>
    <w:rsid w:val="00E15E2F"/>
    <w:rsid w:val="00E22F27"/>
    <w:rsid w:val="00E262B0"/>
    <w:rsid w:val="00E33206"/>
    <w:rsid w:val="00E36AC8"/>
    <w:rsid w:val="00E4258F"/>
    <w:rsid w:val="00E43B76"/>
    <w:rsid w:val="00E46AEE"/>
    <w:rsid w:val="00E53D65"/>
    <w:rsid w:val="00E62A1D"/>
    <w:rsid w:val="00E646BD"/>
    <w:rsid w:val="00E716E0"/>
    <w:rsid w:val="00E7419E"/>
    <w:rsid w:val="00E754B9"/>
    <w:rsid w:val="00E8058D"/>
    <w:rsid w:val="00E83C62"/>
    <w:rsid w:val="00E874A0"/>
    <w:rsid w:val="00E91067"/>
    <w:rsid w:val="00E921E1"/>
    <w:rsid w:val="00E95FC4"/>
    <w:rsid w:val="00EA3ABC"/>
    <w:rsid w:val="00EA49CF"/>
    <w:rsid w:val="00EA6835"/>
    <w:rsid w:val="00EC1A0B"/>
    <w:rsid w:val="00EC4A8C"/>
    <w:rsid w:val="00EC5FA2"/>
    <w:rsid w:val="00ED1051"/>
    <w:rsid w:val="00ED1AC2"/>
    <w:rsid w:val="00ED1DEA"/>
    <w:rsid w:val="00EE310F"/>
    <w:rsid w:val="00EE4684"/>
    <w:rsid w:val="00EE5B48"/>
    <w:rsid w:val="00EE6DDC"/>
    <w:rsid w:val="00EF0694"/>
    <w:rsid w:val="00EF3CF4"/>
    <w:rsid w:val="00F00A28"/>
    <w:rsid w:val="00F01C20"/>
    <w:rsid w:val="00F056A8"/>
    <w:rsid w:val="00F05A3E"/>
    <w:rsid w:val="00F07CF2"/>
    <w:rsid w:val="00F111D0"/>
    <w:rsid w:val="00F20CBF"/>
    <w:rsid w:val="00F26635"/>
    <w:rsid w:val="00F27EE3"/>
    <w:rsid w:val="00F32AC5"/>
    <w:rsid w:val="00F32B29"/>
    <w:rsid w:val="00F35C05"/>
    <w:rsid w:val="00F37A88"/>
    <w:rsid w:val="00F40146"/>
    <w:rsid w:val="00F436F2"/>
    <w:rsid w:val="00F5158E"/>
    <w:rsid w:val="00F565F8"/>
    <w:rsid w:val="00F57770"/>
    <w:rsid w:val="00F67F4D"/>
    <w:rsid w:val="00F71E8A"/>
    <w:rsid w:val="00F73AC7"/>
    <w:rsid w:val="00F7562B"/>
    <w:rsid w:val="00F80D13"/>
    <w:rsid w:val="00F81C9C"/>
    <w:rsid w:val="00F84753"/>
    <w:rsid w:val="00F86DFC"/>
    <w:rsid w:val="00F97169"/>
    <w:rsid w:val="00F9777E"/>
    <w:rsid w:val="00FA0B52"/>
    <w:rsid w:val="00FA1998"/>
    <w:rsid w:val="00FB14B6"/>
    <w:rsid w:val="00FB1E74"/>
    <w:rsid w:val="00FB50EE"/>
    <w:rsid w:val="00FB7D40"/>
    <w:rsid w:val="00FC0E00"/>
    <w:rsid w:val="00FC320A"/>
    <w:rsid w:val="00FC548F"/>
    <w:rsid w:val="00FD162E"/>
    <w:rsid w:val="00FD335E"/>
    <w:rsid w:val="00FD5E05"/>
    <w:rsid w:val="00FE2DFB"/>
    <w:rsid w:val="00FE5D30"/>
    <w:rsid w:val="00FF3F88"/>
    <w:rsid w:val="00FF477D"/>
    <w:rsid w:val="00FF6786"/>
    <w:rsid w:val="00FF74C0"/>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980C2"/>
  <w15:docId w15:val="{3CF908AE-D8ED-4ED8-9E30-28CA2435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3B9"/>
    <w:pPr>
      <w:spacing w:after="200" w:line="276" w:lineRule="auto"/>
    </w:pPr>
    <w:rPr>
      <w:rFonts w:eastAsia="Times New Roman"/>
      <w:sz w:val="22"/>
      <w:szCs w:val="22"/>
      <w:lang w:val="en-US" w:eastAsia="en-US"/>
    </w:rPr>
  </w:style>
  <w:style w:type="paragraph" w:styleId="2">
    <w:name w:val="heading 2"/>
    <w:basedOn w:val="a"/>
    <w:next w:val="a"/>
    <w:qFormat/>
    <w:locked/>
    <w:rsid w:val="006628CC"/>
    <w:pPr>
      <w:keepNext/>
      <w:widowControl w:val="0"/>
      <w:spacing w:after="0" w:line="240" w:lineRule="auto"/>
      <w:jc w:val="center"/>
      <w:outlineLvl w:val="1"/>
    </w:pPr>
    <w:rPr>
      <w:rFonts w:ascii="Times New Roman" w:hAnsi="Times New Roman"/>
      <w:b/>
      <w:sz w:val="24"/>
      <w:szCs w:val="20"/>
      <w:lang w:val="ro-RO"/>
    </w:rPr>
  </w:style>
  <w:style w:type="paragraph" w:styleId="4">
    <w:name w:val="heading 4"/>
    <w:basedOn w:val="a"/>
    <w:next w:val="a"/>
    <w:link w:val="40"/>
    <w:semiHidden/>
    <w:unhideWhenUsed/>
    <w:qFormat/>
    <w:locked/>
    <w:rsid w:val="0054252E"/>
    <w:pPr>
      <w:keepNext/>
      <w:spacing w:before="240" w:after="60"/>
      <w:outlineLvl w:val="3"/>
    </w:pPr>
    <w:rPr>
      <w:rFonts w:eastAsia="PMingLiU"/>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71E8A"/>
    <w:rPr>
      <w:rFonts w:cs="Times New Roman"/>
      <w:sz w:val="16"/>
      <w:szCs w:val="16"/>
    </w:rPr>
  </w:style>
  <w:style w:type="paragraph" w:styleId="a4">
    <w:name w:val="annotation text"/>
    <w:basedOn w:val="a"/>
    <w:link w:val="a5"/>
    <w:semiHidden/>
    <w:rsid w:val="00F71E8A"/>
    <w:pPr>
      <w:spacing w:line="240" w:lineRule="auto"/>
    </w:pPr>
    <w:rPr>
      <w:rFonts w:eastAsia="Calibri"/>
      <w:sz w:val="20"/>
      <w:szCs w:val="20"/>
    </w:rPr>
  </w:style>
  <w:style w:type="character" w:customStyle="1" w:styleId="a5">
    <w:name w:val="Текст примечания Знак"/>
    <w:link w:val="a4"/>
    <w:semiHidden/>
    <w:locked/>
    <w:rsid w:val="00F71E8A"/>
    <w:rPr>
      <w:rFonts w:cs="Times New Roman"/>
      <w:sz w:val="20"/>
      <w:szCs w:val="20"/>
    </w:rPr>
  </w:style>
  <w:style w:type="paragraph" w:styleId="a6">
    <w:name w:val="annotation subject"/>
    <w:basedOn w:val="a4"/>
    <w:next w:val="a4"/>
    <w:link w:val="a7"/>
    <w:semiHidden/>
    <w:rsid w:val="00F71E8A"/>
    <w:rPr>
      <w:b/>
      <w:bCs/>
    </w:rPr>
  </w:style>
  <w:style w:type="character" w:customStyle="1" w:styleId="a7">
    <w:name w:val="Тема примечания Знак"/>
    <w:link w:val="a6"/>
    <w:semiHidden/>
    <w:locked/>
    <w:rsid w:val="00F71E8A"/>
    <w:rPr>
      <w:rFonts w:cs="Times New Roman"/>
      <w:b/>
      <w:bCs/>
      <w:sz w:val="20"/>
      <w:szCs w:val="20"/>
    </w:rPr>
  </w:style>
  <w:style w:type="paragraph" w:styleId="a8">
    <w:name w:val="Balloon Text"/>
    <w:basedOn w:val="a"/>
    <w:link w:val="a9"/>
    <w:semiHidden/>
    <w:rsid w:val="00F71E8A"/>
    <w:pPr>
      <w:spacing w:after="0" w:line="240" w:lineRule="auto"/>
    </w:pPr>
    <w:rPr>
      <w:rFonts w:ascii="Tahoma" w:eastAsia="Calibri" w:hAnsi="Tahoma"/>
      <w:sz w:val="16"/>
      <w:szCs w:val="16"/>
    </w:rPr>
  </w:style>
  <w:style w:type="character" w:customStyle="1" w:styleId="a9">
    <w:name w:val="Текст выноски Знак"/>
    <w:link w:val="a8"/>
    <w:semiHidden/>
    <w:locked/>
    <w:rsid w:val="00F71E8A"/>
    <w:rPr>
      <w:rFonts w:ascii="Tahoma" w:hAnsi="Tahoma" w:cs="Tahoma"/>
      <w:sz w:val="16"/>
      <w:szCs w:val="16"/>
    </w:rPr>
  </w:style>
  <w:style w:type="paragraph" w:styleId="aa">
    <w:name w:val="footnote text"/>
    <w:basedOn w:val="a"/>
    <w:link w:val="ab"/>
    <w:semiHidden/>
    <w:rsid w:val="00F71E8A"/>
    <w:pPr>
      <w:spacing w:after="0" w:line="240" w:lineRule="auto"/>
    </w:pPr>
    <w:rPr>
      <w:rFonts w:eastAsia="Calibri"/>
      <w:sz w:val="20"/>
      <w:szCs w:val="20"/>
    </w:rPr>
  </w:style>
  <w:style w:type="character" w:customStyle="1" w:styleId="ab">
    <w:name w:val="Текст сноски Знак"/>
    <w:link w:val="aa"/>
    <w:semiHidden/>
    <w:locked/>
    <w:rsid w:val="00F71E8A"/>
    <w:rPr>
      <w:rFonts w:cs="Times New Roman"/>
      <w:sz w:val="20"/>
      <w:szCs w:val="20"/>
    </w:rPr>
  </w:style>
  <w:style w:type="character" w:styleId="ac">
    <w:name w:val="footnote reference"/>
    <w:semiHidden/>
    <w:rsid w:val="00F71E8A"/>
    <w:rPr>
      <w:rFonts w:cs="Times New Roman"/>
      <w:vertAlign w:val="superscript"/>
    </w:rPr>
  </w:style>
  <w:style w:type="paragraph" w:styleId="ad">
    <w:name w:val="List Paragraph"/>
    <w:basedOn w:val="a"/>
    <w:qFormat/>
    <w:rsid w:val="003E74A9"/>
    <w:pPr>
      <w:ind w:left="720"/>
      <w:contextualSpacing/>
    </w:pPr>
  </w:style>
  <w:style w:type="paragraph" w:styleId="ae">
    <w:name w:val="header"/>
    <w:basedOn w:val="a"/>
    <w:link w:val="af"/>
    <w:rsid w:val="00CC3151"/>
    <w:pPr>
      <w:tabs>
        <w:tab w:val="center" w:pos="4680"/>
        <w:tab w:val="right" w:pos="9360"/>
      </w:tabs>
      <w:spacing w:after="0" w:line="240" w:lineRule="auto"/>
    </w:pPr>
    <w:rPr>
      <w:rFonts w:eastAsia="Calibri"/>
      <w:sz w:val="20"/>
      <w:szCs w:val="20"/>
    </w:rPr>
  </w:style>
  <w:style w:type="character" w:customStyle="1" w:styleId="af">
    <w:name w:val="Верхний колонтитул Знак"/>
    <w:link w:val="ae"/>
    <w:locked/>
    <w:rsid w:val="00CC3151"/>
    <w:rPr>
      <w:rFonts w:cs="Times New Roman"/>
    </w:rPr>
  </w:style>
  <w:style w:type="paragraph" w:styleId="af0">
    <w:name w:val="footer"/>
    <w:basedOn w:val="a"/>
    <w:link w:val="af1"/>
    <w:rsid w:val="00CC3151"/>
    <w:pPr>
      <w:tabs>
        <w:tab w:val="center" w:pos="4680"/>
        <w:tab w:val="right" w:pos="9360"/>
      </w:tabs>
      <w:spacing w:after="0" w:line="240" w:lineRule="auto"/>
    </w:pPr>
    <w:rPr>
      <w:rFonts w:eastAsia="Calibri"/>
      <w:sz w:val="20"/>
      <w:szCs w:val="20"/>
    </w:rPr>
  </w:style>
  <w:style w:type="character" w:customStyle="1" w:styleId="af1">
    <w:name w:val="Нижний колонтитул Знак"/>
    <w:link w:val="af0"/>
    <w:locked/>
    <w:rsid w:val="00CC3151"/>
    <w:rPr>
      <w:rFonts w:cs="Times New Roman"/>
    </w:rPr>
  </w:style>
  <w:style w:type="character" w:customStyle="1" w:styleId="apple-converted-space">
    <w:name w:val="apple-converted-space"/>
    <w:basedOn w:val="a0"/>
    <w:rsid w:val="005E098E"/>
  </w:style>
  <w:style w:type="table" w:styleId="af2">
    <w:name w:val="Table Grid"/>
    <w:basedOn w:val="a1"/>
    <w:locked/>
    <w:rsid w:val="00B64F1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rsid w:val="00B64F1D"/>
    <w:rPr>
      <w:color w:val="0000FF"/>
      <w:u w:val="single"/>
    </w:rPr>
  </w:style>
  <w:style w:type="paragraph" w:styleId="af4">
    <w:name w:val="endnote text"/>
    <w:basedOn w:val="a"/>
    <w:link w:val="af5"/>
    <w:rsid w:val="006F17A9"/>
    <w:rPr>
      <w:sz w:val="20"/>
      <w:szCs w:val="20"/>
    </w:rPr>
  </w:style>
  <w:style w:type="character" w:customStyle="1" w:styleId="af5">
    <w:name w:val="Текст концевой сноски Знак"/>
    <w:link w:val="af4"/>
    <w:rsid w:val="006F17A9"/>
    <w:rPr>
      <w:rFonts w:eastAsia="Times New Roman"/>
      <w:lang w:val="en-US" w:eastAsia="en-US"/>
    </w:rPr>
  </w:style>
  <w:style w:type="character" w:styleId="af6">
    <w:name w:val="endnote reference"/>
    <w:rsid w:val="006F17A9"/>
    <w:rPr>
      <w:vertAlign w:val="superscript"/>
    </w:rPr>
  </w:style>
  <w:style w:type="character" w:customStyle="1" w:styleId="40">
    <w:name w:val="Заголовок 4 Знак"/>
    <w:link w:val="4"/>
    <w:semiHidden/>
    <w:rsid w:val="0054252E"/>
    <w:rPr>
      <w:rFonts w:ascii="Calibri" w:eastAsia="PMingLiU" w:hAnsi="Calibri" w:cs="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98735">
      <w:bodyDiv w:val="1"/>
      <w:marLeft w:val="0"/>
      <w:marRight w:val="0"/>
      <w:marTop w:val="0"/>
      <w:marBottom w:val="0"/>
      <w:divBdr>
        <w:top w:val="none" w:sz="0" w:space="0" w:color="auto"/>
        <w:left w:val="none" w:sz="0" w:space="0" w:color="auto"/>
        <w:bottom w:val="none" w:sz="0" w:space="0" w:color="auto"/>
        <w:right w:val="none" w:sz="0" w:space="0" w:color="auto"/>
      </w:divBdr>
    </w:div>
    <w:div w:id="942423529">
      <w:bodyDiv w:val="1"/>
      <w:marLeft w:val="0"/>
      <w:marRight w:val="0"/>
      <w:marTop w:val="0"/>
      <w:marBottom w:val="0"/>
      <w:divBdr>
        <w:top w:val="none" w:sz="0" w:space="0" w:color="auto"/>
        <w:left w:val="none" w:sz="0" w:space="0" w:color="auto"/>
        <w:bottom w:val="none" w:sz="0" w:space="0" w:color="auto"/>
        <w:right w:val="none" w:sz="0" w:space="0" w:color="auto"/>
      </w:divBdr>
    </w:div>
    <w:div w:id="1486320262">
      <w:bodyDiv w:val="1"/>
      <w:marLeft w:val="0"/>
      <w:marRight w:val="0"/>
      <w:marTop w:val="0"/>
      <w:marBottom w:val="0"/>
      <w:divBdr>
        <w:top w:val="none" w:sz="0" w:space="0" w:color="auto"/>
        <w:left w:val="none" w:sz="0" w:space="0" w:color="auto"/>
        <w:bottom w:val="none" w:sz="0" w:space="0" w:color="auto"/>
        <w:right w:val="none" w:sz="0" w:space="0" w:color="auto"/>
      </w:divBdr>
    </w:div>
    <w:div w:id="1535381766">
      <w:bodyDiv w:val="1"/>
      <w:marLeft w:val="0"/>
      <w:marRight w:val="0"/>
      <w:marTop w:val="0"/>
      <w:marBottom w:val="0"/>
      <w:divBdr>
        <w:top w:val="none" w:sz="0" w:space="0" w:color="auto"/>
        <w:left w:val="none" w:sz="0" w:space="0" w:color="auto"/>
        <w:bottom w:val="none" w:sz="0" w:space="0" w:color="auto"/>
        <w:right w:val="none" w:sz="0" w:space="0" w:color="auto"/>
      </w:divBdr>
    </w:div>
    <w:div w:id="16035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8124-2C28-426C-ACB6-9BDCF528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6286</Words>
  <Characters>35835</Characters>
  <Application>Microsoft Office Word</Application>
  <DocSecurity>0</DocSecurity>
  <Lines>298</Lines>
  <Paragraphs>84</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A P R O B A T</vt:lpstr>
      <vt:lpstr>A P R O B A T</vt:lpstr>
      <vt:lpstr>A P R O B A T</vt:lpstr>
    </vt:vector>
  </TitlesOfParts>
  <Company>Twilight Angel Edition</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 R O B A T</dc:title>
  <dc:creator>Computer</dc:creator>
  <cp:lastModifiedBy>Miron</cp:lastModifiedBy>
  <cp:revision>4</cp:revision>
  <cp:lastPrinted>2021-10-18T10:28:00Z</cp:lastPrinted>
  <dcterms:created xsi:type="dcterms:W3CDTF">2021-10-18T10:21:00Z</dcterms:created>
  <dcterms:modified xsi:type="dcterms:W3CDTF">2021-10-18T11:54:00Z</dcterms:modified>
</cp:coreProperties>
</file>